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</w:pPr>
      <w:bookmarkStart w:id="12" w:name="_GoBack"/>
      <w:bookmarkEnd w:id="12"/>
      <w:r>
        <w:rPr>
          <w:rFonts w:hint="default" w:ascii="Times New Roman" w:hAnsi="Times New Roman" w:eastAsia="方正黑体_GBK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spacing w:val="-23"/>
          <w:w w:val="9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auto"/>
          <w:spacing w:val="-23"/>
          <w:w w:val="90"/>
          <w:sz w:val="44"/>
          <w:szCs w:val="44"/>
          <w:u w:val="none"/>
          <w:lang w:val="en-US" w:eastAsia="zh-CN"/>
        </w:rPr>
        <w:t>达川区2024年上半年公开招聘社区专职工作者报名表</w:t>
      </w:r>
    </w:p>
    <w:tbl>
      <w:tblPr>
        <w:tblStyle w:val="4"/>
        <w:tblW w:w="9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6"/>
        <w:gridCol w:w="1236"/>
        <w:gridCol w:w="1063"/>
        <w:gridCol w:w="1302"/>
        <w:gridCol w:w="1315"/>
        <w:gridCol w:w="1399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姓  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岁</w:t>
            </w:r>
          </w:p>
        </w:tc>
        <w:tc>
          <w:tcPr>
            <w:tcW w:w="139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近期免冠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民  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出生地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政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面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貌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入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健康状况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bookmarkStart w:id="8" w:name="A0127_9"/>
            <w:bookmarkEnd w:id="8"/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</w:pPr>
            <w:bookmarkStart w:id="9" w:name="A0187A_11"/>
            <w:bookmarkEnd w:id="9"/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  <w:t>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  <w:t>码</w:t>
            </w: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  <w:t>联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  <w:t>话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学 位</w:t>
            </w: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336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6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3364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64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招聘单位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岗位编码</w:t>
            </w:r>
          </w:p>
        </w:tc>
        <w:tc>
          <w:tcPr>
            <w:tcW w:w="3364" w:type="dxa"/>
            <w:gridSpan w:val="2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加分条件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1" w:hRule="exac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bookmarkStart w:id="10" w:name="A0215_17"/>
            <w:bookmarkEnd w:id="10"/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历</w:t>
            </w:r>
          </w:p>
        </w:tc>
        <w:tc>
          <w:tcPr>
            <w:tcW w:w="8280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141" w:firstLineChars="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bookmarkStart w:id="11" w:name="A1701_20"/>
            <w:bookmarkEnd w:id="1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141" w:firstLineChars="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right="0" w:firstLine="141" w:firstLineChars="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20XX.XX-20XX.XX  在XX高中学习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firstLine="141" w:firstLineChars="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20XX.XX-20XX.XX  XXXX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firstLine="141" w:firstLineChars="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20XX.XX-20XX.XX  XXXX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firstLine="141" w:firstLineChars="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20" w:lineRule="exact"/>
              <w:ind w:left="0" w:leftChars="0" w:right="0" w:firstLine="141" w:firstLineChars="50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（备注：从高中学习经历开始填写）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所受奖惩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情况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91" w:leftChars="0" w:right="102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7" w:hRule="atLeast"/>
          <w:jc w:val="center"/>
        </w:trPr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获得过何种专业证书，有何特长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91" w:leftChars="0" w:right="102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Autospacing="0" w:line="280" w:lineRule="exact"/>
        <w:ind w:left="91" w:leftChars="0" w:right="102" w:right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u w:val="none"/>
          <w:lang w:val="en-US" w:eastAsia="zh-CN"/>
        </w:rPr>
        <w:sectPr>
          <w:pgSz w:w="11906" w:h="16838"/>
          <w:pgMar w:top="2098" w:right="1474" w:bottom="1984" w:left="1587" w:header="709" w:footer="1587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text" w:horzAnchor="margin" w:tblpXSpec="center" w:tblpY="242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080"/>
        <w:gridCol w:w="1080"/>
        <w:gridCol w:w="1080"/>
        <w:gridCol w:w="126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28"/>
                <w:szCs w:val="28"/>
              </w:rPr>
              <w:t>家庭成员及主要社会关系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谓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141" w:firstLineChars="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141" w:firstLineChars="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ind w:firstLine="141" w:firstLineChars="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ind w:firstLine="141" w:firstLineChars="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ind w:firstLine="141" w:firstLineChars="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面貌</w:t>
            </w:r>
          </w:p>
        </w:tc>
        <w:tc>
          <w:tcPr>
            <w:tcW w:w="3236" w:type="dxa"/>
            <w:noWrap w:val="0"/>
            <w:vAlign w:val="center"/>
          </w:tcPr>
          <w:p>
            <w:pPr>
              <w:adjustRightInd w:val="0"/>
              <w:snapToGrid w:val="0"/>
              <w:ind w:firstLine="141" w:firstLineChars="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ind w:firstLine="141" w:firstLineChars="50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noWrap w:val="0"/>
            <w:vAlign w:val="center"/>
          </w:tcPr>
          <w:p>
            <w:pPr>
              <w:adjustRightInd w:val="0"/>
              <w:snapToGrid w:val="0"/>
              <w:ind w:firstLine="602" w:firstLineChars="2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</w:tc>
        <w:tc>
          <w:tcPr>
            <w:tcW w:w="77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</w:rPr>
              <w:t>注：主要包括配偶、子女、父母及其他重要社会关系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position w:val="-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atLeast"/>
        </w:trPr>
        <w:tc>
          <w:tcPr>
            <w:tcW w:w="9284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ind w:firstLine="3200" w:firstLineChars="996"/>
              <w:rPr>
                <w:rFonts w:hint="default" w:ascii="Times New Roman" w:hAnsi="Times New Roman" w:eastAsia="方正小标宋_GBK" w:cs="Times New Roman"/>
                <w:b/>
                <w:bCs w:val="0"/>
                <w:position w:val="-3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_GBK" w:cs="Times New Roman"/>
                <w:b/>
                <w:bCs w:val="0"/>
                <w:position w:val="-30"/>
                <w:sz w:val="32"/>
                <w:szCs w:val="32"/>
              </w:rPr>
              <w:t>应聘人员诚信承诺书</w:t>
            </w:r>
          </w:p>
          <w:p>
            <w:pPr>
              <w:adjustRightInd w:val="0"/>
              <w:snapToGrid w:val="0"/>
              <w:ind w:firstLine="601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eastAsia="zh-CN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已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eastAsia="zh-CN"/>
              </w:rPr>
              <w:t>仔细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阅读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eastAsia="zh-CN"/>
              </w:rPr>
              <w:t>《达州市达川区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eastAsia="zh-CN"/>
              </w:rPr>
              <w:t>上半年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eastAsia="zh-CN"/>
              </w:rPr>
              <w:t>招聘社区专职工作者公告》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，理解其内容，符合岗位条件要求。现郑重承诺：本人所提供的个人信息、各类证明材料、证件均真实有效，本人将自觉遵守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eastAsia="zh-CN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的各项规定，诚实守信、严守纪律、认真履行应聘人员的义务。因违反以上承诺，取消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资格，由本人承担相关责任。</w:t>
            </w:r>
          </w:p>
          <w:p>
            <w:pPr>
              <w:adjustRightInd w:val="0"/>
              <w:snapToGrid w:val="0"/>
              <w:spacing w:line="360" w:lineRule="auto"/>
              <w:ind w:firstLine="281" w:firstLineChars="1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301" w:firstLineChars="100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 xml:space="preserve">应聘人员签字：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  <w:szCs w:val="28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</w:trPr>
        <w:tc>
          <w:tcPr>
            <w:tcW w:w="1548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position w:val="-4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审查意见</w:t>
            </w:r>
          </w:p>
        </w:tc>
        <w:tc>
          <w:tcPr>
            <w:tcW w:w="773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ind w:firstLine="601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</w:p>
          <w:p>
            <w:pPr>
              <w:adjustRightInd w:val="0"/>
              <w:snapToGrid w:val="0"/>
              <w:ind w:firstLine="3614" w:firstLineChars="1200"/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1"/>
              <w:textAlignment w:val="auto"/>
              <w:rPr>
                <w:rFonts w:hint="default" w:ascii="Times New Roman" w:hAnsi="Times New Roman" w:eastAsia="方正仿宋_GBK" w:cs="Times New Roman"/>
                <w:b/>
                <w:bCs w:val="0"/>
                <w:position w:val="-6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position w:val="-30"/>
                <w:sz w:val="30"/>
                <w:szCs w:val="30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0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Autospacing="0" w:line="280" w:lineRule="exact"/>
        <w:ind w:left="91" w:leftChars="0" w:right="102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</w:rPr>
        <w:t>注：</w:t>
      </w: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  <w:lang w:eastAsia="zh-CN"/>
        </w:rPr>
        <w:t>此表正反双面打印</w:t>
      </w:r>
      <w:r>
        <w:rPr>
          <w:rFonts w:hint="default" w:ascii="Times New Roman" w:hAnsi="Times New Roman" w:eastAsia="方正仿宋_GBK" w:cs="Times New Roman"/>
          <w:b/>
          <w:bCs w:val="0"/>
          <w:sz w:val="30"/>
          <w:szCs w:val="30"/>
          <w:lang w:eastAsia="zh-CN"/>
        </w:rPr>
        <w:tab/>
      </w:r>
    </w:p>
    <w:p/>
    <w:sectPr>
      <w:pgSz w:w="11906" w:h="16838"/>
      <w:pgMar w:top="1134" w:right="1474" w:bottom="1701" w:left="1587" w:header="709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BF1300"/>
    <w:rsid w:val="150A4661"/>
    <w:rsid w:val="BDB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2024-03-31T09:41:00Z</dcterms:created>
  <dc:creator>周孟贤</dc:creator>
  <cp:lastModifiedBy>Luoniyu</cp:lastModifiedBy>
  <dcterms:modified xsi:type="dcterms:W3CDTF">2024-04-01T07:33:42Z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04917818CB4E45AAA990941DEE6CD423_13</vt:lpwstr>
  </property>
</Properties>
</file>