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eastAsia="黑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湛江市麻章区城乡国有资产经营有限公司</w:t>
      </w:r>
    </w:p>
    <w:p>
      <w:pPr>
        <w:widowControl/>
        <w:ind w:firstLine="3600" w:firstLineChars="10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应聘申请表</w:t>
      </w:r>
    </w:p>
    <w:tbl>
      <w:tblPr>
        <w:tblStyle w:val="2"/>
        <w:tblW w:w="10727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40"/>
        <w:gridCol w:w="140"/>
        <w:gridCol w:w="298"/>
        <w:gridCol w:w="136"/>
        <w:gridCol w:w="677"/>
        <w:gridCol w:w="737"/>
        <w:gridCol w:w="698"/>
        <w:gridCol w:w="432"/>
        <w:gridCol w:w="139"/>
        <w:gridCol w:w="558"/>
        <w:gridCol w:w="574"/>
        <w:gridCol w:w="1511"/>
        <w:gridCol w:w="322"/>
        <w:gridCol w:w="22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5500" w:type="dxa"/>
            <w:gridSpan w:val="10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ind w:right="84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填表时间：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03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4" w:type="dxa"/>
            <w:gridSpan w:val="4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69" w:type="dxa"/>
            <w:gridSpan w:val="3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3" w:type="dxa"/>
            <w:gridSpan w:val="2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4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4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409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  何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40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8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0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804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9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8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53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8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53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4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（自大学起）</w:t>
            </w: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64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院校及系、专业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3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3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3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3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3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3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3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主要工作业绩和成效</w:t>
            </w:r>
          </w:p>
        </w:tc>
        <w:tc>
          <w:tcPr>
            <w:tcW w:w="9324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93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0727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以上所填写每一项内容真实性准确，如有不一致将由本人承担相应一切风险和不利后果。</w:t>
            </w:r>
          </w:p>
          <w:p>
            <w:pPr>
              <w:pStyle w:val="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336" w:lineRule="auto"/>
              <w:ind w:left="-108" w:firstLine="420" w:firstLineChars="20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签字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36" w:lineRule="auto"/>
              <w:ind w:left="-108" w:firstLine="420" w:firstLineChars="2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审核情况</w:t>
            </w:r>
          </w:p>
        </w:tc>
        <w:tc>
          <w:tcPr>
            <w:tcW w:w="932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336" w:lineRule="auto"/>
              <w:ind w:left="-108" w:firstLine="4620" w:firstLineChars="22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注：1、此表要求一式两份。2、此表填写内容必须真实有效，否则取消资格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MmQ1ODc0ZWQ5M2QwZWZhYjg1NWFmMGJlMTUwMmEifQ=="/>
  </w:docVars>
  <w:rsids>
    <w:rsidRoot w:val="43D75AAE"/>
    <w:rsid w:val="25D067AA"/>
    <w:rsid w:val="43D75AAE"/>
    <w:rsid w:val="4E175351"/>
    <w:rsid w:val="4E52289A"/>
    <w:rsid w:val="55F56AA6"/>
    <w:rsid w:val="70F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2023-12-25T08:27:00Z</dcterms:created>
  <dc:creator>喝酸奶不舔酸奶盖</dc:creator>
  <cp:lastModifiedBy>王</cp:lastModifiedBy>
  <dcterms:modified xsi:type="dcterms:W3CDTF">2024-04-02T01:12:13Z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F609FF62494443FD91429F1489C01C0A_11</vt:lpwstr>
  </property>
</Properties>
</file>