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textAlignment w:val="baseline"/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城乡建设集团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所属辽宁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建工集团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招聘公告</w:t>
      </w:r>
    </w:p>
    <w:p>
      <w:pPr>
        <w:pStyle w:val="5"/>
        <w:widowControl/>
        <w:spacing w:beforeAutospacing="0" w:afterAutospacing="0" w:line="560" w:lineRule="exact"/>
        <w:jc w:val="center"/>
        <w:textAlignment w:val="baseline"/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</w:rPr>
      </w:pPr>
    </w:p>
    <w:p>
      <w:pPr>
        <w:numPr>
          <w:ilvl w:val="0"/>
          <w:numId w:val="0"/>
        </w:numPr>
        <w:spacing w:line="62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工集团有限公司组建于2009年，是由辽宁省国资委经过资源优化配置，重新整合成立的集建材、建筑、安装于一体的综合型国有独资建筑企业集团公司。公司主要从事建筑工程建设项目的勘察、设计、工程管理与施工；路桥工程及市政工程；建筑装饰、装修工程；机电设备安装；工程材料与设备采购；海外工程；劳务承包；经济技术合作；建筑材料、建筑机械、建筑制品生产、销售；建筑机械租赁等项目业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为满足业务发展需要，辽宁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建工集团有限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公司拟面向社会招聘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专业技术人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1人。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现将招聘有关事项公告如下：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招聘岗位和数量</w:t>
      </w:r>
    </w:p>
    <w:p>
      <w:pPr>
        <w:numPr>
          <w:ilvl w:val="0"/>
          <w:numId w:val="0"/>
        </w:numPr>
        <w:spacing w:line="620" w:lineRule="exact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安全员1人。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工作地点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辽宁省沈阳市。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招聘的基本条件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具有中华人民共和国国籍；拥护中国共产党；年满十八周岁；具有良好品行；具有正常履行职责的身体条件和心理素质。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、招聘的必备条件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与招聘岗位专业相符，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本科及以上学历，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土木工程、项目管理、安全工程、建筑工程技术等相关专业，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具备相应的建筑施工安全类注册安全工程师执业资格证中级及以上，年龄不超过40周岁，如遇特别优秀者可适当放宽。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从事建筑工程施工安全管理工作5年以上，公司安全管理相关管理类岗位工作2年以上，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熟悉国家、地方、本行业安全管理相关法律法规和公司各项规章制度，对建筑工程施工现场有较强的安全风险辨识能力和管理经验，掌握安全相关的标准、规范，有较强的组织、计划、执行、控制与协调沟通能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  <w:t>、应聘程序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（一）报名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1.本次招聘采用网上报名方式，不接受现场报名；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2.报名时应提交以下材料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包括但不限于：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个人简历、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学历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/学位证书、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学信网学历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学位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证明、职称证扫描件、执业资格证书扫描件等；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以上资料需整理为压缩文件（文件命名:岗位名称+姓名），发送至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lnzcrlb@163.com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报名截止时间：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（二）资格审查与面试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根据岗位任职资格要求及应聘者提交的应聘材料进行资格审查。公司将通过电话、短信等方式通知审查通过者参加面试，未通过者不再另行通知。我公司将根据招聘岗位的不同特点开展面试工作，并根据面试结果择优确定拟聘人选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（三）体检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体检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符合公务员标准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，体检费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用自理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（四）考察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公司对拟聘人选进行资格复审及考察。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（五）公示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拟聘人选确定后，在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辽宁省国资委门户网站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门户网站进行公示，公示期为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个工作日。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（六）录用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履行录用程序，实行试用期制度，试用期按有关规定执行。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 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kern w:val="2"/>
          <w:sz w:val="32"/>
          <w:szCs w:val="32"/>
        </w:rPr>
        <w:t>、薪酬待遇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 录用后按照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辽宁建工集团有限公司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薪酬政策执行，缴纳五险一金，按公司制度享受相应福利政策。  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  <w:t>注意事项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.应聘者应对所提供信息的真实性、完整性负责，如发现与事实不符的，公司有权取消其应聘资格。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2.应聘人员应保持所留联系方式畅通有效，如因应聘人员通信不畅而引起的信息传递问题，由应聘人员本人负责。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3.我公司对应聘信息将严格保密，不做他用。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4.招聘公告的解释权归我公司所有。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5.公司咨询电话：024-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83995768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62BA4"/>
    <w:multiLevelType w:val="singleLevel"/>
    <w:tmpl w:val="83A62B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072F70"/>
    <w:multiLevelType w:val="singleLevel"/>
    <w:tmpl w:val="79072F7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7D423CDE"/>
    <w:rsid w:val="000D78D6"/>
    <w:rsid w:val="00133169"/>
    <w:rsid w:val="001F7265"/>
    <w:rsid w:val="00224E16"/>
    <w:rsid w:val="00232C45"/>
    <w:rsid w:val="00237104"/>
    <w:rsid w:val="00264607"/>
    <w:rsid w:val="0034544B"/>
    <w:rsid w:val="0035098E"/>
    <w:rsid w:val="00361D9B"/>
    <w:rsid w:val="004162BA"/>
    <w:rsid w:val="00436EA8"/>
    <w:rsid w:val="004629BC"/>
    <w:rsid w:val="0049697D"/>
    <w:rsid w:val="00536636"/>
    <w:rsid w:val="00555035"/>
    <w:rsid w:val="005A7298"/>
    <w:rsid w:val="00613C57"/>
    <w:rsid w:val="006170AB"/>
    <w:rsid w:val="00690FDE"/>
    <w:rsid w:val="006921C3"/>
    <w:rsid w:val="00715DCE"/>
    <w:rsid w:val="00733D7B"/>
    <w:rsid w:val="0080285C"/>
    <w:rsid w:val="0084383A"/>
    <w:rsid w:val="00850D63"/>
    <w:rsid w:val="00864B39"/>
    <w:rsid w:val="0086725E"/>
    <w:rsid w:val="008A116C"/>
    <w:rsid w:val="00905113"/>
    <w:rsid w:val="009A3816"/>
    <w:rsid w:val="00A16579"/>
    <w:rsid w:val="00A17F99"/>
    <w:rsid w:val="00BD5FCB"/>
    <w:rsid w:val="00C004BC"/>
    <w:rsid w:val="00C62829"/>
    <w:rsid w:val="00C65116"/>
    <w:rsid w:val="00CF4B31"/>
    <w:rsid w:val="00D050B7"/>
    <w:rsid w:val="00D14E67"/>
    <w:rsid w:val="00D7559A"/>
    <w:rsid w:val="00DD27B1"/>
    <w:rsid w:val="00DF5216"/>
    <w:rsid w:val="00DF71A7"/>
    <w:rsid w:val="00E62C82"/>
    <w:rsid w:val="00EA35C3"/>
    <w:rsid w:val="00F0569B"/>
    <w:rsid w:val="00F5408B"/>
    <w:rsid w:val="00FD1B05"/>
    <w:rsid w:val="01B029F8"/>
    <w:rsid w:val="062E25E5"/>
    <w:rsid w:val="067667E7"/>
    <w:rsid w:val="07CA32C9"/>
    <w:rsid w:val="08B35C2C"/>
    <w:rsid w:val="08BB33F2"/>
    <w:rsid w:val="0BF66D09"/>
    <w:rsid w:val="0D884A7A"/>
    <w:rsid w:val="0FB9421A"/>
    <w:rsid w:val="11785C5D"/>
    <w:rsid w:val="1487375A"/>
    <w:rsid w:val="17807A4D"/>
    <w:rsid w:val="180F6C73"/>
    <w:rsid w:val="197E45EF"/>
    <w:rsid w:val="1A296FEF"/>
    <w:rsid w:val="1B8C6BD0"/>
    <w:rsid w:val="1BB479A3"/>
    <w:rsid w:val="1C544387"/>
    <w:rsid w:val="1FE72F26"/>
    <w:rsid w:val="21F02BCD"/>
    <w:rsid w:val="22B10DBA"/>
    <w:rsid w:val="22B57049"/>
    <w:rsid w:val="250D40D6"/>
    <w:rsid w:val="258B7174"/>
    <w:rsid w:val="29785790"/>
    <w:rsid w:val="29B5446A"/>
    <w:rsid w:val="2DC34CE8"/>
    <w:rsid w:val="357400E4"/>
    <w:rsid w:val="35975FFE"/>
    <w:rsid w:val="37C9121D"/>
    <w:rsid w:val="3A204730"/>
    <w:rsid w:val="3CCE4CF7"/>
    <w:rsid w:val="3CD44A02"/>
    <w:rsid w:val="3D26145E"/>
    <w:rsid w:val="3D577A2F"/>
    <w:rsid w:val="3E3B7638"/>
    <w:rsid w:val="44132855"/>
    <w:rsid w:val="44441D3D"/>
    <w:rsid w:val="463F553B"/>
    <w:rsid w:val="46CA1C97"/>
    <w:rsid w:val="49B871FD"/>
    <w:rsid w:val="4A312867"/>
    <w:rsid w:val="4B5A0A5F"/>
    <w:rsid w:val="4C15751C"/>
    <w:rsid w:val="4CB9642A"/>
    <w:rsid w:val="4D281E8E"/>
    <w:rsid w:val="4E315672"/>
    <w:rsid w:val="4F677367"/>
    <w:rsid w:val="52E5093C"/>
    <w:rsid w:val="5314600C"/>
    <w:rsid w:val="554A6920"/>
    <w:rsid w:val="55A23842"/>
    <w:rsid w:val="5614741E"/>
    <w:rsid w:val="56306A59"/>
    <w:rsid w:val="564F2CA1"/>
    <w:rsid w:val="56992031"/>
    <w:rsid w:val="57636832"/>
    <w:rsid w:val="58B11D49"/>
    <w:rsid w:val="5A431865"/>
    <w:rsid w:val="5F2239E9"/>
    <w:rsid w:val="5F303A75"/>
    <w:rsid w:val="602345B1"/>
    <w:rsid w:val="61EC2FC2"/>
    <w:rsid w:val="641A1FE0"/>
    <w:rsid w:val="64745DDA"/>
    <w:rsid w:val="64BB343C"/>
    <w:rsid w:val="66CB171F"/>
    <w:rsid w:val="69433C70"/>
    <w:rsid w:val="698B2F85"/>
    <w:rsid w:val="6B2018FE"/>
    <w:rsid w:val="6CDF7C5B"/>
    <w:rsid w:val="71FD59E7"/>
    <w:rsid w:val="731D6C6E"/>
    <w:rsid w:val="73DC3EDF"/>
    <w:rsid w:val="75BA6C76"/>
    <w:rsid w:val="76931CDD"/>
    <w:rsid w:val="7A7649A6"/>
    <w:rsid w:val="7B6D7F4B"/>
    <w:rsid w:val="7D423CDE"/>
    <w:rsid w:val="7E0E4883"/>
    <w:rsid w:val="7E276240"/>
    <w:rsid w:val="7ED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1"/>
    <w:pPr>
      <w:ind w:left="1376" w:hanging="703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1366</Words>
  <Characters>1402</Characters>
  <Lines>9</Lines>
  <Paragraphs>2</Paragraphs>
  <TotalTime>0</TotalTime>
  <ScaleCrop>false</ScaleCrop>
  <LinksUpToDate>false</LinksUpToDate>
  <CharactersWithSpaces>1457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2021-06-29T06:17:00Z</dcterms:created>
  <dc:creator>芥末綠豆</dc:creator>
  <cp:lastModifiedBy>曹阅</cp:lastModifiedBy>
  <cp:lastPrinted>2024-03-19T06:25:00Z</cp:lastPrinted>
  <dcterms:modified xsi:type="dcterms:W3CDTF">2024-03-28T06:46:15Z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8F57ADC38C074E6096FE3557F8A5480B_13</vt:lpwstr>
  </property>
</Properties>
</file>