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1B" w:rsidRPr="00390C0A" w:rsidRDefault="00D62F1B" w:rsidP="00D62F1B">
      <w:pPr>
        <w:pStyle w:val="a4"/>
        <w:spacing w:before="0" w:beforeAutospacing="0" w:after="0" w:afterAutospacing="0" w:line="560" w:lineRule="exact"/>
        <w:ind w:right="313"/>
        <w:jc w:val="both"/>
        <w:rPr>
          <w:rFonts w:ascii="方正黑体_GBK" w:eastAsia="方正黑体_GBK" w:hAnsi="Times New Roman" w:cs="Times New Roman"/>
          <w:bCs/>
          <w:kern w:val="2"/>
          <w:sz w:val="32"/>
          <w:szCs w:val="32"/>
        </w:rPr>
      </w:pPr>
      <w:r w:rsidRPr="00390C0A">
        <w:rPr>
          <w:rFonts w:ascii="方正黑体_GBK" w:eastAsia="方正黑体_GBK" w:hAnsi="Times New Roman" w:cs="Times New Roman" w:hint="eastAsia"/>
          <w:bCs/>
          <w:kern w:val="2"/>
          <w:sz w:val="32"/>
          <w:szCs w:val="32"/>
        </w:rPr>
        <w:t>附件</w:t>
      </w:r>
      <w:r w:rsidRPr="00390C0A">
        <w:rPr>
          <w:rFonts w:ascii="方正黑体_GBK" w:eastAsia="方正黑体_GBK" w:hAnsi="Times New Roman" w:cs="Times New Roman"/>
          <w:bCs/>
          <w:kern w:val="2"/>
          <w:sz w:val="32"/>
          <w:szCs w:val="32"/>
        </w:rPr>
        <w:t>1</w:t>
      </w:r>
    </w:p>
    <w:p w:rsidR="00D62F1B" w:rsidRPr="00390C0A" w:rsidRDefault="00D62F1B" w:rsidP="00D62F1B">
      <w:pPr>
        <w:snapToGrid w:val="0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 w:rsidRPr="00390C0A">
        <w:rPr>
          <w:rFonts w:ascii="方正小标宋_GBK" w:eastAsia="方正小标宋_GBK" w:hAnsi="方正仿宋_GBK" w:cs="方正仿宋_GBK" w:hint="eastAsia"/>
          <w:sz w:val="44"/>
          <w:szCs w:val="44"/>
        </w:rPr>
        <w:t>巫山县规划和自然资源局</w:t>
      </w:r>
    </w:p>
    <w:p w:rsidR="00D62F1B" w:rsidRPr="00390C0A" w:rsidRDefault="00D62F1B" w:rsidP="00D62F1B">
      <w:pPr>
        <w:snapToGrid w:val="0"/>
        <w:ind w:left="1320" w:hangingChars="300" w:hanging="1320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 w:rsidRPr="00390C0A">
        <w:rPr>
          <w:rFonts w:ascii="方正小标宋_GBK" w:eastAsia="方正小标宋_GBK" w:hAnsi="方正仿宋_GBK" w:cs="方正仿宋_GBK" w:hint="eastAsia"/>
          <w:sz w:val="44"/>
          <w:szCs w:val="44"/>
        </w:rPr>
        <w:t>面向社会公开招聘公益性岗位人员职位一览表</w:t>
      </w:r>
    </w:p>
    <w:p w:rsidR="00D62F1B" w:rsidRPr="00390C0A" w:rsidRDefault="00D62F1B" w:rsidP="00D62F1B">
      <w:pPr>
        <w:spacing w:line="540" w:lineRule="exact"/>
        <w:ind w:left="1320" w:hangingChars="300" w:hanging="1320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851"/>
        <w:gridCol w:w="1417"/>
        <w:gridCol w:w="1985"/>
        <w:gridCol w:w="1559"/>
        <w:gridCol w:w="3260"/>
        <w:gridCol w:w="1418"/>
      </w:tblGrid>
      <w:tr w:rsidR="00D62F1B" w:rsidRPr="00390C0A" w:rsidTr="001E7605">
        <w:trPr>
          <w:trHeight w:val="860"/>
        </w:trPr>
        <w:tc>
          <w:tcPr>
            <w:tcW w:w="534" w:type="dxa"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 w:rsidRPr="00390C0A"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序号</w:t>
            </w:r>
          </w:p>
        </w:tc>
        <w:tc>
          <w:tcPr>
            <w:tcW w:w="1842" w:type="dxa"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 w:rsidRPr="00390C0A"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招聘单位</w:t>
            </w:r>
          </w:p>
        </w:tc>
        <w:tc>
          <w:tcPr>
            <w:tcW w:w="851" w:type="dxa"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 w:rsidRPr="00390C0A"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招聘指标</w:t>
            </w:r>
          </w:p>
        </w:tc>
        <w:tc>
          <w:tcPr>
            <w:tcW w:w="1417" w:type="dxa"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 w:rsidRPr="00390C0A"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招聘岗位</w:t>
            </w:r>
          </w:p>
        </w:tc>
        <w:tc>
          <w:tcPr>
            <w:tcW w:w="1985" w:type="dxa"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学历要求</w:t>
            </w:r>
          </w:p>
        </w:tc>
        <w:tc>
          <w:tcPr>
            <w:tcW w:w="1559" w:type="dxa"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 w:rsidRPr="00390C0A"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专业要求</w:t>
            </w:r>
          </w:p>
        </w:tc>
        <w:tc>
          <w:tcPr>
            <w:tcW w:w="3260" w:type="dxa"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 w:rsidRPr="00390C0A"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职位描述</w:t>
            </w:r>
          </w:p>
        </w:tc>
        <w:tc>
          <w:tcPr>
            <w:tcW w:w="1418" w:type="dxa"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 w:rsidRPr="00390C0A"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备注</w:t>
            </w:r>
          </w:p>
        </w:tc>
      </w:tr>
      <w:tr w:rsidR="00D62F1B" w:rsidRPr="00390C0A" w:rsidTr="001E7605">
        <w:trPr>
          <w:trHeight w:val="752"/>
        </w:trPr>
        <w:tc>
          <w:tcPr>
            <w:tcW w:w="534" w:type="dxa"/>
            <w:vMerge w:val="restart"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sz w:val="24"/>
                <w:szCs w:val="24"/>
              </w:rPr>
              <w:t>县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不动产登记中心（县农村产权流转交易所）</w:t>
            </w:r>
          </w:p>
        </w:tc>
        <w:tc>
          <w:tcPr>
            <w:tcW w:w="851" w:type="dxa"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2F1B" w:rsidRPr="007E44F2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7E44F2">
              <w:rPr>
                <w:rFonts w:ascii="Times New Roman" w:eastAsia="方正仿宋_GBK" w:hAnsi="Times New Roman" w:hint="eastAsia"/>
                <w:sz w:val="24"/>
                <w:szCs w:val="24"/>
              </w:rPr>
              <w:t>经济发展服务</w:t>
            </w:r>
          </w:p>
        </w:tc>
        <w:tc>
          <w:tcPr>
            <w:tcW w:w="1985" w:type="dxa"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专科及以上学历</w:t>
            </w:r>
          </w:p>
        </w:tc>
        <w:tc>
          <w:tcPr>
            <w:tcW w:w="1559" w:type="dxa"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sz w:val="24"/>
                <w:szCs w:val="24"/>
              </w:rPr>
              <w:t>不限</w:t>
            </w:r>
          </w:p>
        </w:tc>
        <w:tc>
          <w:tcPr>
            <w:tcW w:w="3260" w:type="dxa"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7E44F2">
              <w:rPr>
                <w:rFonts w:ascii="Times New Roman" w:eastAsia="方正仿宋_GBK" w:hAnsi="Times New Roman" w:hint="eastAsia"/>
                <w:sz w:val="24"/>
                <w:szCs w:val="24"/>
              </w:rPr>
              <w:t>不动产业务办理引领</w:t>
            </w:r>
          </w:p>
        </w:tc>
        <w:tc>
          <w:tcPr>
            <w:tcW w:w="1418" w:type="dxa"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D62F1B" w:rsidRPr="00390C0A" w:rsidTr="001E7605">
        <w:trPr>
          <w:trHeight w:val="752"/>
        </w:trPr>
        <w:tc>
          <w:tcPr>
            <w:tcW w:w="534" w:type="dxa"/>
            <w:vMerge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2F1B" w:rsidRPr="007E44F2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7E44F2">
              <w:rPr>
                <w:rFonts w:ascii="Times New Roman" w:eastAsia="方正仿宋_GBK" w:hAnsi="Times New Roman" w:hint="eastAsia"/>
                <w:sz w:val="24"/>
                <w:szCs w:val="24"/>
              </w:rPr>
              <w:t>经济发展服务</w:t>
            </w:r>
          </w:p>
        </w:tc>
        <w:tc>
          <w:tcPr>
            <w:tcW w:w="1985" w:type="dxa"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本科以上学历并取得相应学位</w:t>
            </w:r>
          </w:p>
        </w:tc>
        <w:tc>
          <w:tcPr>
            <w:tcW w:w="1559" w:type="dxa"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sz w:val="24"/>
                <w:szCs w:val="24"/>
              </w:rPr>
              <w:t>不限</w:t>
            </w:r>
          </w:p>
        </w:tc>
        <w:tc>
          <w:tcPr>
            <w:tcW w:w="3260" w:type="dxa"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DA3CF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不动产业务办理受理</w:t>
            </w:r>
          </w:p>
        </w:tc>
        <w:tc>
          <w:tcPr>
            <w:tcW w:w="1418" w:type="dxa"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D62F1B" w:rsidRPr="00390C0A" w:rsidTr="001E7605">
        <w:trPr>
          <w:trHeight w:val="752"/>
        </w:trPr>
        <w:tc>
          <w:tcPr>
            <w:tcW w:w="534" w:type="dxa"/>
            <w:vMerge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2F1B" w:rsidRPr="007E44F2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档案协管</w:t>
            </w:r>
          </w:p>
        </w:tc>
        <w:tc>
          <w:tcPr>
            <w:tcW w:w="1985" w:type="dxa"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本科以上学历并取得相应学位</w:t>
            </w:r>
          </w:p>
        </w:tc>
        <w:tc>
          <w:tcPr>
            <w:tcW w:w="1559" w:type="dxa"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sz w:val="24"/>
                <w:szCs w:val="24"/>
              </w:rPr>
              <w:t>不限</w:t>
            </w:r>
          </w:p>
        </w:tc>
        <w:tc>
          <w:tcPr>
            <w:tcW w:w="3260" w:type="dxa"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不动产档案数据协查、协管</w:t>
            </w:r>
          </w:p>
        </w:tc>
        <w:tc>
          <w:tcPr>
            <w:tcW w:w="1418" w:type="dxa"/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</w:tbl>
    <w:p w:rsidR="00D62F1B" w:rsidRPr="00390C0A" w:rsidRDefault="00D62F1B" w:rsidP="00D62F1B">
      <w:pPr>
        <w:pStyle w:val="a4"/>
        <w:spacing w:before="0" w:beforeAutospacing="0" w:after="0" w:afterAutospacing="0" w:line="560" w:lineRule="exact"/>
        <w:ind w:right="313"/>
        <w:jc w:val="both"/>
        <w:rPr>
          <w:rFonts w:ascii="方正黑体_GBK" w:eastAsia="方正黑体_GBK" w:hAnsi="Times New Roman" w:cs="Times New Roman"/>
          <w:bCs/>
          <w:kern w:val="2"/>
          <w:sz w:val="32"/>
          <w:szCs w:val="32"/>
        </w:rPr>
      </w:pPr>
    </w:p>
    <w:p w:rsidR="00D62F1B" w:rsidRPr="00D735E2" w:rsidRDefault="00D62F1B" w:rsidP="00D62F1B">
      <w:pPr>
        <w:pStyle w:val="a4"/>
        <w:spacing w:before="0" w:beforeAutospacing="0" w:after="0" w:afterAutospacing="0" w:line="560" w:lineRule="exact"/>
        <w:ind w:right="313"/>
        <w:jc w:val="both"/>
        <w:rPr>
          <w:rFonts w:ascii="方正黑体_GBK" w:eastAsia="方正黑体_GBK" w:hAnsi="Times New Roman" w:cs="Times New Roman"/>
          <w:bCs/>
          <w:kern w:val="2"/>
          <w:sz w:val="32"/>
          <w:szCs w:val="32"/>
        </w:rPr>
        <w:sectPr w:rsidR="00D62F1B" w:rsidRPr="00D735E2" w:rsidSect="004C2052">
          <w:footerReference w:type="default" r:id="rId6"/>
          <w:pgSz w:w="16838" w:h="11906" w:orient="landscape"/>
          <w:pgMar w:top="1588" w:right="2098" w:bottom="1474" w:left="1985" w:header="851" w:footer="992" w:gutter="0"/>
          <w:cols w:space="425"/>
          <w:docGrid w:type="linesAndChars" w:linePitch="312"/>
        </w:sectPr>
      </w:pPr>
    </w:p>
    <w:p w:rsidR="00D62F1B" w:rsidRPr="00390C0A" w:rsidRDefault="00D62F1B" w:rsidP="00D62F1B">
      <w:pPr>
        <w:pStyle w:val="a4"/>
        <w:spacing w:before="0" w:beforeAutospacing="0" w:after="0" w:afterAutospacing="0" w:line="560" w:lineRule="exact"/>
        <w:ind w:right="313"/>
        <w:jc w:val="both"/>
        <w:rPr>
          <w:rFonts w:ascii="方正黑体_GBK" w:eastAsia="方正黑体_GBK" w:hAnsi="Times New Roman" w:cs="Times New Roman"/>
          <w:bCs/>
          <w:kern w:val="2"/>
          <w:sz w:val="32"/>
          <w:szCs w:val="32"/>
        </w:rPr>
      </w:pPr>
      <w:r w:rsidRPr="00390C0A">
        <w:rPr>
          <w:rFonts w:ascii="方正黑体_GBK" w:eastAsia="方正黑体_GBK" w:hAnsi="Times New Roman" w:cs="Times New Roman" w:hint="eastAsia"/>
          <w:bCs/>
          <w:kern w:val="2"/>
          <w:sz w:val="32"/>
          <w:szCs w:val="32"/>
        </w:rPr>
        <w:lastRenderedPageBreak/>
        <w:t>附件</w:t>
      </w:r>
      <w:r w:rsidRPr="00390C0A">
        <w:rPr>
          <w:rFonts w:ascii="方正黑体_GBK" w:eastAsia="方正黑体_GBK" w:hAnsi="Times New Roman" w:cs="Times New Roman"/>
          <w:bCs/>
          <w:kern w:val="2"/>
          <w:sz w:val="32"/>
          <w:szCs w:val="32"/>
        </w:rPr>
        <w:t>2</w:t>
      </w:r>
    </w:p>
    <w:p w:rsidR="00D62F1B" w:rsidRPr="00390C0A" w:rsidRDefault="00D62F1B" w:rsidP="00D62F1B">
      <w:pPr>
        <w:pStyle w:val="a4"/>
        <w:spacing w:before="0" w:beforeAutospacing="0" w:after="0" w:afterAutospacing="0" w:line="560" w:lineRule="exact"/>
        <w:ind w:right="313"/>
        <w:jc w:val="center"/>
        <w:rPr>
          <w:rFonts w:ascii="Times New Roman" w:eastAsia="方正小标宋_GBK" w:hAnsi="Times New Roman" w:cs="Times New Roman"/>
          <w:bCs/>
          <w:kern w:val="2"/>
          <w:sz w:val="40"/>
          <w:szCs w:val="40"/>
        </w:rPr>
      </w:pPr>
      <w:r w:rsidRPr="00390C0A">
        <w:rPr>
          <w:rFonts w:ascii="Times New Roman" w:eastAsia="方正小标宋_GBK" w:hAnsi="Times New Roman" w:cs="Times New Roman" w:hint="eastAsia"/>
          <w:bCs/>
          <w:kern w:val="2"/>
          <w:sz w:val="40"/>
          <w:szCs w:val="40"/>
        </w:rPr>
        <w:t>巫山县</w:t>
      </w:r>
      <w:r>
        <w:rPr>
          <w:rFonts w:ascii="Times New Roman" w:eastAsia="方正小标宋_GBK" w:hAnsi="Times New Roman" w:cs="Times New Roman" w:hint="eastAsia"/>
          <w:bCs/>
          <w:kern w:val="2"/>
          <w:sz w:val="40"/>
          <w:szCs w:val="40"/>
        </w:rPr>
        <w:t>规划和自然资源局</w:t>
      </w:r>
      <w:r w:rsidRPr="00390C0A">
        <w:rPr>
          <w:rFonts w:ascii="Times New Roman" w:eastAsia="方正小标宋_GBK" w:hAnsi="Times New Roman" w:cs="Times New Roman" w:hint="eastAsia"/>
          <w:bCs/>
          <w:kern w:val="2"/>
          <w:sz w:val="40"/>
          <w:szCs w:val="40"/>
        </w:rPr>
        <w:t>公益性岗位报名登记表（模板）</w:t>
      </w:r>
    </w:p>
    <w:tbl>
      <w:tblPr>
        <w:tblW w:w="9257" w:type="dxa"/>
        <w:jc w:val="center"/>
        <w:tblLayout w:type="fixed"/>
        <w:tblLook w:val="00A0"/>
      </w:tblPr>
      <w:tblGrid>
        <w:gridCol w:w="1428"/>
        <w:gridCol w:w="869"/>
        <w:gridCol w:w="296"/>
        <w:gridCol w:w="843"/>
        <w:gridCol w:w="91"/>
        <w:gridCol w:w="1050"/>
        <w:gridCol w:w="29"/>
        <w:gridCol w:w="990"/>
        <w:gridCol w:w="399"/>
        <w:gridCol w:w="1302"/>
        <w:gridCol w:w="281"/>
        <w:gridCol w:w="1679"/>
      </w:tblGrid>
      <w:tr w:rsidR="00D62F1B" w:rsidRPr="00390C0A" w:rsidTr="001E7605">
        <w:trPr>
          <w:trHeight w:val="219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F1B" w:rsidRPr="00390C0A" w:rsidRDefault="00D62F1B" w:rsidP="001E7605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</w:rPr>
              <w:t>报考岗位：</w:t>
            </w:r>
          </w:p>
        </w:tc>
        <w:tc>
          <w:tcPr>
            <w:tcW w:w="782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2F1B" w:rsidRPr="00390C0A" w:rsidRDefault="00D62F1B" w:rsidP="001E7605">
            <w:pPr>
              <w:widowControl/>
              <w:spacing w:line="560" w:lineRule="exact"/>
              <w:ind w:firstLineChars="1950" w:firstLine="4290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</w:rPr>
              <w:t>报考时间：</w:t>
            </w:r>
          </w:p>
        </w:tc>
      </w:tr>
      <w:tr w:rsidR="00D62F1B" w:rsidRPr="00390C0A" w:rsidTr="001E7605">
        <w:trPr>
          <w:trHeight w:val="722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1995.02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D62F1B" w:rsidRPr="00390C0A" w:rsidTr="001E7605">
        <w:trPr>
          <w:trHeight w:val="615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</w:t>
            </w:r>
          </w:p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巫山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2F1B" w:rsidRPr="00390C0A" w:rsidTr="001E7605">
        <w:trPr>
          <w:trHeight w:val="666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是否全日制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2F1B" w:rsidRPr="00390C0A" w:rsidTr="001E7605">
        <w:trPr>
          <w:trHeight w:val="720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大学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工学学士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2018.06</w:t>
            </w: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2F1B" w:rsidRPr="00390C0A" w:rsidTr="001E7605">
        <w:trPr>
          <w:trHeight w:val="725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8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2F1B" w:rsidRPr="00390C0A" w:rsidTr="001E7605">
        <w:trPr>
          <w:trHeight w:val="833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41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是否同意</w:t>
            </w:r>
          </w:p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工作调配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2F1B" w:rsidRPr="00390C0A" w:rsidTr="001E7605">
        <w:trPr>
          <w:trHeight w:val="699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1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是否婚配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2F1B" w:rsidRPr="00390C0A" w:rsidTr="001E7605">
        <w:trPr>
          <w:trHeight w:val="4951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8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2F1B" w:rsidRPr="00390C0A" w:rsidRDefault="00D62F1B" w:rsidP="001E7605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例：</w:t>
            </w:r>
          </w:p>
          <w:p w:rsidR="00D62F1B" w:rsidRPr="00390C0A" w:rsidRDefault="00D62F1B" w:rsidP="001E7605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2013.09--2016.06  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重庆市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区县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中学高中学习</w:t>
            </w:r>
          </w:p>
          <w:p w:rsidR="00D62F1B" w:rsidRPr="00390C0A" w:rsidRDefault="00D62F1B" w:rsidP="001E7605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2016.09--2019.06  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重庆大学法学院法学专业专科学习（存在专升本情况填写）</w:t>
            </w:r>
          </w:p>
          <w:p w:rsidR="00D62F1B" w:rsidRPr="00390C0A" w:rsidRDefault="00D62F1B" w:rsidP="001E7605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2019.09--2022.06  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重庆大学法学院法学专业本科学习，获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学学士学位</w:t>
            </w:r>
          </w:p>
          <w:p w:rsidR="00D62F1B" w:rsidRPr="00390C0A" w:rsidRDefault="00D62F1B" w:rsidP="001E7605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2022.06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--2023.08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待业</w:t>
            </w:r>
          </w:p>
          <w:p w:rsidR="00D62F1B" w:rsidRDefault="00D62F1B" w:rsidP="001E7605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 xml:space="preserve">2023.08--        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重庆市巫山县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单位公益性岗位（存在公益性岗位或</w:t>
            </w:r>
          </w:p>
          <w:p w:rsidR="00D62F1B" w:rsidRPr="00390C0A" w:rsidRDefault="00D62F1B" w:rsidP="001E7605">
            <w:pPr>
              <w:widowControl/>
              <w:snapToGrid w:val="0"/>
              <w:ind w:firstLineChars="800" w:firstLine="192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其他临时工作经历填写，以社保流水时间填写）</w:t>
            </w:r>
          </w:p>
          <w:p w:rsidR="00D62F1B" w:rsidRPr="00390C0A" w:rsidRDefault="00D62F1B" w:rsidP="001E7605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  <w:p w:rsidR="00D62F1B" w:rsidRPr="00CA7580" w:rsidRDefault="00D62F1B" w:rsidP="001E7605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2F1B" w:rsidRPr="00390C0A" w:rsidTr="001E7605">
        <w:trPr>
          <w:trHeight w:val="612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个人主要</w:t>
            </w:r>
          </w:p>
          <w:p w:rsidR="00D62F1B" w:rsidRPr="00390C0A" w:rsidRDefault="00D62F1B" w:rsidP="001E760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390C0A">
              <w:rPr>
                <w:rFonts w:eastAsia="方正仿宋_GBK" w:hint="eastAsia"/>
                <w:szCs w:val="21"/>
              </w:rPr>
              <w:t>称谓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390C0A">
              <w:rPr>
                <w:rFonts w:eastAsia="方正仿宋_GBK" w:hint="eastAsia"/>
                <w:szCs w:val="21"/>
              </w:rPr>
              <w:t>姓名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390C0A">
              <w:rPr>
                <w:rFonts w:eastAsia="方正仿宋_GBK" w:hint="eastAsia"/>
                <w:szCs w:val="21"/>
              </w:rPr>
              <w:t>出生年月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390C0A">
              <w:rPr>
                <w:rFonts w:eastAsia="方正仿宋_GBK" w:hint="eastAsia"/>
                <w:szCs w:val="21"/>
              </w:rPr>
              <w:t>政治</w:t>
            </w:r>
          </w:p>
          <w:p w:rsidR="00D62F1B" w:rsidRPr="00390C0A" w:rsidRDefault="00D62F1B" w:rsidP="001E7605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390C0A">
              <w:rPr>
                <w:rFonts w:eastAsia="方正仿宋_GBK" w:hint="eastAsia"/>
                <w:szCs w:val="21"/>
              </w:rPr>
              <w:t>面貌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390C0A">
              <w:rPr>
                <w:rFonts w:eastAsia="方正仿宋_GBK" w:hint="eastAsia"/>
                <w:szCs w:val="21"/>
              </w:rPr>
              <w:t>工作单位及职务</w:t>
            </w:r>
          </w:p>
        </w:tc>
      </w:tr>
      <w:tr w:rsidR="00D62F1B" w:rsidRPr="00390C0A" w:rsidTr="001E7605">
        <w:trPr>
          <w:trHeight w:val="567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1968.03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中共</w:t>
            </w:r>
          </w:p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重庆市巫山县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单位职工</w:t>
            </w:r>
          </w:p>
        </w:tc>
      </w:tr>
      <w:tr w:rsidR="00D62F1B" w:rsidRPr="00390C0A" w:rsidTr="001E7605">
        <w:trPr>
          <w:trHeight w:val="567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1969.02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重庆市巫山县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街道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号居民（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乡镇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村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号村民）</w:t>
            </w:r>
          </w:p>
        </w:tc>
      </w:tr>
      <w:tr w:rsidR="00D62F1B" w:rsidRPr="00390C0A" w:rsidTr="001E7605">
        <w:trPr>
          <w:trHeight w:val="567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弟弟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1998.03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共青</w:t>
            </w:r>
          </w:p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大学学生</w:t>
            </w:r>
          </w:p>
        </w:tc>
      </w:tr>
      <w:tr w:rsidR="00D62F1B" w:rsidRPr="00390C0A" w:rsidTr="001E7605">
        <w:trPr>
          <w:trHeight w:val="567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2F1B" w:rsidRPr="00390C0A" w:rsidTr="001E7605">
        <w:trPr>
          <w:trHeight w:val="567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2F1B" w:rsidRPr="00390C0A" w:rsidTr="001E7605">
        <w:trPr>
          <w:trHeight w:val="567"/>
          <w:jc w:val="center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2F1B" w:rsidRPr="00390C0A" w:rsidTr="001E7605">
        <w:trPr>
          <w:trHeight w:val="383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8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2F1B" w:rsidRDefault="00D62F1B" w:rsidP="001E7605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请抄录以下内容并亲笔签名：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D62F1B" w:rsidRPr="00C02151" w:rsidRDefault="00D62F1B" w:rsidP="001E7605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u w:val="single"/>
              </w:rPr>
            </w:pPr>
          </w:p>
          <w:p w:rsidR="00D62F1B" w:rsidRPr="00C02151" w:rsidRDefault="00D62F1B" w:rsidP="001E7605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u w:val="single"/>
              </w:rPr>
            </w:pPr>
          </w:p>
          <w:p w:rsidR="00D62F1B" w:rsidRPr="00C02151" w:rsidRDefault="00D62F1B" w:rsidP="001E7605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u w:val="single"/>
              </w:rPr>
            </w:pPr>
          </w:p>
          <w:p w:rsidR="00D62F1B" w:rsidRPr="00390C0A" w:rsidRDefault="00D62F1B" w:rsidP="001E7605">
            <w:pPr>
              <w:widowControl/>
              <w:spacing w:line="560" w:lineRule="exact"/>
              <w:ind w:firstLineChars="1600" w:firstLine="384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报名人（签名）：</w:t>
            </w:r>
          </w:p>
          <w:p w:rsidR="00D62F1B" w:rsidRPr="00390C0A" w:rsidRDefault="00D62F1B" w:rsidP="001E7605">
            <w:pPr>
              <w:widowControl/>
              <w:spacing w:line="560" w:lineRule="exact"/>
              <w:ind w:leftChars="902" w:left="1894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</w:tr>
      <w:tr w:rsidR="00D62F1B" w:rsidRPr="00390C0A" w:rsidTr="001E7605">
        <w:trPr>
          <w:trHeight w:val="2981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1B" w:rsidRPr="00390C0A" w:rsidRDefault="00D62F1B" w:rsidP="001E760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报考单位</w:t>
            </w:r>
          </w:p>
          <w:p w:rsidR="00D62F1B" w:rsidRPr="00390C0A" w:rsidRDefault="00D62F1B" w:rsidP="001E760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8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2F1B" w:rsidRPr="00390C0A" w:rsidRDefault="00D62F1B" w:rsidP="001E7605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  <w:p w:rsidR="00D62F1B" w:rsidRPr="00390C0A" w:rsidRDefault="00D62F1B" w:rsidP="001E7605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  <w:p w:rsidR="00D62F1B" w:rsidRPr="00390C0A" w:rsidRDefault="00D62F1B" w:rsidP="001E7605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  <w:p w:rsidR="00D62F1B" w:rsidRPr="00390C0A" w:rsidRDefault="00D62F1B" w:rsidP="001E7605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审查人（签名）：</w:t>
            </w:r>
          </w:p>
          <w:p w:rsidR="00D62F1B" w:rsidRPr="00390C0A" w:rsidRDefault="00D62F1B" w:rsidP="001E7605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</w:tr>
    </w:tbl>
    <w:p w:rsidR="00D62F1B" w:rsidRPr="00C61540" w:rsidRDefault="00D62F1B" w:rsidP="00D62F1B">
      <w:pPr>
        <w:pStyle w:val="a4"/>
        <w:spacing w:before="0" w:beforeAutospacing="0" w:after="0" w:afterAutospacing="0" w:line="560" w:lineRule="exact"/>
        <w:ind w:right="313"/>
        <w:jc w:val="both"/>
        <w:rPr>
          <w:rFonts w:ascii="Times New Roman" w:eastAsia="方正黑体_GBK" w:hAnsi="Times New Roman" w:cs="Times New Roman"/>
          <w:kern w:val="2"/>
        </w:rPr>
      </w:pPr>
      <w:r w:rsidRPr="00390C0A">
        <w:rPr>
          <w:rFonts w:ascii="Times New Roman" w:eastAsia="方正仿宋_GBK" w:hAnsi="Times New Roman" w:cs="Times New Roman" w:hint="eastAsia"/>
          <w:kern w:val="2"/>
        </w:rPr>
        <w:t>说明：本表</w:t>
      </w:r>
      <w:r>
        <w:rPr>
          <w:rFonts w:ascii="Times New Roman" w:eastAsia="方正仿宋_GBK" w:hAnsi="Times New Roman" w:cs="Times New Roman" w:hint="eastAsia"/>
          <w:kern w:val="2"/>
        </w:rPr>
        <w:t>彩色</w:t>
      </w:r>
      <w:r w:rsidRPr="00390C0A">
        <w:rPr>
          <w:rFonts w:ascii="Times New Roman" w:eastAsia="方正仿宋_GBK" w:hAnsi="Times New Roman" w:cs="Times New Roman" w:hint="eastAsia"/>
          <w:kern w:val="2"/>
        </w:rPr>
        <w:t>双面打印</w:t>
      </w:r>
      <w:r>
        <w:rPr>
          <w:rFonts w:ascii="Times New Roman" w:eastAsia="方正仿宋_GBK" w:hAnsi="Times New Roman" w:cs="Times New Roman" w:hint="eastAsia"/>
          <w:kern w:val="2"/>
        </w:rPr>
        <w:t>。</w:t>
      </w:r>
    </w:p>
    <w:p w:rsidR="00372BFF" w:rsidRPr="00D62F1B" w:rsidRDefault="00372BFF"/>
    <w:sectPr w:rsidR="00372BFF" w:rsidRPr="00D62F1B" w:rsidSect="004C205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683" w:rsidRDefault="00C75683" w:rsidP="00D62F1B">
      <w:r>
        <w:separator/>
      </w:r>
    </w:p>
  </w:endnote>
  <w:endnote w:type="continuationSeparator" w:id="1">
    <w:p w:rsidR="00C75683" w:rsidRDefault="00C75683" w:rsidP="00D62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215" w:rsidRDefault="00C75683">
    <w:pPr>
      <w:pStyle w:val="a3"/>
      <w:jc w:val="center"/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 w:rsidR="00D62F1B" w:rsidRPr="00D62F1B">
      <w:rPr>
        <w:rFonts w:ascii="宋体" w:hAnsi="宋体"/>
        <w:noProof/>
        <w:sz w:val="24"/>
        <w:szCs w:val="24"/>
        <w:lang w:val="zh-CN"/>
      </w:rPr>
      <w:t>2</w:t>
    </w:r>
    <w:r>
      <w:rPr>
        <w:rFonts w:ascii="宋体" w:hAnsi="宋体"/>
        <w:sz w:val="24"/>
        <w:szCs w:val="24"/>
      </w:rPr>
      <w:fldChar w:fldCharType="end"/>
    </w:r>
  </w:p>
  <w:p w:rsidR="003E1215" w:rsidRDefault="00C756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683" w:rsidRDefault="00C75683" w:rsidP="00D62F1B">
      <w:r>
        <w:separator/>
      </w:r>
    </w:p>
  </w:footnote>
  <w:footnote w:type="continuationSeparator" w:id="1">
    <w:p w:rsidR="00C75683" w:rsidRDefault="00C75683" w:rsidP="00D62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F1B"/>
    <w:rsid w:val="00372BFF"/>
    <w:rsid w:val="00C75683"/>
    <w:rsid w:val="00D6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62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62F1B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rsid w:val="00D62F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D62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62F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778</Characters>
  <Application>Microsoft Office Word</Application>
  <DocSecurity>0</DocSecurity>
  <Lines>6</Lines>
  <Paragraphs>1</Paragraphs>
  <ScaleCrop>false</ScaleCrop>
  <Company>china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2024-04-03T03:36:00Z</dcterms:created>
  <dcterms:modified xsi:type="dcterms:W3CDTF">2024-04-03T03:36:00Z</dcterms:modified>
</cp:coreProperties>
</file>