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光明区卫生健康局公开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聘一般特聘专干报名表 </w:t>
      </w:r>
      <w:r>
        <w:rPr>
          <w:rFonts w:hint="eastAsia" w:asciiTheme="majorEastAsia" w:hAnsiTheme="majorEastAsia" w:eastAsiaTheme="majorEastAsia" w:cstheme="majorEastAsia"/>
          <w:sz w:val="20"/>
          <w:szCs w:val="2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 xml:space="preserve">                  　　　　　　　　　　　</w:t>
      </w:r>
    </w:p>
    <w:p>
      <w:pPr>
        <w:spacing w:line="360" w:lineRule="exact"/>
        <w:ind w:left="-899" w:leftChars="-428" w:right="42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填表日期： 　 　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 　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8EC3C3F"/>
    <w:rsid w:val="2CF458EC"/>
    <w:rsid w:val="347B2386"/>
    <w:rsid w:val="3BDC23CA"/>
    <w:rsid w:val="5DFFC92F"/>
    <w:rsid w:val="63FF9C33"/>
    <w:rsid w:val="64BF3C95"/>
    <w:rsid w:val="68E43A36"/>
    <w:rsid w:val="778B2E46"/>
    <w:rsid w:val="BF630B83"/>
    <w:rsid w:val="BFF74CE0"/>
    <w:rsid w:val="D7BFFAAB"/>
    <w:rsid w:val="FDFF79A5"/>
    <w:rsid w:val="FEB85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35</TotalTime>
  <ScaleCrop>false</ScaleCrop>
  <LinksUpToDate>false</LinksUpToDate>
  <CharactersWithSpaces>697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2017-11-12T03:01:00Z</dcterms:created>
  <dc:creator>朱彩强</dc:creator>
  <cp:lastModifiedBy>hjx</cp:lastModifiedBy>
  <dcterms:modified xsi:type="dcterms:W3CDTF">2024-04-02T20:51:41Z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