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hint="eastAsia" w:ascii="Times New Roman" w:hAnsi="Times New Roman" w:eastAsia="黑体"/>
          <w:b w:val="0"/>
          <w:bCs/>
          <w:sz w:val="32"/>
        </w:rPr>
      </w:pPr>
      <w:r>
        <w:rPr>
          <w:rFonts w:hint="eastAsia" w:ascii="Times New Roman" w:hAnsi="Times New Roman" w:eastAsia="黑体"/>
          <w:b w:val="0"/>
          <w:bCs/>
          <w:sz w:val="32"/>
        </w:rPr>
        <w:t>附件2</w:t>
      </w:r>
    </w:p>
    <w:p>
      <w:pPr>
        <w:spacing w:before="156" w:beforeLines="50" w:after="156" w:afterLines="50"/>
        <w:jc w:val="left"/>
        <w:rPr>
          <w:rFonts w:hint="eastAsia" w:ascii="宋体" w:hAnsi="宋体"/>
          <w:b/>
          <w:sz w:val="24"/>
        </w:rPr>
      </w:pPr>
    </w:p>
    <w:p>
      <w:pPr>
        <w:spacing w:before="156" w:beforeLines="50" w:after="156" w:afterLines="50"/>
        <w:jc w:val="center"/>
        <w:rPr>
          <w:rFonts w:hint="eastAsia" w:ascii="Times New Roman" w:hAnsi="Times New Roman" w:eastAsia="方正小标宋简体"/>
          <w:b w:val="0"/>
          <w:bCs/>
          <w:sz w:val="36"/>
          <w:szCs w:val="36"/>
        </w:rPr>
      </w:pP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 xml:space="preserve"> </w:t>
      </w:r>
      <w:r>
        <w:rPr>
          <w:rFonts w:hint="eastAsia" w:ascii="Times New Roman" w:hAnsi="Times New Roman" w:eastAsia="方正小标宋简体"/>
          <w:b w:val="0"/>
          <w:bCs/>
          <w:sz w:val="36"/>
          <w:szCs w:val="36"/>
        </w:rPr>
        <w:t>开化县202</w:t>
      </w:r>
      <w:r>
        <w:rPr>
          <w:rFonts w:hint="eastAsia" w:ascii="Times New Roman" w:hAnsi="Times New Roman" w:eastAsia="方正小标宋简体"/>
          <w:b w:val="0"/>
          <w:bCs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简体"/>
          <w:b w:val="0"/>
          <w:bCs/>
          <w:sz w:val="36"/>
          <w:szCs w:val="36"/>
        </w:rPr>
        <w:t>年公开招聘部分事业单位工</w:t>
      </w:r>
      <w:bookmarkStart w:id="0" w:name="_GoBack"/>
      <w:bookmarkEnd w:id="0"/>
      <w:r>
        <w:rPr>
          <w:rFonts w:hint="eastAsia" w:ascii="Times New Roman" w:hAnsi="Times New Roman" w:eastAsia="方正小标宋简体"/>
          <w:b w:val="0"/>
          <w:bCs/>
          <w:sz w:val="36"/>
          <w:szCs w:val="36"/>
        </w:rPr>
        <w:t>作人员各</w:t>
      </w:r>
      <w:r>
        <w:rPr>
          <w:rFonts w:hint="eastAsia" w:ascii="Times New Roman" w:hAnsi="Times New Roman" w:eastAsia="方正小标宋简体"/>
          <w:b w:val="0"/>
          <w:bCs/>
          <w:sz w:val="36"/>
          <w:szCs w:val="36"/>
          <w:lang w:eastAsia="zh-CN"/>
        </w:rPr>
        <w:t>岗位</w:t>
      </w:r>
      <w:r>
        <w:rPr>
          <w:rFonts w:hint="eastAsia" w:ascii="Times New Roman" w:hAnsi="Times New Roman" w:eastAsia="方正小标宋简体"/>
          <w:b w:val="0"/>
          <w:bCs/>
          <w:sz w:val="36"/>
          <w:szCs w:val="36"/>
        </w:rPr>
        <w:t>最终缴费情况汇总</w:t>
      </w:r>
    </w:p>
    <w:tbl>
      <w:tblPr>
        <w:tblStyle w:val="2"/>
        <w:tblW w:w="79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3298"/>
        <w:gridCol w:w="1693"/>
        <w:gridCol w:w="1005"/>
        <w:gridCol w:w="1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岗位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缴费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开化县网络综合治理服务中心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综合文字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开化县环境卫生管理所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综合文字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开化县铁路机场建设管理中心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开化县铁路机场建设管理中心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开化县交通财务核算中心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开化县公路港航与运输管理中心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公路养护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开化县公路港航与运输管理中心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开化县公路港航与运输管理中心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开化县公路港航与运输管理中心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开化县交通运输行政执法队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开化县交通运输行政执法队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综合文字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开化县机关档案托管中心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开化县交通运输行政执法队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网络维护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开化县农业技术推广中心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开化县林场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开化县疾病预防控制中心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开化县妇幼保健计划生育服务中心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开化县120急救中心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院前急救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开化县中医院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开化县应急救援指挥中心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衢州市开化生态环境监测站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开化传媒集团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文字记者1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开化县政务服务中心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开化县企业综合服务中心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开化县机关后勤服务中心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综合文字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开化县机关后勤服务中心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开化县人民法院审判保障中心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开化县人民检察院检察事务中心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开化县青少年宫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开化县国防动员事务管理中心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开化县国防动员事务管理中心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开化县乡镇政务服务中心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开化传媒集团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文字记者2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开化县乡镇政务服务中心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特产员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开化县乡镇政务服务中心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林技员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开化县乡镇政务服务中心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开化县乡镇政务服务中心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农技员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开化县乡镇政务服务中心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金融服务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开化县乡镇政务服务中心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财务代理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开化县乡镇政务服务中心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会计助理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开化县乡镇政务服务中心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开化县乡镇政务服务中心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安监员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开化县乡镇政务服务中心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开化传媒集团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摄像记者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开化县乡镇政务服务中心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开化县大数据中心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开化县金融服务中心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金融服务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开化县财政项目预算审核中心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开化县市政园林所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</w:tr>
    </w:tbl>
    <w:p/>
    <w:sectPr>
      <w:pgSz w:w="11906" w:h="16838"/>
      <w:pgMar w:top="2098" w:right="147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Y2U4NGEzNDY2ZWU3ZmZhMmM5MGU3OWRlNDkyNDAifQ=="/>
  </w:docVars>
  <w:rsids>
    <w:rsidRoot w:val="00000000"/>
    <w:rsid w:val="261A27C5"/>
    <w:rsid w:val="4966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WPS_1520314020</cp:lastModifiedBy>
  <dcterms:modified xsi:type="dcterms:W3CDTF">2024-04-06T12:19:06Z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DA931353A6EB4445B29E0141BE7F07C1_12</vt:lpwstr>
  </property>
</Properties>
</file>