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碾子山区国有企业退休人员社会化</w:t>
      </w:r>
    </w:p>
    <w:p>
      <w:pPr>
        <w:spacing w:line="560" w:lineRule="exact"/>
        <w:ind w:firstLine="20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管理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工作人员招聘报名表</w:t>
      </w:r>
    </w:p>
    <w:bookmarkEnd w:id="0"/>
    <w:p>
      <w:pPr>
        <w:spacing w:line="560" w:lineRule="exact"/>
        <w:ind w:firstLine="20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6"/>
        <w:gridCol w:w="834"/>
        <w:gridCol w:w="1140"/>
        <w:gridCol w:w="1380"/>
        <w:gridCol w:w="130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</w:rPr>
              <w:t>照片</w:t>
            </w:r>
          </w:p>
          <w:p>
            <w:pPr>
              <w:spacing w:before="240" w:after="240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</w:rPr>
              <w:t>（</w:t>
            </w:r>
            <w:r>
              <w:rPr>
                <w:rFonts w:hint="eastAsia" w:ascii="仿宋_GB2312" w:hAnsi="仿宋_GB2312"/>
                <w:b/>
                <w:bCs/>
                <w:lang w:eastAsia="zh-CN"/>
              </w:rPr>
              <w:t>此处插入</w:t>
            </w:r>
            <w:r>
              <w:rPr>
                <w:rFonts w:ascii="仿宋_GB2312" w:hAnsi="仿宋_GB2312"/>
                <w:b/>
                <w:bCs/>
              </w:rPr>
              <w:t>1寸彩</w:t>
            </w:r>
            <w:r>
              <w:rPr>
                <w:rFonts w:hint="eastAsia" w:ascii="仿宋_GB2312" w:hAnsi="仿宋_GB2312"/>
                <w:b/>
                <w:bCs/>
                <w:lang w:eastAsia="zh-CN"/>
              </w:rPr>
              <w:t>色照片</w:t>
            </w:r>
            <w:r>
              <w:rPr>
                <w:rFonts w:ascii="仿宋_GB2312" w:hAnsi="仿宋_GB2312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省        县（市）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</w:t>
            </w:r>
            <w:r>
              <w:rPr>
                <w:rFonts w:ascii="仿宋_GB2312" w:hAnsi="仿宋_GB2312"/>
                <w:sz w:val="24"/>
              </w:rPr>
              <w:t>居住地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6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6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6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ind w:firstLine="120" w:firstLineChars="5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6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pacing w:val="-6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学习、工作经历</w:t>
            </w:r>
          </w:p>
          <w:p>
            <w:pPr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（何年何月至何年何月在何地、何单位工作或学习、任何职，高中开始，按时间先后顺序填写）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" w:eastAsia="宋体"/>
          <w:sz w:val="24"/>
          <w:lang w:eastAsia="zh-CN"/>
        </w:rPr>
      </w:pPr>
      <w:r>
        <w:rPr>
          <w:rFonts w:ascii="仿宋_GB2312" w:hAnsi="仿宋_GB2312"/>
          <w:sz w:val="24"/>
        </w:rPr>
        <w:t xml:space="preserve"> </w:t>
      </w:r>
      <w:r>
        <w:rPr>
          <w:rFonts w:hint="eastAsia" w:ascii="宋体" w:hAnsi="宋体"/>
          <w:sz w:val="24"/>
        </w:rPr>
        <w:t>说明：此表表格所有内容均为必填项，请务必认真如实填写</w:t>
      </w:r>
      <w:r>
        <w:rPr>
          <w:rFonts w:hint="eastAsia" w:ascii="宋体" w:hAnsi="宋体"/>
          <w:sz w:val="24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mE1OWUzZDBlMzIxYzVlNzY4YzkzZjQ0NTVmZTgifQ=="/>
  </w:docVars>
  <w:rsids>
    <w:rsidRoot w:val="528D5914"/>
    <w:rsid w:val="528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2024-04-07T02:29:00Z</dcterms:created>
  <dc:creator>涵涵</dc:creator>
  <cp:lastModifiedBy>涵涵</cp:lastModifiedBy>
  <dcterms:modified xsi:type="dcterms:W3CDTF">2024-04-07T02:30:31Z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D8EBD5D9EF6B4AA08E562AB952270385_11</vt:lpwstr>
  </property>
</Properties>
</file>