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平湖市社会治理综合指挥服务中心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劳务派遣制工作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人员应聘报名表</w:t>
      </w:r>
    </w:p>
    <w:tbl>
      <w:tblPr>
        <w:tblStyle w:val="5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66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　　一　　　寸　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现户籍所在地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请写明小区、幢、单元、室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户籍所在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居委会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现居住</w:t>
            </w:r>
            <w:r>
              <w:rPr>
                <w:rFonts w:hint="eastAsia" w:ascii="宋体" w:hAnsi="宋体" w:cs="宋体"/>
                <w:kern w:val="0"/>
                <w:sz w:val="22"/>
              </w:rPr>
              <w:t>地址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请写明小区、幢、单元、室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602"/>
              </w:tabs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移动电话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DZiZTgwOGM1OWZiY2FjNzUwZTE2NGE0ZjJkYTYifQ=="/>
  </w:docVars>
  <w:rsids>
    <w:rsidRoot w:val="75FC0C6D"/>
    <w:rsid w:val="27D671D0"/>
    <w:rsid w:val="3A585884"/>
    <w:rsid w:val="42A57711"/>
    <w:rsid w:val="4DE86B77"/>
    <w:rsid w:val="75F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600"/>
    </w:pPr>
    <w:rPr>
      <w:rFonts w:eastAsia="仿宋_GB2312"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line="240" w:lineRule="auto"/>
      <w:ind w:left="420" w:leftChars="200" w:firstLine="420"/>
    </w:pPr>
    <w:rPr>
      <w:szCs w:val="21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2021-08-10T06:54:00Z</dcterms:created>
  <dc:creator>HP</dc:creator>
  <cp:lastModifiedBy>子武sunrise</cp:lastModifiedBy>
  <cp:lastPrinted>2021-08-24T02:04:00Z</cp:lastPrinted>
  <dcterms:modified xsi:type="dcterms:W3CDTF">2024-04-03T05:56:38Z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CA73DC0894A64A038FC2431F842CFDA0_13</vt:lpwstr>
  </property>
</Properties>
</file>