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长沙市中级人民法院特邀调解组</w:t>
      </w:r>
      <w:bookmarkStart w:id="0" w:name="_GoBack"/>
      <w:bookmarkEnd w:id="0"/>
      <w:r>
        <w:rPr>
          <w:rFonts w:hint="eastAsia" w:asciiTheme="majorEastAsia" w:hAnsiTheme="majorEastAsia" w:eastAsiaTheme="majorEastAsia"/>
          <w:b/>
          <w:color w:val="auto"/>
          <w:sz w:val="36"/>
          <w:szCs w:val="36"/>
        </w:rPr>
        <w:t>织申请表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3585"/>
        <w:gridCol w:w="1275"/>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组织名称</w:t>
            </w:r>
          </w:p>
        </w:tc>
        <w:tc>
          <w:tcPr>
            <w:tcW w:w="6938" w:type="dxa"/>
            <w:gridSpan w:val="3"/>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办公地址</w:t>
            </w:r>
          </w:p>
        </w:tc>
        <w:tc>
          <w:tcPr>
            <w:tcW w:w="6938" w:type="dxa"/>
            <w:gridSpan w:val="3"/>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调解业务范围</w:t>
            </w:r>
          </w:p>
        </w:tc>
        <w:tc>
          <w:tcPr>
            <w:tcW w:w="3585" w:type="dxa"/>
            <w:vAlign w:val="center"/>
          </w:tcPr>
          <w:p>
            <w:pPr>
              <w:jc w:val="center"/>
              <w:rPr>
                <w:rFonts w:asciiTheme="minorEastAsia" w:hAnsiTheme="minorEastAsia"/>
                <w:color w:val="auto"/>
                <w:szCs w:val="21"/>
              </w:rPr>
            </w:pPr>
          </w:p>
        </w:tc>
        <w:tc>
          <w:tcPr>
            <w:tcW w:w="1275" w:type="dxa"/>
            <w:vAlign w:val="center"/>
          </w:tcPr>
          <w:p>
            <w:pPr>
              <w:jc w:val="center"/>
              <w:rPr>
                <w:rFonts w:asciiTheme="minorEastAsia" w:hAnsiTheme="minorEastAsia"/>
                <w:color w:val="auto"/>
                <w:szCs w:val="21"/>
              </w:rPr>
            </w:pPr>
            <w:r>
              <w:rPr>
                <w:rFonts w:hint="eastAsia" w:asciiTheme="minorEastAsia" w:hAnsiTheme="minorEastAsia"/>
                <w:color w:val="auto"/>
                <w:szCs w:val="21"/>
              </w:rPr>
              <w:t>调解员人数</w:t>
            </w:r>
          </w:p>
        </w:tc>
        <w:tc>
          <w:tcPr>
            <w:tcW w:w="2078" w:type="dxa"/>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负责人姓名及职务</w:t>
            </w:r>
          </w:p>
        </w:tc>
        <w:tc>
          <w:tcPr>
            <w:tcW w:w="3585" w:type="dxa"/>
            <w:vAlign w:val="center"/>
          </w:tcPr>
          <w:p>
            <w:pPr>
              <w:jc w:val="center"/>
              <w:rPr>
                <w:rFonts w:asciiTheme="minorEastAsia" w:hAnsiTheme="minorEastAsia"/>
                <w:color w:val="auto"/>
                <w:szCs w:val="21"/>
              </w:rPr>
            </w:pPr>
          </w:p>
        </w:tc>
        <w:tc>
          <w:tcPr>
            <w:tcW w:w="1275" w:type="dxa"/>
            <w:vAlign w:val="center"/>
          </w:tcPr>
          <w:p>
            <w:pPr>
              <w:jc w:val="center"/>
              <w:rPr>
                <w:rFonts w:asciiTheme="minorEastAsia" w:hAnsiTheme="minorEastAsia"/>
                <w:color w:val="auto"/>
                <w:szCs w:val="21"/>
              </w:rPr>
            </w:pPr>
            <w:r>
              <w:rPr>
                <w:rFonts w:hint="eastAsia" w:asciiTheme="minorEastAsia" w:hAnsiTheme="minorEastAsia"/>
                <w:color w:val="auto"/>
                <w:szCs w:val="21"/>
              </w:rPr>
              <w:t>联系电话</w:t>
            </w:r>
          </w:p>
        </w:tc>
        <w:tc>
          <w:tcPr>
            <w:tcW w:w="2078" w:type="dxa"/>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联络人姓名</w:t>
            </w:r>
          </w:p>
        </w:tc>
        <w:tc>
          <w:tcPr>
            <w:tcW w:w="3585" w:type="dxa"/>
            <w:vAlign w:val="center"/>
          </w:tcPr>
          <w:p>
            <w:pPr>
              <w:jc w:val="center"/>
              <w:rPr>
                <w:rFonts w:asciiTheme="minorEastAsia" w:hAnsiTheme="minorEastAsia"/>
                <w:color w:val="auto"/>
                <w:szCs w:val="21"/>
              </w:rPr>
            </w:pPr>
          </w:p>
        </w:tc>
        <w:tc>
          <w:tcPr>
            <w:tcW w:w="1275" w:type="dxa"/>
            <w:vAlign w:val="center"/>
          </w:tcPr>
          <w:p>
            <w:pPr>
              <w:jc w:val="center"/>
              <w:rPr>
                <w:rFonts w:asciiTheme="minorEastAsia" w:hAnsiTheme="minorEastAsia"/>
                <w:color w:val="auto"/>
                <w:szCs w:val="21"/>
              </w:rPr>
            </w:pPr>
            <w:r>
              <w:rPr>
                <w:rFonts w:hint="eastAsia" w:asciiTheme="minorEastAsia" w:hAnsiTheme="minorEastAsia"/>
                <w:color w:val="auto"/>
                <w:szCs w:val="21"/>
              </w:rPr>
              <w:t>联系电话</w:t>
            </w:r>
          </w:p>
        </w:tc>
        <w:tc>
          <w:tcPr>
            <w:tcW w:w="2078" w:type="dxa"/>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组织介绍</w:t>
            </w:r>
          </w:p>
        </w:tc>
        <w:tc>
          <w:tcPr>
            <w:tcW w:w="6938" w:type="dxa"/>
            <w:gridSpan w:val="3"/>
            <w:vAlign w:val="center"/>
          </w:tcPr>
          <w:p>
            <w:pPr>
              <w:jc w:val="center"/>
              <w:rPr>
                <w:rFonts w:asciiTheme="minorEastAsia" w:hAnsiTheme="minorEastAsia"/>
                <w:color w:val="auto"/>
                <w:szCs w:val="21"/>
              </w:rPr>
            </w:pPr>
          </w:p>
          <w:p>
            <w:pPr>
              <w:ind w:right="-970" w:rightChars="-462"/>
              <w:jc w:val="center"/>
              <w:rPr>
                <w:rFonts w:asciiTheme="minorEastAsia" w:hAnsiTheme="minorEastAsia"/>
                <w:color w:val="auto"/>
                <w:szCs w:val="21"/>
              </w:rPr>
            </w:pPr>
          </w:p>
          <w:p>
            <w:pPr>
              <w:jc w:val="center"/>
              <w:rPr>
                <w:rFonts w:asciiTheme="minorEastAsia" w:hAnsiTheme="minorEastAsia"/>
                <w:color w:val="auto"/>
                <w:szCs w:val="21"/>
              </w:rPr>
            </w:pPr>
          </w:p>
          <w:p>
            <w:pPr>
              <w:jc w:val="center"/>
              <w:rPr>
                <w:rFonts w:asciiTheme="minorEastAsia" w:hAnsiTheme="minorEastAsia"/>
                <w:color w:val="auto"/>
                <w:szCs w:val="21"/>
              </w:rPr>
            </w:pPr>
          </w:p>
          <w:p>
            <w:pPr>
              <w:jc w:val="center"/>
              <w:rPr>
                <w:rFonts w:asciiTheme="minorEastAsia" w:hAnsiTheme="minorEastAsia"/>
                <w:color w:val="auto"/>
                <w:szCs w:val="21"/>
              </w:rPr>
            </w:pPr>
          </w:p>
          <w:p>
            <w:pPr>
              <w:jc w:val="center"/>
              <w:rPr>
                <w:rFonts w:asciiTheme="minorEastAsia" w:hAnsiTheme="minorEastAsia"/>
                <w:color w:val="auto"/>
                <w:szCs w:val="21"/>
              </w:rPr>
            </w:pPr>
          </w:p>
          <w:p>
            <w:pPr>
              <w:rPr>
                <w:rFonts w:asciiTheme="minorEastAsia" w:hAnsiTheme="minorEastAsia"/>
                <w:color w:val="auto"/>
                <w:szCs w:val="21"/>
              </w:rPr>
            </w:pPr>
          </w:p>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获奖情况</w:t>
            </w:r>
          </w:p>
        </w:tc>
        <w:tc>
          <w:tcPr>
            <w:tcW w:w="6938" w:type="dxa"/>
            <w:gridSpan w:val="3"/>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444" w:type="dxa"/>
            <w:gridSpan w:val="3"/>
            <w:vAlign w:val="center"/>
          </w:tcPr>
          <w:p>
            <w:pPr>
              <w:rPr>
                <w:rFonts w:asciiTheme="minorEastAsia" w:hAnsiTheme="minorEastAsia"/>
                <w:color w:val="auto"/>
                <w:szCs w:val="21"/>
              </w:rPr>
            </w:pPr>
            <w:r>
              <w:rPr>
                <w:rFonts w:hint="eastAsia" w:asciiTheme="minorEastAsia" w:hAnsiTheme="minorEastAsia"/>
                <w:color w:val="auto"/>
                <w:szCs w:val="21"/>
              </w:rPr>
              <w:t>近两年是否被主管业务部门或其他有关单位处罚过或存在其他违法违纪行为</w:t>
            </w:r>
          </w:p>
        </w:tc>
        <w:tc>
          <w:tcPr>
            <w:tcW w:w="2078" w:type="dxa"/>
            <w:vAlign w:val="center"/>
          </w:tcPr>
          <w:p>
            <w:pPr>
              <w:pStyle w:val="7"/>
              <w:numPr>
                <w:ilvl w:val="0"/>
                <w:numId w:val="1"/>
              </w:numPr>
              <w:ind w:firstLineChars="0"/>
              <w:rPr>
                <w:rFonts w:asciiTheme="minorEastAsia" w:hAnsiTheme="minorEastAsia"/>
                <w:color w:val="auto"/>
                <w:szCs w:val="21"/>
              </w:rPr>
            </w:pPr>
            <w:r>
              <w:rPr>
                <w:rFonts w:hint="eastAsia" w:asciiTheme="minorEastAsia" w:hAnsiTheme="minorEastAsia"/>
                <w:color w:val="auto"/>
                <w:szCs w:val="21"/>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申请人意见</w:t>
            </w:r>
          </w:p>
        </w:tc>
        <w:tc>
          <w:tcPr>
            <w:tcW w:w="6938" w:type="dxa"/>
            <w:gridSpan w:val="3"/>
            <w:vAlign w:val="center"/>
          </w:tcPr>
          <w:p>
            <w:pPr>
              <w:jc w:val="left"/>
              <w:rPr>
                <w:rFonts w:asciiTheme="minorEastAsia" w:hAnsiTheme="minorEastAsia"/>
                <w:color w:val="auto"/>
                <w:szCs w:val="21"/>
              </w:rPr>
            </w:pPr>
          </w:p>
          <w:p>
            <w:pPr>
              <w:ind w:firstLine="420" w:firstLineChars="200"/>
              <w:jc w:val="left"/>
              <w:rPr>
                <w:rFonts w:asciiTheme="minorEastAsia" w:hAnsiTheme="minorEastAsia"/>
                <w:color w:val="auto"/>
                <w:szCs w:val="21"/>
              </w:rPr>
            </w:pPr>
            <w:r>
              <w:rPr>
                <w:rFonts w:hint="eastAsia" w:asciiTheme="minorEastAsia" w:hAnsiTheme="minorEastAsia"/>
                <w:color w:val="auto"/>
                <w:szCs w:val="21"/>
              </w:rPr>
              <w:t>本组织申请加入长沙市中级人民法院特邀调解组织，承诺遵守法院调解相关制度，严格履行保密义务，为当事人提供便捷、高效的调解。本组织提供的所有证件、材料、填报信息真实，如有虚假，依法承担相应的法律责任。</w:t>
            </w:r>
          </w:p>
          <w:p>
            <w:pPr>
              <w:jc w:val="left"/>
              <w:rPr>
                <w:rFonts w:asciiTheme="minorEastAsia" w:hAnsiTheme="minorEastAsia"/>
                <w:color w:val="auto"/>
                <w:szCs w:val="21"/>
              </w:rPr>
            </w:pPr>
          </w:p>
          <w:p>
            <w:pPr>
              <w:ind w:right="300"/>
              <w:jc w:val="right"/>
              <w:rPr>
                <w:rFonts w:asciiTheme="minorEastAsia" w:hAnsiTheme="minorEastAsia"/>
                <w:color w:val="auto"/>
                <w:szCs w:val="21"/>
              </w:rPr>
            </w:pPr>
          </w:p>
          <w:p>
            <w:pPr>
              <w:wordWrap w:val="0"/>
              <w:ind w:right="300"/>
              <w:jc w:val="right"/>
              <w:rPr>
                <w:rFonts w:asciiTheme="minorEastAsia" w:hAnsiTheme="minorEastAsia"/>
                <w:color w:val="auto"/>
                <w:szCs w:val="21"/>
              </w:rPr>
            </w:pPr>
            <w:r>
              <w:rPr>
                <w:rFonts w:hint="eastAsia" w:asciiTheme="minorEastAsia" w:hAnsiTheme="minorEastAsia"/>
                <w:color w:val="auto"/>
                <w:szCs w:val="21"/>
              </w:rPr>
              <w:t xml:space="preserve">负 责 人 签 名：（调 解 组 织 签 章）   </w:t>
            </w:r>
          </w:p>
          <w:p>
            <w:pPr>
              <w:ind w:right="300"/>
              <w:jc w:val="right"/>
              <w:rPr>
                <w:rFonts w:asciiTheme="minorEastAsia" w:hAnsiTheme="minorEastAsia"/>
                <w:color w:val="auto"/>
                <w:szCs w:val="21"/>
              </w:rPr>
            </w:pPr>
          </w:p>
          <w:p>
            <w:pPr>
              <w:wordWrap w:val="0"/>
              <w:ind w:right="660"/>
              <w:jc w:val="right"/>
              <w:rPr>
                <w:rFonts w:asciiTheme="minorEastAsia" w:hAnsiTheme="minorEastAsia"/>
                <w:color w:val="auto"/>
                <w:szCs w:val="21"/>
              </w:rPr>
            </w:pPr>
            <w:r>
              <w:rPr>
                <w:rFonts w:hint="eastAsia" w:asciiTheme="minorEastAsia" w:hAnsiTheme="minorEastAsia"/>
                <w:color w:val="auto"/>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584" w:type="dxa"/>
            <w:vAlign w:val="center"/>
          </w:tcPr>
          <w:p>
            <w:pPr>
              <w:jc w:val="center"/>
              <w:rPr>
                <w:rFonts w:asciiTheme="minorEastAsia" w:hAnsiTheme="minorEastAsia"/>
                <w:color w:val="auto"/>
                <w:szCs w:val="21"/>
              </w:rPr>
            </w:pPr>
            <w:r>
              <w:rPr>
                <w:rFonts w:hint="eastAsia" w:asciiTheme="minorEastAsia" w:hAnsiTheme="minorEastAsia"/>
                <w:color w:val="auto"/>
                <w:szCs w:val="21"/>
              </w:rPr>
              <w:t>备注</w:t>
            </w:r>
          </w:p>
        </w:tc>
        <w:tc>
          <w:tcPr>
            <w:tcW w:w="6938" w:type="dxa"/>
            <w:gridSpan w:val="3"/>
            <w:vAlign w:val="center"/>
          </w:tcPr>
          <w:p>
            <w:pPr>
              <w:jc w:val="center"/>
              <w:rPr>
                <w:rFonts w:asciiTheme="minorEastAsia" w:hAnsiTheme="minorEastAsia"/>
                <w:color w:val="auto"/>
                <w:szCs w:val="21"/>
              </w:rPr>
            </w:pPr>
          </w:p>
        </w:tc>
      </w:tr>
    </w:tbl>
    <w:p>
      <w:pPr>
        <w:spacing w:after="312" w:afterLines="100"/>
        <w:jc w:val="center"/>
        <w:rPr>
          <w:rFonts w:asciiTheme="majorEastAsia" w:hAnsiTheme="majorEastAsia" w:eastAsiaTheme="majorEastAsia"/>
          <w:b/>
          <w:color w:val="auto"/>
          <w:sz w:val="36"/>
          <w:szCs w:val="36"/>
        </w:rPr>
      </w:pPr>
    </w:p>
    <w:p>
      <w:pPr>
        <w:spacing w:after="312" w:afterLines="100"/>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长沙市中级人民法院特邀调解员申请表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9"/>
        <w:gridCol w:w="549"/>
        <w:gridCol w:w="982"/>
        <w:gridCol w:w="1103"/>
        <w:gridCol w:w="960"/>
        <w:gridCol w:w="1251"/>
        <w:gridCol w:w="3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56" w:type="dxa"/>
            <w:vAlign w:val="center"/>
          </w:tcPr>
          <w:p>
            <w:pPr>
              <w:jc w:val="center"/>
              <w:rPr>
                <w:rFonts w:asciiTheme="minorEastAsia" w:hAnsiTheme="minorEastAsia"/>
                <w:color w:val="auto"/>
                <w:szCs w:val="21"/>
              </w:rPr>
            </w:pPr>
            <w:r>
              <w:rPr>
                <w:rFonts w:hint="eastAsia" w:asciiTheme="minorEastAsia" w:hAnsiTheme="minorEastAsia"/>
                <w:color w:val="auto"/>
                <w:szCs w:val="21"/>
              </w:rPr>
              <w:t>姓名</w:t>
            </w:r>
          </w:p>
        </w:tc>
        <w:tc>
          <w:tcPr>
            <w:tcW w:w="788" w:type="dxa"/>
            <w:gridSpan w:val="2"/>
            <w:vAlign w:val="center"/>
          </w:tcPr>
          <w:p>
            <w:pPr>
              <w:jc w:val="center"/>
              <w:rPr>
                <w:rFonts w:asciiTheme="minorEastAsia" w:hAnsiTheme="minorEastAsia"/>
                <w:color w:val="auto"/>
                <w:szCs w:val="21"/>
              </w:rPr>
            </w:pPr>
          </w:p>
        </w:tc>
        <w:tc>
          <w:tcPr>
            <w:tcW w:w="982" w:type="dxa"/>
            <w:vAlign w:val="center"/>
          </w:tcPr>
          <w:p>
            <w:pPr>
              <w:jc w:val="center"/>
              <w:rPr>
                <w:rFonts w:asciiTheme="minorEastAsia" w:hAnsiTheme="minorEastAsia"/>
                <w:color w:val="auto"/>
                <w:szCs w:val="21"/>
              </w:rPr>
            </w:pPr>
            <w:r>
              <w:rPr>
                <w:rFonts w:hint="eastAsia" w:asciiTheme="minorEastAsia" w:hAnsiTheme="minorEastAsia"/>
                <w:color w:val="auto"/>
                <w:szCs w:val="21"/>
              </w:rPr>
              <w:t>性别</w:t>
            </w:r>
          </w:p>
        </w:tc>
        <w:tc>
          <w:tcPr>
            <w:tcW w:w="1103" w:type="dxa"/>
            <w:vAlign w:val="center"/>
          </w:tcPr>
          <w:p>
            <w:pPr>
              <w:jc w:val="center"/>
              <w:rPr>
                <w:rFonts w:asciiTheme="minorEastAsia" w:hAnsiTheme="minorEastAsia"/>
                <w:color w:val="auto"/>
                <w:szCs w:val="21"/>
              </w:rPr>
            </w:pPr>
          </w:p>
        </w:tc>
        <w:tc>
          <w:tcPr>
            <w:tcW w:w="960" w:type="dxa"/>
            <w:vAlign w:val="center"/>
          </w:tcPr>
          <w:p>
            <w:pPr>
              <w:jc w:val="center"/>
              <w:rPr>
                <w:rFonts w:hint="eastAsia" w:asciiTheme="minorEastAsia" w:hAnsiTheme="minorEastAsia"/>
                <w:color w:val="auto"/>
                <w:szCs w:val="21"/>
              </w:rPr>
            </w:pPr>
            <w:r>
              <w:rPr>
                <w:rFonts w:hint="eastAsia" w:asciiTheme="minorEastAsia" w:hAnsiTheme="minorEastAsia"/>
                <w:color w:val="auto"/>
                <w:szCs w:val="21"/>
              </w:rPr>
              <w:t>出生</w:t>
            </w:r>
          </w:p>
          <w:p>
            <w:pPr>
              <w:jc w:val="center"/>
              <w:rPr>
                <w:rFonts w:asciiTheme="minorEastAsia" w:hAnsiTheme="minorEastAsia"/>
                <w:color w:val="auto"/>
                <w:szCs w:val="21"/>
              </w:rPr>
            </w:pPr>
            <w:r>
              <w:rPr>
                <w:rFonts w:hint="eastAsia" w:asciiTheme="minorEastAsia" w:hAnsiTheme="minorEastAsia"/>
                <w:color w:val="auto"/>
                <w:szCs w:val="21"/>
              </w:rPr>
              <w:t>年月</w:t>
            </w:r>
          </w:p>
        </w:tc>
        <w:tc>
          <w:tcPr>
            <w:tcW w:w="1560" w:type="dxa"/>
            <w:gridSpan w:val="2"/>
            <w:tcBorders>
              <w:right w:val="single" w:color="auto" w:sz="4" w:space="0"/>
            </w:tcBorders>
            <w:vAlign w:val="center"/>
          </w:tcPr>
          <w:p>
            <w:pPr>
              <w:jc w:val="center"/>
              <w:rPr>
                <w:rFonts w:asciiTheme="minorEastAsia" w:hAnsiTheme="minorEastAsia"/>
                <w:color w:val="auto"/>
                <w:szCs w:val="21"/>
              </w:rPr>
            </w:pPr>
          </w:p>
        </w:tc>
        <w:tc>
          <w:tcPr>
            <w:tcW w:w="197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56" w:type="dxa"/>
            <w:vAlign w:val="center"/>
          </w:tcPr>
          <w:p>
            <w:pPr>
              <w:jc w:val="center"/>
              <w:rPr>
                <w:rFonts w:asciiTheme="minorEastAsia" w:hAnsiTheme="minorEastAsia"/>
                <w:color w:val="auto"/>
                <w:szCs w:val="21"/>
              </w:rPr>
            </w:pPr>
            <w:r>
              <w:rPr>
                <w:rFonts w:hint="eastAsia" w:asciiTheme="minorEastAsia" w:hAnsiTheme="minorEastAsia"/>
                <w:color w:val="auto"/>
                <w:szCs w:val="21"/>
              </w:rPr>
              <w:t>民族</w:t>
            </w:r>
          </w:p>
        </w:tc>
        <w:tc>
          <w:tcPr>
            <w:tcW w:w="788" w:type="dxa"/>
            <w:gridSpan w:val="2"/>
            <w:vAlign w:val="center"/>
          </w:tcPr>
          <w:p>
            <w:pPr>
              <w:jc w:val="center"/>
              <w:rPr>
                <w:rFonts w:asciiTheme="minorEastAsia" w:hAnsiTheme="minorEastAsia"/>
                <w:color w:val="auto"/>
                <w:szCs w:val="21"/>
              </w:rPr>
            </w:pPr>
          </w:p>
        </w:tc>
        <w:tc>
          <w:tcPr>
            <w:tcW w:w="982" w:type="dxa"/>
            <w:vAlign w:val="center"/>
          </w:tcPr>
          <w:p>
            <w:pPr>
              <w:jc w:val="center"/>
              <w:rPr>
                <w:rFonts w:asciiTheme="minorEastAsia" w:hAnsiTheme="minorEastAsia"/>
                <w:color w:val="auto"/>
                <w:szCs w:val="21"/>
              </w:rPr>
            </w:pPr>
            <w:r>
              <w:rPr>
                <w:rFonts w:hint="eastAsia" w:asciiTheme="minorEastAsia" w:hAnsiTheme="minorEastAsia"/>
                <w:color w:val="auto"/>
                <w:szCs w:val="21"/>
              </w:rPr>
              <w:t>籍贯</w:t>
            </w:r>
          </w:p>
        </w:tc>
        <w:tc>
          <w:tcPr>
            <w:tcW w:w="1103" w:type="dxa"/>
            <w:vAlign w:val="center"/>
          </w:tcPr>
          <w:p>
            <w:pPr>
              <w:jc w:val="center"/>
              <w:rPr>
                <w:rFonts w:asciiTheme="minorEastAsia" w:hAnsiTheme="minorEastAsia"/>
                <w:color w:val="auto"/>
                <w:szCs w:val="21"/>
              </w:rPr>
            </w:pPr>
          </w:p>
        </w:tc>
        <w:tc>
          <w:tcPr>
            <w:tcW w:w="960" w:type="dxa"/>
            <w:vAlign w:val="center"/>
          </w:tcPr>
          <w:p>
            <w:pPr>
              <w:jc w:val="center"/>
              <w:rPr>
                <w:rFonts w:hint="eastAsia" w:asciiTheme="minorEastAsia" w:hAnsiTheme="minorEastAsia"/>
                <w:color w:val="auto"/>
                <w:szCs w:val="21"/>
              </w:rPr>
            </w:pPr>
            <w:r>
              <w:rPr>
                <w:rFonts w:hint="eastAsia" w:asciiTheme="minorEastAsia" w:hAnsiTheme="minorEastAsia"/>
                <w:color w:val="auto"/>
                <w:szCs w:val="21"/>
              </w:rPr>
              <w:t>户口</w:t>
            </w:r>
          </w:p>
          <w:p>
            <w:pPr>
              <w:jc w:val="center"/>
              <w:rPr>
                <w:rFonts w:asciiTheme="minorEastAsia" w:hAnsiTheme="minorEastAsia"/>
                <w:color w:val="auto"/>
                <w:szCs w:val="21"/>
              </w:rPr>
            </w:pPr>
            <w:r>
              <w:rPr>
                <w:rFonts w:hint="eastAsia" w:asciiTheme="minorEastAsia" w:hAnsiTheme="minorEastAsia"/>
                <w:color w:val="auto"/>
                <w:szCs w:val="21"/>
              </w:rPr>
              <w:t>所在地</w:t>
            </w:r>
          </w:p>
        </w:tc>
        <w:tc>
          <w:tcPr>
            <w:tcW w:w="1560" w:type="dxa"/>
            <w:gridSpan w:val="2"/>
            <w:tcBorders>
              <w:right w:val="single" w:color="auto" w:sz="4" w:space="0"/>
            </w:tcBorders>
            <w:vAlign w:val="center"/>
          </w:tcPr>
          <w:p>
            <w:pPr>
              <w:jc w:val="center"/>
              <w:rPr>
                <w:rFonts w:asciiTheme="minorEastAsia" w:hAnsiTheme="minorEastAsia"/>
                <w:color w:val="auto"/>
                <w:szCs w:val="21"/>
              </w:rPr>
            </w:pPr>
          </w:p>
        </w:tc>
        <w:tc>
          <w:tcPr>
            <w:tcW w:w="1973" w:type="dxa"/>
            <w:vMerge w:val="continue"/>
            <w:tcBorders>
              <w:left w:val="single" w:color="auto" w:sz="4" w:space="0"/>
              <w:right w:val="single" w:color="auto" w:sz="4" w:space="0"/>
            </w:tcBorders>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56" w:type="dxa"/>
            <w:vAlign w:val="center"/>
          </w:tcPr>
          <w:p>
            <w:pPr>
              <w:jc w:val="center"/>
              <w:rPr>
                <w:rFonts w:asciiTheme="minorEastAsia" w:hAnsiTheme="minorEastAsia"/>
                <w:color w:val="auto"/>
                <w:szCs w:val="21"/>
              </w:rPr>
            </w:pPr>
            <w:r>
              <w:rPr>
                <w:rFonts w:hint="eastAsia" w:asciiTheme="minorEastAsia" w:hAnsiTheme="minorEastAsia"/>
                <w:color w:val="auto"/>
                <w:szCs w:val="21"/>
              </w:rPr>
              <w:t>政治</w:t>
            </w:r>
          </w:p>
          <w:p>
            <w:pPr>
              <w:jc w:val="center"/>
              <w:rPr>
                <w:rFonts w:asciiTheme="minorEastAsia" w:hAnsiTheme="minorEastAsia"/>
                <w:color w:val="auto"/>
                <w:szCs w:val="21"/>
              </w:rPr>
            </w:pPr>
            <w:r>
              <w:rPr>
                <w:rFonts w:hint="eastAsia" w:asciiTheme="minorEastAsia" w:hAnsiTheme="minorEastAsia"/>
                <w:color w:val="auto"/>
                <w:szCs w:val="21"/>
              </w:rPr>
              <w:t>面貌</w:t>
            </w:r>
          </w:p>
        </w:tc>
        <w:tc>
          <w:tcPr>
            <w:tcW w:w="788" w:type="dxa"/>
            <w:gridSpan w:val="2"/>
            <w:vAlign w:val="center"/>
          </w:tcPr>
          <w:p>
            <w:pPr>
              <w:jc w:val="center"/>
              <w:rPr>
                <w:rFonts w:asciiTheme="minorEastAsia" w:hAnsiTheme="minorEastAsia"/>
                <w:color w:val="auto"/>
                <w:szCs w:val="21"/>
              </w:rPr>
            </w:pPr>
          </w:p>
        </w:tc>
        <w:tc>
          <w:tcPr>
            <w:tcW w:w="982" w:type="dxa"/>
            <w:vAlign w:val="center"/>
          </w:tcPr>
          <w:p>
            <w:pPr>
              <w:jc w:val="center"/>
              <w:rPr>
                <w:rFonts w:asciiTheme="minorEastAsia" w:hAnsiTheme="minorEastAsia"/>
                <w:color w:val="auto"/>
                <w:szCs w:val="21"/>
              </w:rPr>
            </w:pPr>
            <w:r>
              <w:rPr>
                <w:rFonts w:hint="eastAsia" w:asciiTheme="minorEastAsia" w:hAnsiTheme="minorEastAsia"/>
                <w:color w:val="auto"/>
                <w:szCs w:val="21"/>
              </w:rPr>
              <w:t>婚姻</w:t>
            </w:r>
          </w:p>
          <w:p>
            <w:pPr>
              <w:jc w:val="center"/>
              <w:rPr>
                <w:rFonts w:asciiTheme="minorEastAsia" w:hAnsiTheme="minorEastAsia"/>
                <w:color w:val="auto"/>
                <w:szCs w:val="21"/>
              </w:rPr>
            </w:pPr>
            <w:r>
              <w:rPr>
                <w:rFonts w:hint="eastAsia" w:asciiTheme="minorEastAsia" w:hAnsiTheme="minorEastAsia"/>
                <w:color w:val="auto"/>
                <w:szCs w:val="21"/>
              </w:rPr>
              <w:t>状况</w:t>
            </w:r>
          </w:p>
        </w:tc>
        <w:tc>
          <w:tcPr>
            <w:tcW w:w="1103" w:type="dxa"/>
            <w:vAlign w:val="center"/>
          </w:tcPr>
          <w:p>
            <w:pPr>
              <w:jc w:val="center"/>
              <w:rPr>
                <w:rFonts w:asciiTheme="minorEastAsia" w:hAnsiTheme="minorEastAsia"/>
                <w:color w:val="auto"/>
                <w:szCs w:val="21"/>
              </w:rPr>
            </w:pPr>
          </w:p>
        </w:tc>
        <w:tc>
          <w:tcPr>
            <w:tcW w:w="960" w:type="dxa"/>
            <w:vAlign w:val="center"/>
          </w:tcPr>
          <w:p>
            <w:pPr>
              <w:jc w:val="center"/>
              <w:rPr>
                <w:rFonts w:asciiTheme="minorEastAsia" w:hAnsiTheme="minorEastAsia"/>
                <w:color w:val="auto"/>
                <w:szCs w:val="21"/>
              </w:rPr>
            </w:pPr>
            <w:r>
              <w:rPr>
                <w:rFonts w:hint="eastAsia" w:asciiTheme="minorEastAsia" w:hAnsiTheme="minorEastAsia"/>
                <w:color w:val="auto"/>
                <w:szCs w:val="21"/>
              </w:rPr>
              <w:t>健康</w:t>
            </w:r>
          </w:p>
          <w:p>
            <w:pPr>
              <w:jc w:val="center"/>
              <w:rPr>
                <w:rFonts w:asciiTheme="minorEastAsia" w:hAnsiTheme="minorEastAsia"/>
                <w:color w:val="auto"/>
                <w:szCs w:val="21"/>
              </w:rPr>
            </w:pPr>
            <w:r>
              <w:rPr>
                <w:rFonts w:hint="eastAsia" w:asciiTheme="minorEastAsia" w:hAnsiTheme="minorEastAsia"/>
                <w:color w:val="auto"/>
                <w:szCs w:val="21"/>
              </w:rPr>
              <w:t>状况</w:t>
            </w:r>
          </w:p>
        </w:tc>
        <w:tc>
          <w:tcPr>
            <w:tcW w:w="1560" w:type="dxa"/>
            <w:gridSpan w:val="2"/>
            <w:tcBorders>
              <w:right w:val="single" w:color="auto" w:sz="4" w:space="0"/>
            </w:tcBorders>
            <w:vAlign w:val="center"/>
          </w:tcPr>
          <w:p>
            <w:pPr>
              <w:jc w:val="center"/>
              <w:rPr>
                <w:rFonts w:asciiTheme="minorEastAsia" w:hAnsiTheme="minorEastAsia"/>
                <w:color w:val="auto"/>
                <w:szCs w:val="21"/>
              </w:rPr>
            </w:pPr>
          </w:p>
        </w:tc>
        <w:tc>
          <w:tcPr>
            <w:tcW w:w="1973" w:type="dxa"/>
            <w:vMerge w:val="continue"/>
            <w:tcBorders>
              <w:left w:val="single" w:color="auto" w:sz="4" w:space="0"/>
              <w:right w:val="single" w:color="auto" w:sz="4" w:space="0"/>
            </w:tcBorders>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56"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是否通过司法考试</w:t>
            </w:r>
          </w:p>
        </w:tc>
        <w:tc>
          <w:tcPr>
            <w:tcW w:w="788" w:type="dxa"/>
            <w:gridSpan w:val="2"/>
            <w:vAlign w:val="center"/>
          </w:tcPr>
          <w:p>
            <w:pPr>
              <w:jc w:val="center"/>
              <w:rPr>
                <w:rFonts w:asciiTheme="minorEastAsia" w:hAnsiTheme="minorEastAsia"/>
                <w:color w:val="auto"/>
                <w:szCs w:val="21"/>
              </w:rPr>
            </w:pPr>
          </w:p>
        </w:tc>
        <w:tc>
          <w:tcPr>
            <w:tcW w:w="982"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特长</w:t>
            </w:r>
          </w:p>
        </w:tc>
        <w:tc>
          <w:tcPr>
            <w:tcW w:w="1103" w:type="dxa"/>
            <w:vAlign w:val="center"/>
          </w:tcPr>
          <w:p>
            <w:pPr>
              <w:jc w:val="center"/>
              <w:rPr>
                <w:rFonts w:asciiTheme="minorEastAsia" w:hAnsiTheme="minorEastAsia"/>
                <w:color w:val="auto"/>
                <w:szCs w:val="21"/>
              </w:rPr>
            </w:pPr>
          </w:p>
        </w:tc>
        <w:tc>
          <w:tcPr>
            <w:tcW w:w="960" w:type="dxa"/>
            <w:vAlign w:val="center"/>
          </w:tcPr>
          <w:p>
            <w:pPr>
              <w:jc w:val="center"/>
              <w:rPr>
                <w:rFonts w:hint="eastAsia" w:asciiTheme="minorEastAsia" w:hAnsiTheme="minorEastAsia"/>
                <w:color w:val="auto"/>
                <w:szCs w:val="21"/>
                <w:lang w:eastAsia="zh-CN"/>
              </w:rPr>
            </w:pPr>
            <w:r>
              <w:rPr>
                <w:rFonts w:hint="eastAsia" w:asciiTheme="minorEastAsia" w:hAnsiTheme="minorEastAsia"/>
                <w:color w:val="auto"/>
                <w:szCs w:val="21"/>
                <w:lang w:eastAsia="zh-CN"/>
              </w:rPr>
              <w:t>打字</w:t>
            </w:r>
          </w:p>
          <w:p>
            <w:pPr>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速度</w:t>
            </w:r>
          </w:p>
        </w:tc>
        <w:tc>
          <w:tcPr>
            <w:tcW w:w="1560" w:type="dxa"/>
            <w:gridSpan w:val="2"/>
            <w:tcBorders>
              <w:right w:val="single" w:color="auto" w:sz="4" w:space="0"/>
            </w:tcBorders>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（字数</w:t>
            </w:r>
            <w:r>
              <w:rPr>
                <w:rFonts w:hint="default" w:asciiTheme="minorEastAsia" w:hAnsiTheme="minorEastAsia"/>
                <w:color w:val="auto"/>
                <w:szCs w:val="21"/>
                <w:lang w:val="en-US" w:eastAsia="zh-CN"/>
              </w:rPr>
              <w:t>/</w:t>
            </w:r>
            <w:r>
              <w:rPr>
                <w:rFonts w:hint="eastAsia" w:asciiTheme="minorEastAsia" w:hAnsiTheme="minorEastAsia"/>
                <w:color w:val="auto"/>
                <w:szCs w:val="21"/>
                <w:lang w:val="en-US" w:eastAsia="zh-CN"/>
              </w:rPr>
              <w:t>分钟</w:t>
            </w:r>
            <w:r>
              <w:rPr>
                <w:rFonts w:hint="eastAsia" w:asciiTheme="minorEastAsia" w:hAnsiTheme="minorEastAsia"/>
                <w:color w:val="auto"/>
                <w:szCs w:val="21"/>
                <w:lang w:eastAsia="zh-CN"/>
              </w:rPr>
              <w:t>）</w:t>
            </w:r>
          </w:p>
        </w:tc>
        <w:tc>
          <w:tcPr>
            <w:tcW w:w="19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56" w:type="dxa"/>
            <w:vMerge w:val="restart"/>
            <w:vAlign w:val="center"/>
          </w:tcPr>
          <w:p>
            <w:pPr>
              <w:jc w:val="center"/>
              <w:rPr>
                <w:rFonts w:asciiTheme="minorEastAsia" w:hAnsiTheme="minorEastAsia"/>
                <w:color w:val="auto"/>
                <w:szCs w:val="21"/>
              </w:rPr>
            </w:pPr>
            <w:r>
              <w:rPr>
                <w:rFonts w:hint="eastAsia" w:asciiTheme="minorEastAsia" w:hAnsiTheme="minorEastAsia"/>
                <w:color w:val="auto"/>
                <w:szCs w:val="21"/>
              </w:rPr>
              <w:t>学历</w:t>
            </w:r>
          </w:p>
          <w:p>
            <w:pPr>
              <w:jc w:val="center"/>
              <w:rPr>
                <w:rFonts w:asciiTheme="minorEastAsia" w:hAnsiTheme="minorEastAsia"/>
                <w:color w:val="auto"/>
                <w:szCs w:val="21"/>
              </w:rPr>
            </w:pPr>
            <w:r>
              <w:rPr>
                <w:rFonts w:hint="eastAsia" w:asciiTheme="minorEastAsia" w:hAnsiTheme="minorEastAsia"/>
                <w:color w:val="auto"/>
                <w:szCs w:val="21"/>
              </w:rPr>
              <w:t>学位</w:t>
            </w:r>
          </w:p>
        </w:tc>
        <w:tc>
          <w:tcPr>
            <w:tcW w:w="788"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毕业院校</w:t>
            </w:r>
          </w:p>
        </w:tc>
        <w:tc>
          <w:tcPr>
            <w:tcW w:w="6578" w:type="dxa"/>
            <w:gridSpan w:val="6"/>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6" w:type="dxa"/>
            <w:vMerge w:val="continue"/>
            <w:vAlign w:val="center"/>
          </w:tcPr>
          <w:p>
            <w:pPr>
              <w:jc w:val="center"/>
              <w:rPr>
                <w:rFonts w:asciiTheme="minorEastAsia" w:hAnsiTheme="minorEastAsia"/>
                <w:color w:val="auto"/>
                <w:szCs w:val="21"/>
              </w:rPr>
            </w:pPr>
          </w:p>
        </w:tc>
        <w:tc>
          <w:tcPr>
            <w:tcW w:w="788"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专业</w:t>
            </w:r>
          </w:p>
        </w:tc>
        <w:tc>
          <w:tcPr>
            <w:tcW w:w="6578" w:type="dxa"/>
            <w:gridSpan w:val="6"/>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44" w:type="dxa"/>
            <w:gridSpan w:val="3"/>
            <w:vAlign w:val="center"/>
          </w:tcPr>
          <w:p>
            <w:pPr>
              <w:jc w:val="center"/>
              <w:rPr>
                <w:rFonts w:asciiTheme="minorEastAsia" w:hAnsiTheme="minorEastAsia"/>
                <w:color w:val="auto"/>
                <w:szCs w:val="21"/>
              </w:rPr>
            </w:pPr>
            <w:r>
              <w:rPr>
                <w:rFonts w:hint="eastAsia" w:asciiTheme="minorEastAsia" w:hAnsiTheme="minorEastAsia"/>
                <w:color w:val="auto"/>
                <w:szCs w:val="21"/>
              </w:rPr>
              <w:t>现工作单位</w:t>
            </w:r>
          </w:p>
          <w:p>
            <w:pPr>
              <w:jc w:val="center"/>
              <w:rPr>
                <w:rFonts w:asciiTheme="minorEastAsia" w:hAnsiTheme="minorEastAsia"/>
                <w:color w:val="auto"/>
                <w:szCs w:val="21"/>
              </w:rPr>
            </w:pPr>
            <w:r>
              <w:rPr>
                <w:rFonts w:hint="eastAsia" w:asciiTheme="minorEastAsia" w:hAnsiTheme="minorEastAsia"/>
                <w:color w:val="auto"/>
                <w:szCs w:val="21"/>
              </w:rPr>
              <w:t>及职务</w:t>
            </w:r>
          </w:p>
        </w:tc>
        <w:tc>
          <w:tcPr>
            <w:tcW w:w="3045" w:type="dxa"/>
            <w:gridSpan w:val="3"/>
            <w:vAlign w:val="center"/>
          </w:tcPr>
          <w:p>
            <w:pPr>
              <w:jc w:val="center"/>
              <w:rPr>
                <w:rFonts w:asciiTheme="minorEastAsia" w:hAnsiTheme="minorEastAsia"/>
                <w:color w:val="auto"/>
                <w:szCs w:val="21"/>
              </w:rPr>
            </w:pPr>
          </w:p>
        </w:tc>
        <w:tc>
          <w:tcPr>
            <w:tcW w:w="1251" w:type="dxa"/>
            <w:vAlign w:val="center"/>
          </w:tcPr>
          <w:p>
            <w:pPr>
              <w:jc w:val="center"/>
              <w:rPr>
                <w:rFonts w:hint="eastAsia" w:asciiTheme="minorEastAsia" w:hAnsiTheme="minorEastAsia"/>
                <w:color w:val="auto"/>
                <w:szCs w:val="21"/>
              </w:rPr>
            </w:pPr>
            <w:r>
              <w:rPr>
                <w:rFonts w:hint="eastAsia" w:asciiTheme="minorEastAsia" w:hAnsiTheme="minorEastAsia"/>
                <w:color w:val="auto"/>
                <w:szCs w:val="21"/>
              </w:rPr>
              <w:t>身份证</w:t>
            </w:r>
          </w:p>
          <w:p>
            <w:pPr>
              <w:jc w:val="center"/>
              <w:rPr>
                <w:rFonts w:asciiTheme="minorEastAsia" w:hAnsiTheme="minorEastAsia"/>
                <w:color w:val="auto"/>
                <w:szCs w:val="21"/>
              </w:rPr>
            </w:pPr>
            <w:r>
              <w:rPr>
                <w:rFonts w:hint="eastAsia" w:asciiTheme="minorEastAsia" w:hAnsiTheme="minorEastAsia"/>
                <w:color w:val="auto"/>
                <w:szCs w:val="21"/>
              </w:rPr>
              <w:t>号码</w:t>
            </w:r>
          </w:p>
        </w:tc>
        <w:tc>
          <w:tcPr>
            <w:tcW w:w="2282" w:type="dxa"/>
            <w:gridSpan w:val="2"/>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44" w:type="dxa"/>
            <w:gridSpan w:val="3"/>
            <w:vAlign w:val="center"/>
          </w:tcPr>
          <w:p>
            <w:pPr>
              <w:jc w:val="center"/>
              <w:rPr>
                <w:rFonts w:asciiTheme="minorEastAsia" w:hAnsiTheme="minorEastAsia"/>
                <w:color w:val="auto"/>
                <w:szCs w:val="21"/>
              </w:rPr>
            </w:pPr>
            <w:r>
              <w:rPr>
                <w:rFonts w:hint="eastAsia" w:asciiTheme="minorEastAsia" w:hAnsiTheme="minorEastAsia"/>
                <w:color w:val="auto"/>
                <w:szCs w:val="21"/>
              </w:rPr>
              <w:t>通讯地址</w:t>
            </w:r>
          </w:p>
        </w:tc>
        <w:tc>
          <w:tcPr>
            <w:tcW w:w="6578" w:type="dxa"/>
            <w:gridSpan w:val="6"/>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944" w:type="dxa"/>
            <w:gridSpan w:val="3"/>
            <w:vAlign w:val="center"/>
          </w:tcPr>
          <w:p>
            <w:pPr>
              <w:jc w:val="center"/>
              <w:rPr>
                <w:rFonts w:asciiTheme="minorEastAsia" w:hAnsiTheme="minorEastAsia"/>
                <w:color w:val="auto"/>
                <w:szCs w:val="21"/>
              </w:rPr>
            </w:pPr>
            <w:r>
              <w:rPr>
                <w:rFonts w:hint="eastAsia" w:asciiTheme="minorEastAsia" w:hAnsiTheme="minorEastAsia"/>
                <w:color w:val="auto"/>
                <w:szCs w:val="21"/>
              </w:rPr>
              <w:t>联系方式</w:t>
            </w:r>
          </w:p>
        </w:tc>
        <w:tc>
          <w:tcPr>
            <w:tcW w:w="6578" w:type="dxa"/>
            <w:gridSpan w:val="6"/>
            <w:vAlign w:val="center"/>
          </w:tcPr>
          <w:p>
            <w:pPr>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6" w:hRule="atLeast"/>
          <w:jc w:val="center"/>
        </w:trPr>
        <w:tc>
          <w:tcPr>
            <w:tcW w:w="139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简</w:t>
            </w:r>
          </w:p>
          <w:p>
            <w:pPr>
              <w:rPr>
                <w:rFonts w:asciiTheme="minorEastAsia" w:hAnsiTheme="minorEastAsia"/>
                <w:color w:val="auto"/>
                <w:szCs w:val="21"/>
              </w:rPr>
            </w:pPr>
          </w:p>
          <w:p>
            <w:pPr>
              <w:jc w:val="center"/>
              <w:rPr>
                <w:rFonts w:asciiTheme="minorEastAsia" w:hAnsiTheme="minorEastAsia"/>
                <w:color w:val="auto"/>
                <w:szCs w:val="21"/>
              </w:rPr>
            </w:pPr>
          </w:p>
          <w:p>
            <w:pPr>
              <w:jc w:val="center"/>
              <w:rPr>
                <w:rFonts w:asciiTheme="minorEastAsia" w:hAnsiTheme="minorEastAsia"/>
                <w:color w:val="auto"/>
                <w:szCs w:val="21"/>
              </w:rPr>
            </w:pPr>
            <w:r>
              <w:rPr>
                <w:rFonts w:hint="eastAsia" w:asciiTheme="minorEastAsia" w:hAnsiTheme="minorEastAsia"/>
                <w:color w:val="auto"/>
                <w:szCs w:val="21"/>
              </w:rPr>
              <w:t>历</w:t>
            </w:r>
          </w:p>
        </w:tc>
        <w:tc>
          <w:tcPr>
            <w:tcW w:w="7127" w:type="dxa"/>
            <w:gridSpan w:val="7"/>
            <w:vAlign w:val="center"/>
          </w:tcPr>
          <w:p>
            <w:pPr>
              <w:jc w:val="center"/>
              <w:rPr>
                <w:rFonts w:asciiTheme="minorEastAsia" w:hAnsiTheme="minorEastAsia"/>
                <w:color w:val="auto"/>
                <w:szCs w:val="21"/>
              </w:rPr>
            </w:pPr>
          </w:p>
        </w:tc>
      </w:tr>
    </w:tbl>
    <w:p>
      <w:pPr>
        <w:jc w:val="center"/>
        <w:rPr>
          <w:rFonts w:ascii="仿宋" w:hAnsi="仿宋" w:eastAsia="仿宋"/>
          <w:color w:val="auto"/>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0" w:type="dxa"/>
            <w:vMerge w:val="restart"/>
            <w:vAlign w:val="center"/>
          </w:tcPr>
          <w:p>
            <w:pPr>
              <w:jc w:val="center"/>
              <w:rPr>
                <w:rFonts w:asciiTheme="minorEastAsia" w:hAnsiTheme="minorEastAsia"/>
                <w:b/>
                <w:color w:val="auto"/>
                <w:szCs w:val="21"/>
              </w:rPr>
            </w:pPr>
          </w:p>
          <w:p>
            <w:pPr>
              <w:jc w:val="center"/>
              <w:rPr>
                <w:rFonts w:asciiTheme="minorEastAsia" w:hAnsiTheme="minorEastAsia"/>
                <w:b/>
                <w:color w:val="auto"/>
                <w:szCs w:val="21"/>
              </w:rPr>
            </w:pPr>
          </w:p>
          <w:p>
            <w:pPr>
              <w:jc w:val="center"/>
              <w:rPr>
                <w:rFonts w:asciiTheme="minorEastAsia" w:hAnsiTheme="minorEastAsia"/>
                <w:b/>
                <w:color w:val="auto"/>
                <w:szCs w:val="21"/>
              </w:rPr>
            </w:pPr>
          </w:p>
          <w:p>
            <w:pPr>
              <w:jc w:val="center"/>
              <w:rPr>
                <w:rFonts w:asciiTheme="minorEastAsia" w:hAnsiTheme="minorEastAsia"/>
                <w:b/>
                <w:color w:val="auto"/>
                <w:szCs w:val="21"/>
              </w:rPr>
            </w:pPr>
          </w:p>
          <w:p>
            <w:pPr>
              <w:jc w:val="center"/>
              <w:rPr>
                <w:rFonts w:asciiTheme="minorEastAsia" w:hAnsiTheme="minorEastAsia"/>
                <w:b/>
                <w:color w:val="auto"/>
                <w:szCs w:val="21"/>
              </w:rPr>
            </w:pPr>
          </w:p>
          <w:p>
            <w:pPr>
              <w:jc w:val="center"/>
              <w:rPr>
                <w:rFonts w:asciiTheme="minorEastAsia" w:hAnsiTheme="minorEastAsia"/>
                <w:b/>
                <w:color w:val="auto"/>
                <w:szCs w:val="21"/>
              </w:rPr>
            </w:pPr>
            <w:r>
              <w:rPr>
                <w:rFonts w:hint="eastAsia" w:asciiTheme="minorEastAsia" w:hAnsiTheme="minorEastAsia"/>
                <w:b/>
                <w:color w:val="auto"/>
                <w:szCs w:val="21"/>
              </w:rPr>
              <w:t>情</w:t>
            </w:r>
          </w:p>
          <w:p>
            <w:pPr>
              <w:jc w:val="center"/>
              <w:rPr>
                <w:rFonts w:asciiTheme="minorEastAsia" w:hAnsiTheme="minorEastAsia"/>
                <w:b/>
                <w:color w:val="auto"/>
                <w:szCs w:val="21"/>
              </w:rPr>
            </w:pPr>
            <w:r>
              <w:rPr>
                <w:rFonts w:hint="eastAsia" w:asciiTheme="minorEastAsia" w:hAnsiTheme="minorEastAsia"/>
                <w:b/>
                <w:color w:val="auto"/>
                <w:szCs w:val="21"/>
              </w:rPr>
              <w:t>况</w:t>
            </w:r>
          </w:p>
          <w:p>
            <w:pPr>
              <w:jc w:val="center"/>
              <w:rPr>
                <w:rFonts w:asciiTheme="minorEastAsia" w:hAnsiTheme="minorEastAsia"/>
                <w:b/>
                <w:color w:val="auto"/>
                <w:szCs w:val="21"/>
              </w:rPr>
            </w:pPr>
            <w:r>
              <w:rPr>
                <w:rFonts w:hint="eastAsia" w:asciiTheme="minorEastAsia" w:hAnsiTheme="minorEastAsia"/>
                <w:b/>
                <w:color w:val="auto"/>
                <w:szCs w:val="21"/>
              </w:rPr>
              <w:t>调</w:t>
            </w:r>
          </w:p>
          <w:p>
            <w:pPr>
              <w:jc w:val="center"/>
              <w:rPr>
                <w:rFonts w:asciiTheme="minorEastAsia" w:hAnsiTheme="minorEastAsia"/>
                <w:b/>
                <w:color w:val="auto"/>
                <w:szCs w:val="21"/>
              </w:rPr>
            </w:pPr>
            <w:r>
              <w:rPr>
                <w:rFonts w:hint="eastAsia" w:asciiTheme="minorEastAsia" w:hAnsiTheme="minorEastAsia"/>
                <w:b/>
                <w:color w:val="auto"/>
                <w:szCs w:val="21"/>
              </w:rPr>
              <w:t>查</w:t>
            </w: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请根据自身实际情况，在（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1.申请类别：个人自荐（   ）   相关单位推荐（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2.是否有调解工作经历： 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70" w:type="dxa"/>
            <w:vMerge w:val="continue"/>
            <w:vAlign w:val="center"/>
          </w:tcPr>
          <w:p>
            <w:pPr>
              <w:jc w:val="center"/>
              <w:rPr>
                <w:rFonts w:asciiTheme="minorEastAsia" w:hAnsiTheme="minorEastAsia"/>
                <w:color w:val="auto"/>
                <w:szCs w:val="21"/>
              </w:rPr>
            </w:pPr>
          </w:p>
        </w:tc>
        <w:tc>
          <w:tcPr>
            <w:tcW w:w="7652" w:type="dxa"/>
          </w:tcPr>
          <w:p>
            <w:pPr>
              <w:rPr>
                <w:rFonts w:asciiTheme="minorEastAsia" w:hAnsiTheme="minorEastAsia"/>
                <w:color w:val="auto"/>
                <w:szCs w:val="21"/>
              </w:rPr>
            </w:pPr>
            <w:r>
              <w:rPr>
                <w:rFonts w:hint="eastAsia" w:asciiTheme="minorEastAsia" w:hAnsiTheme="minorEastAsia"/>
                <w:color w:val="auto"/>
                <w:szCs w:val="21"/>
              </w:rPr>
              <w:t>如有，请说明具体调解工作经历：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3.是否具有相关专业资质（如律师、心理咨询师等）：有（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0" w:type="dxa"/>
            <w:vMerge w:val="continue"/>
            <w:vAlign w:val="center"/>
          </w:tcPr>
          <w:p>
            <w:pPr>
              <w:jc w:val="center"/>
              <w:rPr>
                <w:rFonts w:asciiTheme="minorEastAsia" w:hAnsiTheme="minorEastAsia"/>
                <w:color w:val="auto"/>
                <w:szCs w:val="21"/>
              </w:rPr>
            </w:pPr>
          </w:p>
        </w:tc>
        <w:tc>
          <w:tcPr>
            <w:tcW w:w="7652" w:type="dxa"/>
          </w:tcPr>
          <w:p>
            <w:pPr>
              <w:rPr>
                <w:rFonts w:asciiTheme="minorEastAsia" w:hAnsiTheme="minorEastAsia"/>
                <w:color w:val="auto"/>
                <w:szCs w:val="21"/>
              </w:rPr>
            </w:pPr>
            <w:r>
              <w:rPr>
                <w:rFonts w:hint="eastAsia" w:asciiTheme="minorEastAsia" w:hAnsiTheme="minorEastAsia"/>
                <w:color w:val="auto"/>
                <w:szCs w:val="21"/>
              </w:rPr>
              <w:t>如有其他相关资质，请说明具体专业资质：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4.擅长或有意向参与调解的纠纷类型（可多选）：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 xml:space="preserve">婚姻家庭纠纷（  </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 xml:space="preserve"> ） 物权纠纷（   ）  买卖合同纠纷（   ）物业管理纠纷（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 xml:space="preserve">劳动争议纠纷（   </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 xml:space="preserve">）  医疗损害赔偿纠纷（ </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 xml:space="preserve">  ）  金融借款合同纠纷（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hint="eastAsia" w:asciiTheme="minorEastAsia" w:hAnsiTheme="minorEastAsia"/>
                <w:color w:val="auto"/>
                <w:szCs w:val="21"/>
              </w:rPr>
            </w:pPr>
            <w:r>
              <w:rPr>
                <w:rFonts w:hint="eastAsia" w:asciiTheme="minorEastAsia" w:hAnsiTheme="minorEastAsia"/>
                <w:color w:val="auto"/>
                <w:szCs w:val="21"/>
              </w:rPr>
              <w:t xml:space="preserve">民间借贷纠纷（ </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 xml:space="preserve">  ）知识产权纠纷（</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 xml:space="preserve">   ）证券基金期货纠纷（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asciiTheme="minorEastAsia" w:hAnsiTheme="minorEastAsia"/>
                <w:color w:val="auto"/>
                <w:szCs w:val="21"/>
              </w:rPr>
            </w:pPr>
            <w:r>
              <w:rPr>
                <w:rFonts w:hint="eastAsia" w:asciiTheme="minorEastAsia" w:hAnsiTheme="minorEastAsia"/>
                <w:color w:val="auto"/>
                <w:szCs w:val="21"/>
              </w:rPr>
              <w:t xml:space="preserve">交通事故赔偿纠纷（  </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 xml:space="preserve"> ） 消费者权益保护纠纷（    ）建设工程合同纠纷（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jc w:val="center"/>
              <w:rPr>
                <w:rFonts w:asciiTheme="minorEastAsia" w:hAnsiTheme="minorEastAsia"/>
                <w:color w:val="auto"/>
                <w:szCs w:val="21"/>
              </w:rPr>
            </w:pPr>
          </w:p>
        </w:tc>
        <w:tc>
          <w:tcPr>
            <w:tcW w:w="7652" w:type="dxa"/>
            <w:vAlign w:val="center"/>
          </w:tcPr>
          <w:p>
            <w:pPr>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行政纠纷（</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70" w:type="dxa"/>
            <w:vMerge w:val="continue"/>
            <w:vAlign w:val="center"/>
          </w:tcPr>
          <w:p>
            <w:pPr>
              <w:jc w:val="center"/>
              <w:rPr>
                <w:rFonts w:asciiTheme="minorEastAsia" w:hAnsiTheme="minorEastAsia"/>
                <w:color w:val="auto"/>
                <w:szCs w:val="21"/>
              </w:rPr>
            </w:pPr>
          </w:p>
        </w:tc>
        <w:tc>
          <w:tcPr>
            <w:tcW w:w="7652" w:type="dxa"/>
            <w:vAlign w:val="top"/>
          </w:tcPr>
          <w:p>
            <w:pPr>
              <w:jc w:val="both"/>
              <w:rPr>
                <w:rFonts w:asciiTheme="minorEastAsia" w:hAnsiTheme="minorEastAsia"/>
                <w:color w:val="auto"/>
                <w:szCs w:val="21"/>
              </w:rPr>
            </w:pPr>
            <w:r>
              <w:rPr>
                <w:rFonts w:hint="eastAsia" w:asciiTheme="minorEastAsia" w:hAnsiTheme="minorEastAsia"/>
                <w:color w:val="auto"/>
                <w:szCs w:val="21"/>
              </w:rPr>
              <w:t xml:space="preserve">其他（请说明）：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870"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申</w:t>
            </w:r>
          </w:p>
          <w:p>
            <w:pPr>
              <w:jc w:val="center"/>
              <w:rPr>
                <w:rFonts w:asciiTheme="minorEastAsia" w:hAnsiTheme="minorEastAsia"/>
                <w:b/>
                <w:color w:val="auto"/>
                <w:szCs w:val="21"/>
              </w:rPr>
            </w:pPr>
            <w:r>
              <w:rPr>
                <w:rFonts w:hint="eastAsia" w:asciiTheme="minorEastAsia" w:hAnsiTheme="minorEastAsia"/>
                <w:b/>
                <w:color w:val="auto"/>
                <w:szCs w:val="21"/>
              </w:rPr>
              <w:t xml:space="preserve">请 </w:t>
            </w:r>
          </w:p>
          <w:p>
            <w:pPr>
              <w:jc w:val="center"/>
              <w:rPr>
                <w:rFonts w:asciiTheme="minorEastAsia" w:hAnsiTheme="minorEastAsia"/>
                <w:b/>
                <w:color w:val="auto"/>
                <w:szCs w:val="21"/>
              </w:rPr>
            </w:pPr>
            <w:r>
              <w:rPr>
                <w:rFonts w:hint="eastAsia" w:asciiTheme="minorEastAsia" w:hAnsiTheme="minorEastAsia"/>
                <w:b/>
                <w:color w:val="auto"/>
                <w:szCs w:val="21"/>
              </w:rPr>
              <w:t>人</w:t>
            </w:r>
          </w:p>
          <w:p>
            <w:pPr>
              <w:jc w:val="center"/>
              <w:rPr>
                <w:rFonts w:asciiTheme="minorEastAsia" w:hAnsiTheme="minorEastAsia"/>
                <w:b/>
                <w:color w:val="auto"/>
                <w:szCs w:val="21"/>
              </w:rPr>
            </w:pPr>
            <w:r>
              <w:rPr>
                <w:rFonts w:hint="eastAsia" w:asciiTheme="minorEastAsia" w:hAnsiTheme="minorEastAsia"/>
                <w:b/>
                <w:color w:val="auto"/>
                <w:szCs w:val="21"/>
              </w:rPr>
              <w:t xml:space="preserve">意 </w:t>
            </w:r>
          </w:p>
          <w:p>
            <w:pPr>
              <w:jc w:val="center"/>
              <w:rPr>
                <w:rFonts w:asciiTheme="minorEastAsia" w:hAnsiTheme="minorEastAsia"/>
                <w:color w:val="auto"/>
                <w:szCs w:val="21"/>
              </w:rPr>
            </w:pPr>
            <w:r>
              <w:rPr>
                <w:rFonts w:hint="eastAsia" w:asciiTheme="minorEastAsia" w:hAnsiTheme="minorEastAsia"/>
                <w:b/>
                <w:color w:val="auto"/>
                <w:szCs w:val="21"/>
              </w:rPr>
              <w:t>见</w:t>
            </w:r>
          </w:p>
        </w:tc>
        <w:tc>
          <w:tcPr>
            <w:tcW w:w="7652" w:type="dxa"/>
            <w:vAlign w:val="center"/>
          </w:tcPr>
          <w:p>
            <w:pPr>
              <w:ind w:firstLine="420" w:firstLineChars="200"/>
              <w:rPr>
                <w:rFonts w:asciiTheme="minorEastAsia" w:hAnsiTheme="minorEastAsia"/>
                <w:color w:val="auto"/>
                <w:szCs w:val="21"/>
              </w:rPr>
            </w:pPr>
          </w:p>
          <w:p>
            <w:pPr>
              <w:ind w:firstLine="420" w:firstLineChars="200"/>
              <w:rPr>
                <w:rFonts w:asciiTheme="minorEastAsia" w:hAnsiTheme="minorEastAsia"/>
                <w:color w:val="auto"/>
                <w:szCs w:val="21"/>
              </w:rPr>
            </w:pPr>
            <w:r>
              <w:rPr>
                <w:rFonts w:hint="eastAsia" w:asciiTheme="minorEastAsia" w:hAnsiTheme="minorEastAsia"/>
                <w:color w:val="auto"/>
                <w:szCs w:val="21"/>
              </w:rPr>
              <w:t>本人申请成为长沙市中级人民法院特邀调解员，并同意将本人的姓名和资质、联系方式、调解专长等信息列入法院特邀调解员名册以供当事人参考选定。本人承诺遵守法院调解相关制度，严格履行保密义务，为当事人提供便捷、高效的调解服务。</w:t>
            </w:r>
          </w:p>
          <w:p>
            <w:pPr>
              <w:rPr>
                <w:rFonts w:asciiTheme="minorEastAsia" w:hAnsiTheme="minorEastAsia"/>
                <w:color w:val="auto"/>
                <w:szCs w:val="21"/>
              </w:rPr>
            </w:pPr>
          </w:p>
          <w:p>
            <w:pPr>
              <w:rPr>
                <w:rFonts w:asciiTheme="minorEastAsia" w:hAnsiTheme="minorEastAsia"/>
                <w:color w:val="auto"/>
                <w:szCs w:val="21"/>
              </w:rPr>
            </w:pPr>
          </w:p>
          <w:p>
            <w:pPr>
              <w:rPr>
                <w:rFonts w:asciiTheme="minorEastAsia" w:hAnsiTheme="minorEastAsia"/>
                <w:color w:val="auto"/>
                <w:szCs w:val="21"/>
              </w:rPr>
            </w:pPr>
            <w:r>
              <w:rPr>
                <w:rFonts w:hint="eastAsia" w:asciiTheme="minorEastAsia" w:hAnsiTheme="minorEastAsia"/>
                <w:color w:val="auto"/>
                <w:szCs w:val="21"/>
              </w:rPr>
              <w:t xml:space="preserve">  </w:t>
            </w:r>
          </w:p>
          <w:p>
            <w:pPr>
              <w:wordWrap w:val="0"/>
              <w:ind w:right="480" w:firstLine="3780" w:firstLineChars="1800"/>
              <w:rPr>
                <w:rFonts w:asciiTheme="minorEastAsia" w:hAnsiTheme="minorEastAsia"/>
                <w:color w:val="auto"/>
                <w:szCs w:val="21"/>
              </w:rPr>
            </w:pPr>
            <w:r>
              <w:rPr>
                <w:rFonts w:hint="eastAsia" w:asciiTheme="minorEastAsia" w:hAnsiTheme="minorEastAsia"/>
                <w:color w:val="auto"/>
                <w:szCs w:val="21"/>
              </w:rPr>
              <w:t>申请人：</w:t>
            </w:r>
          </w:p>
          <w:p>
            <w:pPr>
              <w:wordWrap w:val="0"/>
              <w:ind w:right="480" w:firstLine="3780" w:firstLineChars="1800"/>
              <w:rPr>
                <w:rFonts w:asciiTheme="minorEastAsia" w:hAnsiTheme="minorEastAsia"/>
                <w:color w:val="auto"/>
                <w:szCs w:val="21"/>
              </w:rPr>
            </w:pPr>
          </w:p>
          <w:p>
            <w:pPr>
              <w:wordWrap w:val="0"/>
              <w:ind w:right="480" w:firstLine="4200" w:firstLineChars="2000"/>
              <w:rPr>
                <w:rFonts w:asciiTheme="minorEastAsia" w:hAnsiTheme="minorEastAsia"/>
                <w:color w:val="auto"/>
                <w:szCs w:val="21"/>
              </w:rPr>
            </w:pPr>
            <w:r>
              <w:rPr>
                <w:rFonts w:hint="eastAsia" w:asciiTheme="minorEastAsia" w:hAnsiTheme="minorEastAsia"/>
                <w:color w:val="auto"/>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70"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推</w:t>
            </w:r>
          </w:p>
          <w:p>
            <w:pPr>
              <w:jc w:val="center"/>
              <w:rPr>
                <w:rFonts w:asciiTheme="minorEastAsia" w:hAnsiTheme="minorEastAsia"/>
                <w:b/>
                <w:color w:val="auto"/>
                <w:szCs w:val="21"/>
              </w:rPr>
            </w:pPr>
            <w:r>
              <w:rPr>
                <w:rFonts w:hint="eastAsia" w:asciiTheme="minorEastAsia" w:hAnsiTheme="minorEastAsia"/>
                <w:b/>
                <w:color w:val="auto"/>
                <w:szCs w:val="21"/>
              </w:rPr>
              <w:t>荐</w:t>
            </w:r>
          </w:p>
          <w:p>
            <w:pPr>
              <w:jc w:val="center"/>
              <w:rPr>
                <w:rFonts w:asciiTheme="minorEastAsia" w:hAnsiTheme="minorEastAsia"/>
                <w:b/>
                <w:color w:val="auto"/>
                <w:szCs w:val="21"/>
              </w:rPr>
            </w:pPr>
            <w:r>
              <w:rPr>
                <w:rFonts w:hint="eastAsia" w:asciiTheme="minorEastAsia" w:hAnsiTheme="minorEastAsia"/>
                <w:b/>
                <w:color w:val="auto"/>
                <w:szCs w:val="21"/>
              </w:rPr>
              <w:t>单</w:t>
            </w:r>
          </w:p>
          <w:p>
            <w:pPr>
              <w:jc w:val="center"/>
              <w:rPr>
                <w:rFonts w:asciiTheme="minorEastAsia" w:hAnsiTheme="minorEastAsia"/>
                <w:b/>
                <w:color w:val="auto"/>
                <w:szCs w:val="21"/>
              </w:rPr>
            </w:pPr>
            <w:r>
              <w:rPr>
                <w:rFonts w:hint="eastAsia" w:asciiTheme="minorEastAsia" w:hAnsiTheme="minorEastAsia"/>
                <w:b/>
                <w:color w:val="auto"/>
                <w:szCs w:val="21"/>
              </w:rPr>
              <w:t>位</w:t>
            </w:r>
          </w:p>
          <w:p>
            <w:pPr>
              <w:jc w:val="center"/>
              <w:rPr>
                <w:rFonts w:asciiTheme="minorEastAsia" w:hAnsiTheme="minorEastAsia"/>
                <w:b/>
                <w:color w:val="auto"/>
                <w:szCs w:val="21"/>
              </w:rPr>
            </w:pPr>
            <w:r>
              <w:rPr>
                <w:rFonts w:hint="eastAsia" w:asciiTheme="minorEastAsia" w:hAnsiTheme="minorEastAsia"/>
                <w:b/>
                <w:color w:val="auto"/>
                <w:szCs w:val="21"/>
              </w:rPr>
              <w:t>意</w:t>
            </w:r>
          </w:p>
          <w:p>
            <w:pPr>
              <w:jc w:val="center"/>
              <w:rPr>
                <w:rFonts w:asciiTheme="minorEastAsia" w:hAnsiTheme="minorEastAsia"/>
                <w:color w:val="auto"/>
                <w:szCs w:val="21"/>
              </w:rPr>
            </w:pPr>
            <w:r>
              <w:rPr>
                <w:rFonts w:hint="eastAsia" w:asciiTheme="minorEastAsia" w:hAnsiTheme="minorEastAsia"/>
                <w:b/>
                <w:color w:val="auto"/>
                <w:szCs w:val="21"/>
              </w:rPr>
              <w:t>见</w:t>
            </w:r>
          </w:p>
        </w:tc>
        <w:tc>
          <w:tcPr>
            <w:tcW w:w="7652" w:type="dxa"/>
            <w:vAlign w:val="center"/>
          </w:tcPr>
          <w:p>
            <w:pPr>
              <w:jc w:val="center"/>
              <w:rPr>
                <w:rFonts w:asciiTheme="minorEastAsia" w:hAnsiTheme="minorEastAsia"/>
                <w:color w:val="auto"/>
                <w:szCs w:val="21"/>
              </w:rPr>
            </w:pPr>
          </w:p>
          <w:p>
            <w:pPr>
              <w:jc w:val="center"/>
              <w:rPr>
                <w:rFonts w:asciiTheme="minorEastAsia" w:hAnsiTheme="minorEastAsia"/>
                <w:color w:val="auto"/>
                <w:szCs w:val="21"/>
              </w:rPr>
            </w:pPr>
          </w:p>
          <w:p>
            <w:pPr>
              <w:jc w:val="center"/>
              <w:rPr>
                <w:rFonts w:asciiTheme="minorEastAsia" w:hAnsiTheme="minorEastAsia"/>
                <w:color w:val="auto"/>
                <w:szCs w:val="21"/>
              </w:rPr>
            </w:pP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推荐单位：（盖章）</w:t>
            </w:r>
          </w:p>
          <w:p>
            <w:pPr>
              <w:jc w:val="left"/>
              <w:rPr>
                <w:rFonts w:asciiTheme="minorEastAsia" w:hAnsiTheme="minorEastAsia"/>
                <w:color w:val="auto"/>
                <w:szCs w:val="21"/>
              </w:rPr>
            </w:pPr>
          </w:p>
          <w:p>
            <w:pPr>
              <w:ind w:firstLine="4095" w:firstLineChars="1950"/>
              <w:jc w:val="left"/>
              <w:rPr>
                <w:rFonts w:asciiTheme="minorEastAsia" w:hAnsiTheme="minorEastAsia"/>
                <w:color w:val="auto"/>
                <w:szCs w:val="21"/>
              </w:rPr>
            </w:pPr>
            <w:r>
              <w:rPr>
                <w:rFonts w:hint="eastAsia" w:asciiTheme="minorEastAsia" w:hAnsiTheme="minorEastAsia"/>
                <w:color w:val="auto"/>
                <w:szCs w:val="21"/>
              </w:rPr>
              <w:t xml:space="preserve">年   月   日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43999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12ABA"/>
    <w:multiLevelType w:val="multilevel"/>
    <w:tmpl w:val="22612ABA"/>
    <w:lvl w:ilvl="0" w:tentative="0">
      <w:start w:val="0"/>
      <w:numFmt w:val="bullet"/>
      <w:lvlText w:val="□"/>
      <w:lvlJc w:val="left"/>
      <w:pPr>
        <w:ind w:left="570" w:hanging="360"/>
      </w:pPr>
      <w:rPr>
        <w:rFonts w:hint="eastAsia" w:ascii="宋体" w:hAnsi="宋体" w:eastAsia="宋体" w:cstheme="minorBid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TViMTc1ODY1YzFhYmRhZWFmZDA2YTAyMzM3Y2IifQ=="/>
  </w:docVars>
  <w:rsids>
    <w:rsidRoot w:val="0984424C"/>
    <w:rsid w:val="0984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2024-04-07T06:50:00Z</dcterms:created>
  <dc:creator>南北醉清秋</dc:creator>
  <cp:lastModifiedBy>南北醉清秋</cp:lastModifiedBy>
  <dcterms:modified xsi:type="dcterms:W3CDTF">2024-04-07T06:51:41Z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FD1C7F2FFDAF4D8B8E96CBC346422D85_11</vt:lpwstr>
  </property>
</Properties>
</file>