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附：</w:t>
      </w:r>
    </w:p>
    <w:p>
      <w:pPr>
        <w:spacing w:after="258" w:afterLines="50" w:line="400" w:lineRule="exact"/>
        <w:jc w:val="center"/>
        <w:rPr>
          <w:rFonts w:hint="default" w:ascii="黑体" w:hAnsi="宋体" w:eastAsia="黑体" w:cs="宋体"/>
          <w:kern w:val="0"/>
          <w:sz w:val="36"/>
          <w:lang w:val="en-US"/>
        </w:rPr>
      </w:pPr>
      <w:r>
        <w:rPr>
          <w:rFonts w:hint="eastAsia" w:ascii="黑体" w:hAnsi="宋体" w:eastAsia="黑体" w:cs="宋体"/>
          <w:kern w:val="0"/>
          <w:sz w:val="36"/>
          <w:lang w:val="en-US" w:eastAsia="zh-CN"/>
        </w:rPr>
        <w:t>报名登记表</w:t>
      </w:r>
    </w:p>
    <w:p>
      <w:pPr>
        <w:snapToGrid w:val="0"/>
        <w:ind w:right="471"/>
        <w:jc w:val="center"/>
        <w:rPr>
          <w:rFonts w:hint="eastAsia" w:ascii="华文仿宋" w:hAnsi="华文仿宋" w:eastAsia="华文仿宋"/>
          <w:color w:val="FF0000"/>
          <w:sz w:val="24"/>
          <w:lang w:val="en-US" w:eastAsia="zh-CN"/>
        </w:rPr>
      </w:pPr>
      <w:r>
        <w:rPr>
          <w:rFonts w:hint="eastAsia" w:ascii="华文仿宋" w:hAnsi="华文仿宋" w:eastAsia="华文仿宋" w:cs="宋体"/>
          <w:color w:val="FF0000"/>
          <w:kern w:val="0"/>
          <w:sz w:val="24"/>
        </w:rPr>
        <w:t xml:space="preserve">                   </w:t>
      </w:r>
      <w:r>
        <w:rPr>
          <w:rFonts w:hint="eastAsia" w:ascii="华文仿宋" w:hAnsi="华文仿宋" w:eastAsia="华文仿宋" w:cs="宋体"/>
          <w:color w:val="auto"/>
          <w:kern w:val="0"/>
          <w:sz w:val="24"/>
          <w:lang w:val="en-US" w:eastAsia="zh-CN"/>
        </w:rPr>
        <w:t xml:space="preserve"> 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48"/>
        <w:gridCol w:w="460"/>
        <w:gridCol w:w="426"/>
        <w:gridCol w:w="594"/>
        <w:gridCol w:w="521"/>
        <w:gridCol w:w="721"/>
        <w:gridCol w:w="299"/>
        <w:gridCol w:w="913"/>
        <w:gridCol w:w="697"/>
        <w:gridCol w:w="15"/>
        <w:gridCol w:w="626"/>
        <w:gridCol w:w="50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  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状  况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  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  貌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 党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 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  <w:r>
              <w:rPr>
                <w:rFonts w:hint="eastAsia" w:ascii="华文仿宋" w:hAnsi="华文仿宋" w:eastAsia="华文仿宋"/>
                <w:szCs w:val="21"/>
              </w:rPr>
              <w:t>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全日制</w:t>
            </w:r>
            <w:r>
              <w:rPr>
                <w:rFonts w:ascii="华文仿宋" w:hAnsi="华文仿宋" w:eastAsia="华文仿宋"/>
                <w:szCs w:val="21"/>
              </w:rPr>
              <w:t>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在职教育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（从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初</w:t>
            </w:r>
            <w:r>
              <w:rPr>
                <w:rFonts w:hint="eastAsia" w:ascii="华文仿宋" w:hAnsi="华文仿宋" w:eastAsia="华文仿宋"/>
                <w:szCs w:val="21"/>
              </w:rPr>
              <w:t>中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起填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写）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both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****年*月--****年*月    **中学初中就读</w:t>
            </w: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家庭详细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地址及邮编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紧急联系人及电话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户籍所在地及户口性质</w:t>
            </w:r>
          </w:p>
        </w:tc>
        <w:tc>
          <w:tcPr>
            <w:tcW w:w="38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81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家庭主要成员及社会关系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面貌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工作单位及职务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奖励、处分情况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奖惩名称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实施奖惩单位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其他需要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报告、说明的情况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注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118" w:firstLineChars="5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本人</w:t>
      </w:r>
      <w:r>
        <w:rPr>
          <w:rFonts w:hint="eastAsia" w:ascii="华文仿宋" w:hAnsi="华文仿宋" w:eastAsia="华文仿宋"/>
          <w:sz w:val="24"/>
        </w:rPr>
        <w:t>承诺：表中所填各项内容是真实的。</w:t>
      </w: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6486" w:firstLineChars="276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签名：</w:t>
      </w:r>
    </w:p>
    <w:p>
      <w:pPr>
        <w:spacing w:line="240" w:lineRule="exact"/>
        <w:ind w:firstLine="4465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6119" w:firstLineChars="2604"/>
        <w:rPr>
          <w:rFonts w:hint="eastAsia" w:ascii="华文仿宋" w:hAnsi="华文仿宋" w:eastAsia="华文仿宋"/>
          <w:sz w:val="28"/>
          <w:szCs w:val="28"/>
          <w:lang w:eastAsia="zh-CN"/>
        </w:rPr>
        <w:sectPr>
          <w:pgSz w:w="11907" w:h="16840"/>
          <w:pgMar w:top="1288" w:right="1701" w:bottom="1134" w:left="1701" w:header="851" w:footer="992" w:gutter="0"/>
          <w:cols w:space="720" w:num="1"/>
          <w:docGrid w:type="linesAndChars" w:linePitch="517" w:charSpace="-1204"/>
        </w:sectPr>
      </w:pPr>
      <w:r>
        <w:rPr>
          <w:rFonts w:hint="eastAsia" w:ascii="华文仿宋" w:hAnsi="华文仿宋" w:eastAsia="华文仿宋"/>
          <w:sz w:val="24"/>
        </w:rPr>
        <w:t>登记时间</w:t>
      </w:r>
      <w:r>
        <w:rPr>
          <w:rFonts w:hint="eastAsia" w:ascii="华文仿宋" w:hAnsi="华文仿宋" w:eastAsia="华文仿宋"/>
          <w:sz w:val="24"/>
          <w:lang w:eastAsia="zh-CN"/>
        </w:rPr>
        <w:t>：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jFlM2M3MTA0NTVhN2NhZjJkOTEwMzE4MGZjZDgifQ=="/>
  </w:docVars>
  <w:rsids>
    <w:rsidRoot w:val="26523B39"/>
    <w:rsid w:val="066C3797"/>
    <w:rsid w:val="265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2024-04-09T05:19:00Z</dcterms:created>
  <dc:creator>⊙.⊙上善若水</dc:creator>
  <cp:lastModifiedBy>*^xin^*</cp:lastModifiedBy>
  <cp:lastPrinted>2024-04-09T05:23:00Z</cp:lastPrinted>
  <dcterms:modified xsi:type="dcterms:W3CDTF">2024-04-09T06:11:44Z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21FC6E04512F4049814F700ED1C0FC6F_13</vt:lpwstr>
  </property>
</Properties>
</file>