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sz w:val="36"/>
          <w:szCs w:val="28"/>
        </w:rPr>
      </w:pPr>
      <w:r>
        <w:rPr>
          <w:rFonts w:hint="eastAsia"/>
          <w:sz w:val="36"/>
          <w:szCs w:val="28"/>
        </w:rPr>
        <w:t>2024年镇江市润州区官塘桥街道办事处</w:t>
      </w:r>
    </w:p>
    <w:p>
      <w:pPr>
        <w:pStyle w:val="4"/>
        <w:jc w:val="center"/>
        <w:rPr>
          <w:sz w:val="36"/>
          <w:szCs w:val="28"/>
        </w:rPr>
      </w:pPr>
      <w:r>
        <w:rPr>
          <w:rFonts w:hint="eastAsia"/>
          <w:sz w:val="36"/>
          <w:szCs w:val="28"/>
        </w:rPr>
        <w:t>城管协管员面试人员名单成绩公示</w:t>
      </w:r>
    </w:p>
    <w:tbl>
      <w:tblPr>
        <w:tblStyle w:val="9"/>
        <w:tblpPr w:leftFromText="180" w:rightFromText="180" w:vertAnchor="text" w:horzAnchor="margin" w:tblpXSpec="center" w:tblpY="3689"/>
        <w:tblOverlap w:val="never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529"/>
        <w:gridCol w:w="992"/>
        <w:gridCol w:w="1701"/>
        <w:gridCol w:w="212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岗位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岗位代码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名次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面试成绩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城市管理协管员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36"/>
              </w:rPr>
              <w:t>01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36"/>
              </w:rPr>
              <w:t>郭立伟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36"/>
              </w:rPr>
              <w:t>70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36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01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谢然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67.7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01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康祥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57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城市管理协管员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36"/>
              </w:rPr>
              <w:t>02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36"/>
              </w:rPr>
              <w:t>李珊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36"/>
              </w:rPr>
              <w:t>70.7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36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02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邵双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64.7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02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袁菱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60.3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</w:p>
        </w:tc>
      </w:tr>
    </w:tbl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《镇江市润州区官塘桥街道城管协管员招聘公告》规定，现将报考人员面试成绩予以公布。表中红色字体标注人员为拟进入体检、考察人选（进入体检、考察人选的面试成绩应不低于60分）。公告时间为2024年4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日到2024年4月2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日，公告结束无异议，将组织入围考生体检、考察，具体时间电话通知。</w:t>
      </w:r>
    </w:p>
    <w:p>
      <w:pPr>
        <w:spacing w:beforeLines="100" w:afterLines="150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以上如有疑问，请与官塘桥街道党建办（电话：0511—84521209）联系。监督电话：官塘桥街道纪工委0511-80850565。</w:t>
      </w:r>
    </w:p>
    <w:p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镇江市润州区官塘桥街道办事处</w:t>
      </w:r>
    </w:p>
    <w:p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2024年</w:t>
      </w:r>
      <w:bookmarkStart w:id="0" w:name="_GoBack"/>
      <w:bookmarkEnd w:id="0"/>
      <w:r>
        <w:rPr>
          <w:rFonts w:hint="eastAsia"/>
          <w:sz w:val="28"/>
          <w:szCs w:val="36"/>
        </w:rPr>
        <w:t>4月1</w:t>
      </w:r>
      <w:r>
        <w:rPr>
          <w:rFonts w:hint="eastAsia"/>
          <w:sz w:val="28"/>
          <w:szCs w:val="36"/>
          <w:lang w:val="en-US" w:eastAsia="zh-CN"/>
        </w:rPr>
        <w:t>7</w:t>
      </w:r>
      <w:r>
        <w:rPr>
          <w:rFonts w:hint="eastAsia"/>
          <w:sz w:val="28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ZDdhYjc0OTA1YWJlMjE2ZjRkZTQ5NGJmNjRlZDUifQ=="/>
  </w:docVars>
  <w:rsids>
    <w:rsidRoot w:val="3DF20FCA"/>
    <w:rsid w:val="001D187D"/>
    <w:rsid w:val="00435F0B"/>
    <w:rsid w:val="00736AA8"/>
    <w:rsid w:val="00746E4D"/>
    <w:rsid w:val="008548BC"/>
    <w:rsid w:val="00AB555F"/>
    <w:rsid w:val="00DB5581"/>
    <w:rsid w:val="00E37623"/>
    <w:rsid w:val="00EF3D41"/>
    <w:rsid w:val="015810B5"/>
    <w:rsid w:val="1E4726FD"/>
    <w:rsid w:val="2C58273D"/>
    <w:rsid w:val="3DF20FCA"/>
    <w:rsid w:val="426D00FA"/>
    <w:rsid w:val="507E251B"/>
    <w:rsid w:val="53DE59A8"/>
    <w:rsid w:val="5D3D79E7"/>
    <w:rsid w:val="612415DD"/>
    <w:rsid w:val="67A3579D"/>
    <w:rsid w:val="71D5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377</Characters>
  <Lines>3</Lines>
  <Paragraphs>1</Paragraphs>
  <TotalTime>47</TotalTime>
  <ScaleCrop>false</ScaleCrop>
  <LinksUpToDate>false</LinksUpToDate>
  <CharactersWithSpaces>442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2024-04-16T02:08:00Z</dcterms:created>
  <dc:creator>Administrator</dc:creator>
  <cp:lastModifiedBy>九九</cp:lastModifiedBy>
  <dcterms:modified xsi:type="dcterms:W3CDTF">2024-04-17T02:23:08Z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8FEE875875AF4683B965E6A2FFAFCB3C_13</vt:lpwstr>
  </property>
</Properties>
</file>