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93" w:afterLines="3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after="93" w:afterLines="30" w:line="500" w:lineRule="exact"/>
        <w:jc w:val="center"/>
        <w:rPr>
          <w:rFonts w:ascii="黑体" w:hAnsi="黑体" w:eastAsia="黑体" w:cs="方正大标宋简体"/>
          <w:sz w:val="36"/>
          <w:szCs w:val="36"/>
        </w:rPr>
      </w:pPr>
      <w:r>
        <w:rPr>
          <w:rFonts w:hint="eastAsia" w:ascii="黑体" w:hAnsi="黑体" w:eastAsia="黑体" w:cs="方正大标宋简体"/>
          <w:sz w:val="36"/>
          <w:szCs w:val="36"/>
        </w:rPr>
        <w:t>尚义县选调工作人员报名表</w:t>
      </w:r>
    </w:p>
    <w:p>
      <w:pPr>
        <w:adjustRightInd w:val="0"/>
        <w:snapToGrid w:val="0"/>
        <w:spacing w:after="93" w:afterLines="30" w:line="500" w:lineRule="exact"/>
        <w:jc w:val="center"/>
        <w:rPr>
          <w:rFonts w:ascii="黑体" w:hAnsi="黑体" w:eastAsia="黑体" w:cs="方正大标宋简体"/>
          <w:sz w:val="36"/>
          <w:szCs w:val="36"/>
        </w:rPr>
      </w:pPr>
    </w:p>
    <w:p>
      <w:pPr>
        <w:spacing w:after="62" w:afterLines="20" w:line="280" w:lineRule="exact"/>
        <w:jc w:val="left"/>
        <w:rPr>
          <w:rFonts w:hint="eastAsia"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>报名序号：                                报名单位：</w:t>
      </w:r>
    </w:p>
    <w:tbl>
      <w:tblPr>
        <w:tblStyle w:val="3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088"/>
        <w:gridCol w:w="184"/>
        <w:gridCol w:w="851"/>
        <w:gridCol w:w="1501"/>
        <w:gridCol w:w="1192"/>
        <w:gridCol w:w="127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restart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  籍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  党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现岗位及等级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聘任时间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  何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特  长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 体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  况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vMerge w:val="restart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位</w:t>
            </w:r>
          </w:p>
        </w:tc>
        <w:tc>
          <w:tcPr>
            <w:tcW w:w="1088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536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536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系及专业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务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近三年考核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电话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习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和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after="62" w:afterLines="20" w:line="280" w:lineRule="exact"/>
        <w:jc w:val="center"/>
        <w:rPr>
          <w:rFonts w:hint="eastAsia" w:ascii="仿宋_GB2312" w:hAnsi="仿宋_GB2312" w:eastAsia="仿宋_GB2312" w:cs="仿宋_GB2312"/>
          <w:szCs w:val="21"/>
        </w:rPr>
      </w:pPr>
    </w:p>
    <w:tbl>
      <w:tblPr>
        <w:tblStyle w:val="3"/>
        <w:tblpPr w:leftFromText="180" w:rightFromText="180" w:vertAnchor="page" w:horzAnchor="margin" w:tblpX="-416" w:tblpY="1956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惩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752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52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ind w:right="42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  （盖章）</w:t>
            </w:r>
          </w:p>
          <w:p>
            <w:pPr>
              <w:spacing w:after="62" w:afterLines="20" w:line="280" w:lineRule="exact"/>
              <w:ind w:right="63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主管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52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after="62" w:afterLines="20" w:line="280" w:lineRule="exact"/>
              <w:ind w:right="420" w:firstLine="5985" w:firstLineChars="28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（盖章）</w:t>
            </w:r>
          </w:p>
          <w:p>
            <w:pPr>
              <w:spacing w:after="62" w:afterLines="20" w:line="280" w:lineRule="exact"/>
              <w:ind w:right="73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9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ind w:firstLine="527" w:firstLineChars="25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pacing w:after="62" w:afterLines="20" w:line="280" w:lineRule="exact"/>
              <w:ind w:firstLine="2741" w:firstLineChars="13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  <w:p>
            <w:pPr>
              <w:spacing w:after="62" w:afterLines="20" w:line="280" w:lineRule="exact"/>
              <w:ind w:firstLine="2741" w:firstLineChars="13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申请人（签名）：                     年   月   日</w:t>
            </w:r>
          </w:p>
          <w:p>
            <w:pPr>
              <w:spacing w:after="62" w:afterLines="20"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after="62" w:afterLines="20" w:line="28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after="62" w:afterLines="20" w:line="28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备注：1、此表由本人如实填写并签名，提交现场报名；</w:t>
      </w:r>
    </w:p>
    <w:p>
      <w:pPr>
        <w:spacing w:after="62" w:afterLines="20" w:line="280" w:lineRule="exact"/>
        <w:ind w:firstLine="630" w:firstLineChars="3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2、报名序号由工作人员填写。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4613" w:firstLineChars="1460"/>
        <w:jc w:val="both"/>
        <w:rPr>
          <w:rFonts w:ascii="仿宋" w:hAnsi="仿宋" w:eastAsia="仿宋"/>
          <w:color w:val="333333"/>
          <w:spacing w:val="8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MTc1NGFmYjEyYmFjNTVlYjUxMGE2YjhlMGZjM2UifQ=="/>
  </w:docVars>
  <w:rsids>
    <w:rsidRoot w:val="3D1C6BD1"/>
    <w:rsid w:val="3D1C6BD1"/>
    <w:rsid w:val="5E1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2024-04-24T01:48:00Z</dcterms:created>
  <dc:creator>懒蛋蛋</dc:creator>
  <cp:lastModifiedBy>懒蛋蛋</cp:lastModifiedBy>
  <dcterms:modified xsi:type="dcterms:W3CDTF">2024-04-24T01:51:48Z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E6A67C05AC5545C9A31C2A1BFCD749E2_11</vt:lpwstr>
  </property>
</Properties>
</file>