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560" w:lineRule="exact"/>
        <w:jc w:val="both"/>
        <w:rPr>
          <w:rFonts w:hint="default" w:ascii="Times New Roman" w:hAnsi="Times New Roman" w:eastAsia="黑体" w:cs="Times New Roman"/>
          <w:b w:val="0"/>
          <w:bCs/>
          <w:color w:val="000000"/>
          <w:spacing w:val="-28"/>
          <w:sz w:val="32"/>
          <w:szCs w:val="32"/>
        </w:rPr>
      </w:pP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</w:rPr>
        <w:t>附件2：</w:t>
      </w:r>
      <w:bookmarkStart w:id="0" w:name="_GoBack"/>
      <w:r>
        <w:rPr>
          <w:rFonts w:hint="default" w:ascii="Times New Roman" w:hAnsi="Times New Roman" w:eastAsia="黑体" w:cs="Times New Roman"/>
          <w:b w:val="0"/>
          <w:bCs/>
          <w:color w:val="000000"/>
          <w:spacing w:val="-28"/>
          <w:sz w:val="32"/>
          <w:szCs w:val="32"/>
          <w:lang w:eastAsia="zh-CN"/>
        </w:rPr>
        <w:t>定向招录乡镇（场、街道）事业单位工作人员证明材料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8"/>
          <w:sz w:val="32"/>
          <w:szCs w:val="32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8"/>
          <w:sz w:val="32"/>
          <w:szCs w:val="32"/>
          <w:lang w:eastAsia="zh-CN"/>
        </w:rPr>
        <w:t>模板</w:t>
      </w:r>
      <w:r>
        <w:rPr>
          <w:rFonts w:hint="default" w:ascii="Times New Roman" w:hAnsi="Times New Roman" w:eastAsia="黑体" w:cs="Times New Roman"/>
          <w:b w:val="0"/>
          <w:bCs/>
          <w:color w:val="000000"/>
          <w:spacing w:val="-28"/>
          <w:sz w:val="32"/>
          <w:szCs w:val="32"/>
        </w:rPr>
        <w:t>）</w:t>
      </w:r>
    </w:p>
    <w:bookmarkEnd w:id="0"/>
    <w:p>
      <w:pPr>
        <w:jc w:val="both"/>
        <w:rPr>
          <w:rFonts w:hint="default" w:ascii="Times New Roman" w:hAnsi="Times New Roman" w:cs="Times New Roman"/>
          <w:color w:val="000000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关于XX同志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工作年限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的证明</w:t>
      </w:r>
    </w:p>
    <w:p>
      <w:pPr>
        <w:jc w:val="both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XX同志，性别，民族，籍贯，身份证号码为XXXX。该同志于XXXX 年XX月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eastAsia="zh-CN"/>
        </w:rPr>
        <w:t>经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XX（进入方式：如公开招聘/军转安置/基层服务项目期满安置等）进入XX单位工作，现为XX单位XX职位。该同志从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2019年1月28日前至2024年1月27日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  <w:lang w:eastAsia="zh-CN"/>
        </w:rPr>
        <w:t>在</w:t>
      </w:r>
      <w:r>
        <w:rPr>
          <w:rStyle w:val="5"/>
          <w:rFonts w:hint="default" w:ascii="Times New Roman" w:hAnsi="Times New Roman" w:eastAsia="仿宋_GB2312" w:cs="Times New Roman"/>
          <w:b w:val="0"/>
          <w:sz w:val="32"/>
          <w:szCs w:val="32"/>
          <w:lang w:val="en-US" w:eastAsia="zh-CN"/>
        </w:rPr>
        <w:t>XX县XX乡镇（或场、街道）事业单位连续在编在岗5年以上，且近3年年度考核均为合格及以上等次</w:t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特此证明。</w:t>
      </w:r>
    </w:p>
    <w:p>
      <w:pPr>
        <w:ind w:firstLine="600" w:firstLineChars="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</w:rPr>
      </w:pPr>
    </w:p>
    <w:p>
      <w:pPr>
        <w:ind w:firstLine="3600" w:firstLineChars="12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XX县（市、区）人社局（盖章）</w:t>
      </w:r>
    </w:p>
    <w:p>
      <w:pPr>
        <w:ind w:firstLine="4800" w:firstLineChars="1600"/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2024年X月X日</w:t>
      </w:r>
    </w:p>
    <w:p>
      <w:pPr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</w:p>
    <w:p>
      <w:pPr>
        <w:jc w:val="both"/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  <w:lang w:val="en-US" w:eastAsia="zh-CN"/>
        </w:rPr>
        <w:t>注：本证明材料由县（市、区）人社局出具。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MTdlZTI1NDViZWMyNTQ1YjUxYzBmYjM5M2IzOWEifQ=="/>
  </w:docVars>
  <w:rsids>
    <w:rsidRoot w:val="033536B9"/>
    <w:rsid w:val="0335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2024-04-17T09:10:00Z</dcterms:created>
  <dc:creator>蛋黄派</dc:creator>
  <cp:lastModifiedBy>蛋黄派</cp:lastModifiedBy>
  <dcterms:modified xsi:type="dcterms:W3CDTF">2024-04-17T09:11:26Z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678A970F10A544459A1C0CA72CCEDBA4_11</vt:lpwstr>
  </property>
</Properties>
</file>