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_GB2312"/>
          <w:b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b/>
          <w:kern w:val="0"/>
          <w:sz w:val="40"/>
          <w:szCs w:val="40"/>
          <w:lang w:eastAsia="zh-CN"/>
        </w:rPr>
        <w:t>附件</w:t>
      </w:r>
      <w:r>
        <w:rPr>
          <w:rFonts w:hint="eastAsia" w:ascii="Times New Roman" w:hAnsi="Times New Roman" w:eastAsia="仿宋_GB2312"/>
          <w:b/>
          <w:kern w:val="0"/>
          <w:sz w:val="40"/>
          <w:szCs w:val="40"/>
          <w:lang w:val="en-US" w:eastAsia="zh-CN"/>
        </w:rPr>
        <w:t>2：</w:t>
      </w:r>
    </w:p>
    <w:p>
      <w:pPr>
        <w:jc w:val="both"/>
        <w:rPr>
          <w:rFonts w:hint="default" w:ascii="Times New Roman" w:hAnsi="Times New Roman" w:eastAsia="仿宋_GB2312"/>
          <w:b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ascii="Times New Roman" w:hAnsi="Times New Roman" w:eastAsia="仿宋_GB2312"/>
          <w:b/>
          <w:kern w:val="0"/>
          <w:sz w:val="44"/>
          <w:szCs w:val="44"/>
        </w:rPr>
      </w:pPr>
      <w:r>
        <w:rPr>
          <w:rFonts w:ascii="Times New Roman" w:hAnsi="Times New Roman" w:eastAsia="仿宋_GB2312"/>
          <w:b/>
          <w:kern w:val="0"/>
          <w:sz w:val="44"/>
          <w:szCs w:val="44"/>
        </w:rPr>
        <w:t>毕业证书专业与报考岗位专业一致承诺</w:t>
      </w:r>
      <w:r>
        <w:rPr>
          <w:rFonts w:hint="eastAsia" w:ascii="Times New Roman" w:hAnsi="Times New Roman" w:eastAsia="仿宋_GB2312"/>
          <w:b/>
          <w:kern w:val="0"/>
          <w:sz w:val="44"/>
          <w:szCs w:val="44"/>
        </w:rPr>
        <w:t>书</w:t>
      </w:r>
    </w:p>
    <w:p>
      <w:pPr>
        <w:pStyle w:val="4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本人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参加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2024年度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凤阳县事业单位公开招聘工作人员考试，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报考岗位为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，准考证号为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，现进入资格复审环节。</w:t>
      </w:r>
    </w:p>
    <w:p>
      <w:pPr>
        <w:ind w:firstLine="640" w:firstLineChars="200"/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按照202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年度凤阳县事业单位公开招聘工作人员公告应聘条件要求，本人承诺：保证本人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毕业证书专业与</w:t>
      </w:r>
      <w:bookmarkStart w:id="0" w:name="_GoBack"/>
      <w:bookmarkEnd w:id="0"/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报考岗位专业一致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（毕业证、学位证）于202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日前取得。如若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专业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不一致或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不能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按规定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时间提供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相应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层次学历、学位证书的，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自愿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依据招聘公告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规定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接受相应处理，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自愿承担相应责任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承诺</w:t>
      </w:r>
      <w:r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（签名</w:t>
      </w:r>
      <w:r>
        <w:rPr>
          <w:sz w:val="32"/>
          <w:szCs w:val="32"/>
        </w:rPr>
        <w:t>）：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身份证</w:t>
      </w:r>
      <w:r>
        <w:rPr>
          <w:sz w:val="32"/>
          <w:szCs w:val="32"/>
        </w:rPr>
        <w:t>号：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承诺</w:t>
      </w:r>
      <w:r>
        <w:rPr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xY2EwMTJhYjhlYWU0YjlhZGY1MmZmYzY5ZjQ5NzIifQ=="/>
  </w:docVars>
  <w:rsids>
    <w:rsidRoot w:val="005B23A9"/>
    <w:rsid w:val="000E157E"/>
    <w:rsid w:val="005B23A9"/>
    <w:rsid w:val="00737E17"/>
    <w:rsid w:val="009D0875"/>
    <w:rsid w:val="00CF61B3"/>
    <w:rsid w:val="00E34017"/>
    <w:rsid w:val="109936F2"/>
    <w:rsid w:val="23361775"/>
    <w:rsid w:val="423444A9"/>
    <w:rsid w:val="48F64E72"/>
    <w:rsid w:val="6CA85CB6"/>
    <w:rsid w:val="71794C6C"/>
    <w:rsid w:val="77A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151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223</Characters>
  <Lines>1</Lines>
  <Paragraphs>1</Paragraphs>
  <TotalTime>4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2021-05-10T02:09:00Z</dcterms:created>
  <dc:creator>Microsoft</dc:creator>
  <cp:lastModifiedBy>lenovo</cp:lastModifiedBy>
  <dcterms:modified xsi:type="dcterms:W3CDTF">2024-04-22T07:44:11Z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A35F07AD1F6142E5B2DFA575DB301AA7</vt:lpwstr>
  </property>
</Properties>
</file>