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pacing w:val="-1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-10"/>
          <w:sz w:val="40"/>
          <w:szCs w:val="40"/>
          <w:lang w:eastAsia="zh-CN"/>
        </w:rPr>
      </w:pPr>
      <w:r>
        <w:rPr>
          <w:rFonts w:hint="eastAsia" w:eastAsia="方正小标宋简体" w:cs="Times New Roman"/>
          <w:b w:val="0"/>
          <w:bCs w:val="0"/>
          <w:color w:val="000000"/>
          <w:spacing w:val="-10"/>
          <w:sz w:val="40"/>
          <w:szCs w:val="40"/>
          <w:lang w:eastAsia="zh-CN"/>
        </w:rPr>
        <w:t>陆川县综治中心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0"/>
          <w:szCs w:val="40"/>
          <w:lang w:eastAsia="zh-CN"/>
        </w:rPr>
        <w:t>专职网格员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报名表</w:t>
      </w:r>
    </w:p>
    <w:tbl>
      <w:tblPr>
        <w:tblStyle w:val="3"/>
        <w:tblpPr w:leftFromText="180" w:rightFromText="180" w:vertAnchor="text" w:horzAnchor="page" w:tblpX="1286" w:tblpY="63"/>
        <w:tblOverlap w:val="never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50"/>
        <w:gridCol w:w="1450"/>
        <w:gridCol w:w="1346"/>
        <w:gridCol w:w="1133"/>
        <w:gridCol w:w="1133"/>
        <w:gridCol w:w="1133"/>
        <w:gridCol w:w="18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37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号  码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78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教育类型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有何职称或资格证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外语及计算机等级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大学学历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在职学历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是否有优先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招聘的情形</w:t>
            </w:r>
          </w:p>
        </w:tc>
        <w:tc>
          <w:tcPr>
            <w:tcW w:w="78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(从大学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填起)</w:t>
            </w:r>
          </w:p>
        </w:tc>
        <w:tc>
          <w:tcPr>
            <w:tcW w:w="78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工作单位或地址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本人所提供的材料真实、有效，如经审查不符，承诺自动放弃考试和聘用资格。</w:t>
            </w:r>
          </w:p>
          <w:p>
            <w:pPr>
              <w:keepNext w:val="0"/>
              <w:keepLines w:val="0"/>
              <w:pageBreakBefore w:val="0"/>
              <w:tabs>
                <w:tab w:val="left" w:pos="9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应聘人签字：</w:t>
            </w:r>
          </w:p>
          <w:p>
            <w:pPr>
              <w:keepNext w:val="0"/>
              <w:keepLines w:val="0"/>
              <w:pageBreakBefore w:val="0"/>
              <w:tabs>
                <w:tab w:val="left" w:pos="9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2JhNjdhODViZThkMDM0NzA2ZDQ1MGMyYWE5MTEifQ=="/>
  </w:docVars>
  <w:rsids>
    <w:rsidRoot w:val="6A21283C"/>
    <w:rsid w:val="095B1372"/>
    <w:rsid w:val="24CE5BBC"/>
    <w:rsid w:val="6A21283C"/>
    <w:rsid w:val="7CB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2024-04-17T15:13:00Z</dcterms:created>
  <dc:creator>追风</dc:creator>
  <cp:lastModifiedBy>追风</cp:lastModifiedBy>
  <dcterms:modified xsi:type="dcterms:W3CDTF">2024-04-18T11:19:36Z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81C1F10B5E744EEABC0C8334471473B5_13</vt:lpwstr>
  </property>
</Properties>
</file>