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960" w:type="dxa"/>
        <w:jc w:val="center"/>
        <w:shd w:val="clear" w:color="auto" w:fill="auto"/>
        <w:tblLayout w:type="fixed"/>
        <w:tblCellMar>
          <w:top w:w="0" w:type="dxa"/>
          <w:left w:w="0" w:type="dxa"/>
          <w:bottom w:w="0" w:type="dxa"/>
          <w:right w:w="0" w:type="dxa"/>
        </w:tblCellMar>
      </w:tblPr>
      <w:tblGrid>
        <w:gridCol w:w="1414"/>
        <w:gridCol w:w="1740"/>
        <w:gridCol w:w="2925"/>
        <w:gridCol w:w="1500"/>
        <w:gridCol w:w="7381"/>
      </w:tblGrid>
      <w:tr>
        <w:tblPrEx>
          <w:shd w:val="clear" w:color="auto" w:fill="auto"/>
          <w:tblCellMar>
            <w:top w:w="0" w:type="dxa"/>
            <w:left w:w="0" w:type="dxa"/>
            <w:bottom w:w="0" w:type="dxa"/>
            <w:right w:w="0" w:type="dxa"/>
          </w:tblCellMar>
        </w:tblPrEx>
        <w:trPr>
          <w:trHeight w:val="607" w:hRule="atLeast"/>
          <w:jc w:val="center"/>
        </w:trPr>
        <w:tc>
          <w:tcPr>
            <w:tcW w:w="1496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2"/>
                <w:szCs w:val="22"/>
                <w:highlight w:val="none"/>
                <w:u w:val="none"/>
                <w:lang w:val="en-US"/>
              </w:rPr>
            </w:pPr>
            <w:r>
              <w:rPr>
                <w:rFonts w:hint="eastAsia" w:ascii="方正小标宋简体" w:hAnsi="方正小标宋简体" w:eastAsia="方正小标宋简体" w:cs="方正小标宋简体"/>
                <w:i w:val="0"/>
                <w:color w:val="000000"/>
                <w:kern w:val="0"/>
                <w:sz w:val="32"/>
                <w:szCs w:val="32"/>
                <w:highlight w:val="none"/>
                <w:u w:val="none"/>
                <w:lang w:val="en-US" w:eastAsia="zh-CN" w:bidi="ar"/>
              </w:rPr>
              <w:t>公开招聘岗位一览表</w:t>
            </w:r>
          </w:p>
        </w:tc>
      </w:tr>
      <w:tr>
        <w:tblPrEx>
          <w:shd w:val="clear" w:color="auto" w:fill="auto"/>
          <w:tblCellMar>
            <w:top w:w="0" w:type="dxa"/>
            <w:left w:w="0" w:type="dxa"/>
            <w:bottom w:w="0" w:type="dxa"/>
            <w:right w:w="0" w:type="dxa"/>
          </w:tblCellMar>
        </w:tblPrEx>
        <w:trPr>
          <w:trHeight w:val="346"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业务板块</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岗  位</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负责内容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配置人员</w:t>
            </w:r>
          </w:p>
        </w:tc>
        <w:tc>
          <w:tcPr>
            <w:tcW w:w="7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任职要求</w:t>
            </w:r>
          </w:p>
        </w:tc>
      </w:tr>
      <w:tr>
        <w:tblPrEx>
          <w:shd w:val="clear" w:color="auto" w:fill="auto"/>
          <w:tblCellMar>
            <w:top w:w="0" w:type="dxa"/>
            <w:left w:w="0" w:type="dxa"/>
            <w:bottom w:w="0" w:type="dxa"/>
            <w:right w:w="0" w:type="dxa"/>
          </w:tblCellMar>
        </w:tblPrEx>
        <w:trPr>
          <w:trHeight w:val="1208" w:hRule="atLeast"/>
          <w:jc w:val="center"/>
        </w:trPr>
        <w:tc>
          <w:tcPr>
            <w:tcW w:w="141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电商运营团队</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人力资源</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负责人员招聘、人事管理、薪酬管理、绩效考核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40岁以下，大专以上学历，有五年以上行政、人事工作经验，中文类专业，能熟练运用办公软件；有一定的文字基础和协调能力；善于沟通，人力资源管理经验，有良好的沟通能力。</w:t>
            </w:r>
          </w:p>
        </w:tc>
      </w:tr>
      <w:tr>
        <w:tblPrEx>
          <w:shd w:val="clear" w:color="auto" w:fill="auto"/>
          <w:tblCellMar>
            <w:top w:w="0" w:type="dxa"/>
            <w:left w:w="0" w:type="dxa"/>
            <w:bottom w:w="0" w:type="dxa"/>
            <w:right w:w="0" w:type="dxa"/>
          </w:tblCellMar>
        </w:tblPrEx>
        <w:trPr>
          <w:trHeight w:val="912" w:hRule="atLeast"/>
          <w:jc w:val="center"/>
        </w:trPr>
        <w:tc>
          <w:tcPr>
            <w:tcW w:w="141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行政管理</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负责综合协调服务，对内管理，对外联络</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40岁以下，大专以上学历，有三年以上行政管理工作经验，中文类专业，能熟练运用办公软件；有一定的文字基础；善于沟通，有良好的沟通能力。</w:t>
            </w:r>
          </w:p>
        </w:tc>
      </w:tr>
      <w:tr>
        <w:tblPrEx>
          <w:shd w:val="clear" w:color="auto" w:fill="auto"/>
          <w:tblCellMar>
            <w:top w:w="0" w:type="dxa"/>
            <w:left w:w="0" w:type="dxa"/>
            <w:bottom w:w="0" w:type="dxa"/>
            <w:right w:w="0" w:type="dxa"/>
          </w:tblCellMar>
        </w:tblPrEx>
        <w:trPr>
          <w:trHeight w:val="912" w:hRule="atLeast"/>
          <w:jc w:val="center"/>
        </w:trPr>
        <w:tc>
          <w:tcPr>
            <w:tcW w:w="141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宣传营销</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负责企业宣传营销及品牌推广</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40岁以下，大专以上学历，有三年以上市场营销、宣传营销工作经验，市场营销专业、电商专业等，有创造力，创新意识强。</w:t>
            </w:r>
          </w:p>
        </w:tc>
      </w:tr>
      <w:tr>
        <w:tblPrEx>
          <w:shd w:val="clear" w:color="auto" w:fill="auto"/>
          <w:tblCellMar>
            <w:top w:w="0" w:type="dxa"/>
            <w:left w:w="0" w:type="dxa"/>
            <w:bottom w:w="0" w:type="dxa"/>
            <w:right w:w="0" w:type="dxa"/>
          </w:tblCellMar>
        </w:tblPrEx>
        <w:trPr>
          <w:trHeight w:val="912" w:hRule="atLeast"/>
          <w:jc w:val="center"/>
        </w:trPr>
        <w:tc>
          <w:tcPr>
            <w:tcW w:w="141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风险控制</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负责风控合规管理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40岁以下，大专以上学历，有三年以上风控管理工作经验，财务管理专业，熟悉财务及市场财税风险防控法律法规等。</w:t>
            </w:r>
          </w:p>
        </w:tc>
      </w:tr>
      <w:tr>
        <w:tblPrEx>
          <w:shd w:val="clear" w:color="auto" w:fill="auto"/>
          <w:tblCellMar>
            <w:top w:w="0" w:type="dxa"/>
            <w:left w:w="0" w:type="dxa"/>
            <w:bottom w:w="0" w:type="dxa"/>
            <w:right w:w="0" w:type="dxa"/>
          </w:tblCellMar>
        </w:tblPrEx>
        <w:trPr>
          <w:trHeight w:val="1208" w:hRule="atLeast"/>
          <w:jc w:val="center"/>
        </w:trPr>
        <w:tc>
          <w:tcPr>
            <w:tcW w:w="141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财务管理</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负责整体宏观财务管理分析</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40岁以下，大专以上学历，有三年以上财务管理工作经验，财务管理专业，有专业技术职称的优先，品行端正，能熟练运用财务软件，有宏观财务分析能力。</w:t>
            </w:r>
          </w:p>
        </w:tc>
      </w:tr>
      <w:tr>
        <w:tblPrEx>
          <w:tblCellMar>
            <w:top w:w="0" w:type="dxa"/>
            <w:left w:w="0" w:type="dxa"/>
            <w:bottom w:w="0" w:type="dxa"/>
            <w:right w:w="0" w:type="dxa"/>
          </w:tblCellMar>
        </w:tblPrEx>
        <w:trPr>
          <w:trHeight w:val="912" w:hRule="atLeast"/>
          <w:jc w:val="center"/>
        </w:trPr>
        <w:tc>
          <w:tcPr>
            <w:tcW w:w="141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资产管理</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负责固定资产购进，资产管理，建设类项目实施</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40岁以下，大专以上学历，有三年以上资产管理工作经验，财务管理专业，有专业技术职称，能熟练运用财务软件，有项目建设经验的优先。</w:t>
            </w:r>
          </w:p>
        </w:tc>
      </w:tr>
      <w:tr>
        <w:tblPrEx>
          <w:shd w:val="clear" w:color="auto" w:fill="auto"/>
          <w:tblCellMar>
            <w:top w:w="0" w:type="dxa"/>
            <w:left w:w="0" w:type="dxa"/>
            <w:bottom w:w="0" w:type="dxa"/>
            <w:right w:w="0" w:type="dxa"/>
          </w:tblCellMar>
        </w:tblPrEx>
        <w:trPr>
          <w:trHeight w:val="912" w:hRule="atLeast"/>
          <w:jc w:val="center"/>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供应链中心、中转枢纽</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项目经理</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负责项目整体管理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45岁以下，大专以上学历，有2-3年以上物流销售、项目管理经历。了解供应链运营及物流等相关岗位知识；有较强的管理能力和管理经验，懂财务。</w:t>
            </w:r>
          </w:p>
        </w:tc>
      </w:tr>
      <w:tr>
        <w:tblPrEx>
          <w:shd w:val="clear" w:color="auto" w:fill="auto"/>
          <w:tblCellMar>
            <w:top w:w="0" w:type="dxa"/>
            <w:left w:w="0" w:type="dxa"/>
            <w:bottom w:w="0" w:type="dxa"/>
            <w:right w:w="0" w:type="dxa"/>
          </w:tblCellMar>
        </w:tblPrEx>
        <w:trPr>
          <w:trHeight w:val="912"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项目管理</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负责供应链项目运营及销售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45岁以下，大专以上学历，有2-3年以上物流销售、项目管理经历。了解供应链运营及物流等相关岗位知识；有较强的管理能力和管理经验，懂财务。</w:t>
            </w:r>
          </w:p>
        </w:tc>
      </w:tr>
      <w:tr>
        <w:tblPrEx>
          <w:tblCellMar>
            <w:top w:w="0" w:type="dxa"/>
            <w:left w:w="0" w:type="dxa"/>
            <w:bottom w:w="0" w:type="dxa"/>
            <w:right w:w="0" w:type="dxa"/>
          </w:tblCellMar>
        </w:tblPrEx>
        <w:trPr>
          <w:trHeight w:val="1208"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全国选品分析</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负责选品、价格洽谈</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40岁以下，大专以上学历，有2-3年以上供应链产品选品的工作经验，了解供应链产品、快销品、生鲜、日化、美妆等产品信息；有较强的沟通洽谈能力。</w:t>
            </w:r>
          </w:p>
        </w:tc>
      </w:tr>
      <w:tr>
        <w:tblPrEx>
          <w:shd w:val="clear" w:color="auto" w:fill="auto"/>
          <w:tblCellMar>
            <w:top w:w="0" w:type="dxa"/>
            <w:left w:w="0" w:type="dxa"/>
            <w:bottom w:w="0" w:type="dxa"/>
            <w:right w:w="0" w:type="dxa"/>
          </w:tblCellMar>
        </w:tblPrEx>
        <w:trPr>
          <w:trHeight w:val="1504"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库位规划、流程规划、出入库管理</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负责仓库管理、库位规划</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40岁以下，大专以上学历，或相关工作2年以上工作经历。库位规划、供应链仓储等相关岗位知识丰富，了解相关库存系统及库存盘点，仓库管理，熟悉出入库流程。工作认真、仔细、</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踏实</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，有高度的责任心，有执行力。</w:t>
            </w:r>
          </w:p>
        </w:tc>
      </w:tr>
      <w:tr>
        <w:tblPrEx>
          <w:shd w:val="clear" w:color="auto" w:fill="auto"/>
          <w:tblCellMar>
            <w:top w:w="0" w:type="dxa"/>
            <w:left w:w="0" w:type="dxa"/>
            <w:bottom w:w="0" w:type="dxa"/>
            <w:right w:w="0" w:type="dxa"/>
          </w:tblCellMar>
        </w:tblPrEx>
        <w:trPr>
          <w:trHeight w:val="1504"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供应链服务销售</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负责产品销售及</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线上服务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以上学历，销售相关专业，有2-3年以上销售经验，具备营销策划、网络营销等相关知识，有创新精神，具有良好的团队精神和强烈的工作责任心。了解供应链产品、快销品、生鲜、日化、美妆等产品信息；有较强的沟通洽谈能力。</w:t>
            </w:r>
          </w:p>
        </w:tc>
      </w:tr>
      <w:tr>
        <w:tblPrEx>
          <w:shd w:val="clear" w:color="auto" w:fill="auto"/>
          <w:tblCellMar>
            <w:top w:w="0" w:type="dxa"/>
            <w:left w:w="0" w:type="dxa"/>
            <w:bottom w:w="0" w:type="dxa"/>
            <w:right w:w="0" w:type="dxa"/>
          </w:tblCellMar>
        </w:tblPrEx>
        <w:trPr>
          <w:trHeight w:val="912"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分拣、发货</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负责仓库产品分拣、发货</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40岁以下，高中及以上学历，有2-3年以上库房分拣发货工作经验，了解供应链产品、快销品、生鲜、日化、美妆等产品分拣发货注意事项；有较强责任心和工作能力。</w:t>
            </w:r>
          </w:p>
        </w:tc>
      </w:tr>
      <w:tr>
        <w:tblPrEx>
          <w:tblCellMar>
            <w:top w:w="0" w:type="dxa"/>
            <w:left w:w="0" w:type="dxa"/>
            <w:bottom w:w="0" w:type="dxa"/>
            <w:right w:w="0" w:type="dxa"/>
          </w:tblCellMar>
        </w:tblPrEx>
        <w:trPr>
          <w:trHeight w:val="1801"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财务</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财务核算</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及以上学历，会计专业，有专业技术职称的优先，品行端正，能熟练运用财务软件。熟悉会计准则以及相关财务、税务、审计法规、政策。掌握账务处理，账表分析，工作认真仔细、忠诚守信，责任心、团队精神强，工作积极主动且服从领导安排。</w:t>
            </w:r>
          </w:p>
        </w:tc>
      </w:tr>
      <w:tr>
        <w:tblPrEx>
          <w:shd w:val="clear" w:color="auto" w:fill="auto"/>
          <w:tblCellMar>
            <w:top w:w="0" w:type="dxa"/>
            <w:left w:w="0" w:type="dxa"/>
            <w:bottom w:w="0" w:type="dxa"/>
            <w:right w:w="0" w:type="dxa"/>
          </w:tblCellMar>
        </w:tblPrEx>
        <w:trPr>
          <w:trHeight w:val="912" w:hRule="atLeast"/>
          <w:jc w:val="center"/>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电商直播团队</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项目经理</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负责项目整体管理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45岁以下，大专及以上学历，有2-3年以上直播电商工作经验，熟悉电商直播的模式和现状，会项目管理，熟知电商指标，有较强责任心和工作能力，懂财务。</w:t>
            </w:r>
          </w:p>
        </w:tc>
      </w:tr>
      <w:tr>
        <w:tblPrEx>
          <w:shd w:val="clear" w:color="auto" w:fill="auto"/>
          <w:tblCellMar>
            <w:top w:w="0" w:type="dxa"/>
            <w:left w:w="0" w:type="dxa"/>
            <w:bottom w:w="0" w:type="dxa"/>
            <w:right w:w="0" w:type="dxa"/>
          </w:tblCellMar>
        </w:tblPrEx>
        <w:trPr>
          <w:trHeight w:val="912"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店铺运营</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负责电商平台店铺运营管理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7人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40岁以下，大专及以上学历，有2-3年以上电商平台店铺运营经验，熟悉各电商平台店铺运营模式和现状，会店铺管理，熟知电商指标，有较强责任心和工作能力。</w:t>
            </w:r>
          </w:p>
        </w:tc>
      </w:tr>
      <w:tr>
        <w:tblPrEx>
          <w:shd w:val="clear" w:color="auto" w:fill="auto"/>
          <w:tblCellMar>
            <w:top w:w="0" w:type="dxa"/>
            <w:left w:w="0" w:type="dxa"/>
            <w:bottom w:w="0" w:type="dxa"/>
            <w:right w:w="0" w:type="dxa"/>
          </w:tblCellMar>
        </w:tblPrEx>
        <w:trPr>
          <w:trHeight w:val="912"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在线直播</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负责直播</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45岁以下，大专及以上学历，有2-3年以上电商直播经验，熟悉各电商平台店铺直播运营，能独立完成直播工作，有较强责任心和工作能力。</w:t>
            </w:r>
          </w:p>
        </w:tc>
      </w:tr>
      <w:tr>
        <w:tblPrEx>
          <w:tblCellMar>
            <w:top w:w="0" w:type="dxa"/>
            <w:left w:w="0" w:type="dxa"/>
            <w:bottom w:w="0" w:type="dxa"/>
            <w:right w:w="0" w:type="dxa"/>
          </w:tblCellMar>
        </w:tblPrEx>
        <w:trPr>
          <w:trHeight w:val="1208"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产品拍摄、脚本制作、短视频制作</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负责产品拍摄、视频制作</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45岁以下，大专及以上学历，有2-3年以上拍摄剪辑工作经验，会设置脚本，协助电商直播熟悉各电商平台店铺直播运营，能独立</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完成</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视频拍摄和剪辑工作，有较强责任心和工作能力。</w:t>
            </w:r>
          </w:p>
        </w:tc>
      </w:tr>
      <w:tr>
        <w:tblPrEx>
          <w:tblCellMar>
            <w:top w:w="0" w:type="dxa"/>
            <w:left w:w="0" w:type="dxa"/>
            <w:bottom w:w="0" w:type="dxa"/>
            <w:right w:w="0" w:type="dxa"/>
          </w:tblCellMar>
        </w:tblPrEx>
        <w:trPr>
          <w:trHeight w:val="912"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客服管理</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负责店铺订单处理、售后服务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45岁以下，有耐心，会电脑打字，善于沟通，会处理订单业务和客户投诉。有较强责任心和工作能力。</w:t>
            </w:r>
          </w:p>
        </w:tc>
      </w:tr>
      <w:tr>
        <w:tblPrEx>
          <w:shd w:val="clear" w:color="auto" w:fill="auto"/>
          <w:tblCellMar>
            <w:top w:w="0" w:type="dxa"/>
            <w:left w:w="0" w:type="dxa"/>
            <w:bottom w:w="0" w:type="dxa"/>
            <w:right w:w="0" w:type="dxa"/>
          </w:tblCellMar>
        </w:tblPrEx>
        <w:trPr>
          <w:trHeight w:val="1208" w:hRule="atLeast"/>
          <w:jc w:val="center"/>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胡家营袜子智能制造项目</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项目经理</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负责项目整体管理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45岁以下，大专以上学历，有2-3年以上项目管理工作经历。对相关岗位知识丰富，了解针织品生产、加工、销售；有较强的工作组织能力和管理经验，懂财务。</w:t>
            </w:r>
          </w:p>
        </w:tc>
      </w:tr>
      <w:tr>
        <w:tblPrEx>
          <w:shd w:val="clear" w:color="auto" w:fill="auto"/>
          <w:tblCellMar>
            <w:top w:w="0" w:type="dxa"/>
            <w:left w:w="0" w:type="dxa"/>
            <w:bottom w:w="0" w:type="dxa"/>
            <w:right w:w="0" w:type="dxa"/>
          </w:tblCellMar>
        </w:tblPrEx>
        <w:trPr>
          <w:trHeight w:val="912"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运营管理</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负责运营资金管理、账目管理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45岁以下，大专以上学历，有2-3年以上项目运营工作经历。市场营销、产品运营策略等相关岗位知识丰富；有较强的工作能力和运营经验，懂财务。</w:t>
            </w:r>
          </w:p>
        </w:tc>
      </w:tr>
      <w:tr>
        <w:tblPrEx>
          <w:shd w:val="clear" w:color="auto" w:fill="auto"/>
          <w:tblCellMar>
            <w:top w:w="0" w:type="dxa"/>
            <w:left w:w="0" w:type="dxa"/>
            <w:bottom w:w="0" w:type="dxa"/>
            <w:right w:w="0" w:type="dxa"/>
          </w:tblCellMar>
        </w:tblPrEx>
        <w:trPr>
          <w:trHeight w:val="1208"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生产管理</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负责原料采购管理、生产成本控制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45岁以下，大专以上学历，有2-3年以上生产管理工作经历。熟悉针织品原材料品类，有采购经验，懂财务，能够严格控制生产成本，有较强的工作能力和工作经验。</w:t>
            </w:r>
          </w:p>
        </w:tc>
      </w:tr>
      <w:tr>
        <w:tblPrEx>
          <w:shd w:val="clear" w:color="auto" w:fill="auto"/>
          <w:tblCellMar>
            <w:top w:w="0" w:type="dxa"/>
            <w:left w:w="0" w:type="dxa"/>
            <w:bottom w:w="0" w:type="dxa"/>
            <w:right w:w="0" w:type="dxa"/>
          </w:tblCellMar>
        </w:tblPrEx>
        <w:trPr>
          <w:trHeight w:val="1208" w:hRule="atLeast"/>
          <w:jc w:val="center"/>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茶店镇谷香农网货化共享工厂（食品加工）</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项目经理</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负责项目整体管理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45岁以下，大专以上学历，有2-3年以上食品加工行业管理工作经历。了解食品生产、加工、销售等相关岗位知识；有较强的管理能力和管理经验，懂财务。</w:t>
            </w:r>
          </w:p>
        </w:tc>
      </w:tr>
      <w:tr>
        <w:tblPrEx>
          <w:tblCellMar>
            <w:top w:w="0" w:type="dxa"/>
            <w:left w:w="0" w:type="dxa"/>
            <w:bottom w:w="0" w:type="dxa"/>
            <w:right w:w="0" w:type="dxa"/>
          </w:tblCellMar>
        </w:tblPrEx>
        <w:trPr>
          <w:trHeight w:val="1208"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产品开发、包装设计</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负责产品开发、包装设计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45岁以下，大专以上学历，有2-3年以上设计岗位工作经历。会各种设计软件，具备创意和艺术的能力，了解产品具备较强的市场分析能力，以确保产品满足推广和销售需求。</w:t>
            </w:r>
          </w:p>
        </w:tc>
      </w:tr>
      <w:tr>
        <w:tblPrEx>
          <w:shd w:val="clear" w:color="auto" w:fill="auto"/>
          <w:tblCellMar>
            <w:top w:w="0" w:type="dxa"/>
            <w:left w:w="0" w:type="dxa"/>
            <w:bottom w:w="0" w:type="dxa"/>
            <w:right w:w="0" w:type="dxa"/>
          </w:tblCellMar>
        </w:tblPrEx>
        <w:trPr>
          <w:trHeight w:val="1208"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生产技术人员</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负责食品加工生产管理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45岁以下，大专以上学历，食品或化学相关专业，有2-3年以上食品生产加工行业技术经验，掌握食品的基础知识，熟悉生物检测和理化检测各种操作技能。</w:t>
            </w:r>
          </w:p>
        </w:tc>
      </w:tr>
      <w:tr>
        <w:tblPrEx>
          <w:tblCellMar>
            <w:top w:w="0" w:type="dxa"/>
            <w:left w:w="0" w:type="dxa"/>
            <w:bottom w:w="0" w:type="dxa"/>
            <w:right w:w="0" w:type="dxa"/>
          </w:tblCellMar>
        </w:tblPrEx>
        <w:trPr>
          <w:trHeight w:val="1218"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市场销售人员</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负责食品销售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45岁以下，大专以上学历，销售相关专业，有2-3年以上销售经验，具备营销策划、网络营销等相关知识，有创新精神，具有良好的团队精神和强烈的工作责任心。</w:t>
            </w:r>
          </w:p>
        </w:tc>
      </w:tr>
    </w:tbl>
    <w:p>
      <w:pPr>
        <w:jc w:val="both"/>
        <w:rPr>
          <w:rFonts w:hint="default"/>
          <w:color w:val="000000" w:themeColor="text1"/>
          <w:sz w:val="22"/>
          <w:szCs w:val="22"/>
          <w:highlight w:val="none"/>
          <w:lang w:val="en-US" w:eastAsia="zh-CN"/>
          <w14:textFill>
            <w14:solidFill>
              <w14:schemeClr w14:val="tx1"/>
            </w14:solidFill>
          </w14:textFill>
        </w:rPr>
      </w:pPr>
    </w:p>
    <w:p>
      <w:pPr>
        <w:jc w:val="both"/>
        <w:rPr>
          <w:rFonts w:hint="default"/>
          <w:color w:val="000000" w:themeColor="text1"/>
          <w:sz w:val="22"/>
          <w:szCs w:val="22"/>
          <w:highlight w:val="none"/>
          <w:lang w:val="en-US" w:eastAsia="zh-CN"/>
          <w14:textFill>
            <w14:solidFill>
              <w14:schemeClr w14:val="tx1"/>
            </w14:solidFill>
          </w14:textFill>
        </w:rPr>
      </w:pPr>
    </w:p>
    <w:p>
      <w:pPr>
        <w:rPr>
          <w:rFonts w:hint="default"/>
          <w:color w:val="000000" w:themeColor="text1"/>
          <w:sz w:val="22"/>
          <w:szCs w:val="22"/>
          <w:highlight w:val="none"/>
          <w:lang w:val="en-US" w:eastAsia="zh-CN"/>
          <w14:textFill>
            <w14:solidFill>
              <w14:schemeClr w14:val="tx1"/>
            </w14:solidFill>
          </w14:textFill>
        </w:rPr>
      </w:pPr>
      <w:r>
        <w:rPr>
          <w:rFonts w:hint="default"/>
          <w:color w:val="000000" w:themeColor="text1"/>
          <w:sz w:val="22"/>
          <w:szCs w:val="22"/>
          <w:highlight w:val="none"/>
          <w:lang w:val="en-US" w:eastAsia="zh-CN"/>
          <w14:textFill>
            <w14:solidFill>
              <w14:schemeClr w14:val="tx1"/>
            </w14:solidFill>
          </w14:textFill>
        </w:rPr>
        <w:br w:type="page"/>
      </w:r>
    </w:p>
    <w:tbl>
      <w:tblPr>
        <w:tblStyle w:val="3"/>
        <w:tblW w:w="15435" w:type="dxa"/>
        <w:tblInd w:w="-707" w:type="dxa"/>
        <w:shd w:val="clear" w:color="auto" w:fill="auto"/>
        <w:tblLayout w:type="fixed"/>
        <w:tblCellMar>
          <w:top w:w="0" w:type="dxa"/>
          <w:left w:w="0" w:type="dxa"/>
          <w:bottom w:w="0" w:type="dxa"/>
          <w:right w:w="0" w:type="dxa"/>
        </w:tblCellMar>
      </w:tblPr>
      <w:tblGrid>
        <w:gridCol w:w="2339"/>
        <w:gridCol w:w="1560"/>
        <w:gridCol w:w="3061"/>
        <w:gridCol w:w="1185"/>
        <w:gridCol w:w="7290"/>
      </w:tblGrid>
      <w:tr>
        <w:trPr>
          <w:trHeight w:val="510" w:hRule="atLeast"/>
        </w:trPr>
        <w:tc>
          <w:tcPr>
            <w:tcW w:w="1543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方正小标宋简体" w:hAnsi="方正小标宋简体" w:eastAsia="方正小标宋简体" w:cs="方正小标宋简体"/>
                <w:i w:val="0"/>
                <w:color w:val="000000" w:themeColor="text1"/>
                <w:sz w:val="22"/>
                <w:szCs w:val="22"/>
                <w:highlight w:val="none"/>
                <w:u w:val="none"/>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业务板块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岗  位</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负责内容</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配置人员</w:t>
            </w:r>
          </w:p>
        </w:tc>
        <w:tc>
          <w:tcPr>
            <w:tcW w:w="7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任职要求</w:t>
            </w:r>
          </w:p>
        </w:tc>
      </w:tr>
      <w:tr>
        <w:tblPrEx>
          <w:shd w:val="clear" w:color="auto" w:fill="auto"/>
          <w:tblCellMar>
            <w:top w:w="0" w:type="dxa"/>
            <w:left w:w="0" w:type="dxa"/>
            <w:bottom w:w="0" w:type="dxa"/>
            <w:right w:w="0" w:type="dxa"/>
          </w:tblCellMar>
        </w:tblPrEx>
        <w:trPr>
          <w:trHeight w:val="1350" w:hRule="atLeast"/>
        </w:trPr>
        <w:tc>
          <w:tcPr>
            <w:tcW w:w="23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刘洞镇乡村振兴产业园项目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项目经理</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负责项目整体管理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45岁以下，大专以上学历，有2-3年以上园区建设类项目管理工作经历。具备处理问题、安排进展、跟进进程及疑难问题服务的意识跟能力，有责任心，有团队协作意识，沟通能力强，懂财务。</w:t>
            </w:r>
          </w:p>
        </w:tc>
      </w:tr>
      <w:tr>
        <w:tblPrEx>
          <w:tblCellMar>
            <w:top w:w="0" w:type="dxa"/>
            <w:left w:w="0" w:type="dxa"/>
            <w:bottom w:w="0" w:type="dxa"/>
            <w:right w:w="0" w:type="dxa"/>
          </w:tblCellMar>
        </w:tblPrEx>
        <w:trPr>
          <w:trHeight w:val="810" w:hRule="atLeast"/>
        </w:trPr>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综合管理</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负责综合管理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40岁以下，大专以上学历，有三年以上综合管理工作经验，中文类专业，能熟练运用办公软件；有一定的文字基础；人力资源管理经验，善于沟通，有良好的沟通能力。</w:t>
            </w:r>
          </w:p>
        </w:tc>
      </w:tr>
      <w:tr>
        <w:tblPrEx>
          <w:shd w:val="clear" w:color="auto" w:fill="auto"/>
          <w:tblCellMar>
            <w:top w:w="0" w:type="dxa"/>
            <w:left w:w="0" w:type="dxa"/>
            <w:bottom w:w="0" w:type="dxa"/>
            <w:right w:w="0" w:type="dxa"/>
          </w:tblCellMar>
        </w:tblPrEx>
        <w:trPr>
          <w:trHeight w:val="540" w:hRule="atLeast"/>
        </w:trPr>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财务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会计、出纳各1人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45岁以下，大专以上学历，有五年以上工作经验，会计专业，有专业技术职称的优先，品行端正，能熟练运用财务软件。</w:t>
            </w:r>
          </w:p>
        </w:tc>
      </w:tr>
      <w:tr>
        <w:tblPrEx>
          <w:tblCellMar>
            <w:top w:w="0" w:type="dxa"/>
            <w:left w:w="0" w:type="dxa"/>
            <w:bottom w:w="0" w:type="dxa"/>
            <w:right w:w="0" w:type="dxa"/>
          </w:tblCellMar>
        </w:tblPrEx>
        <w:trPr>
          <w:trHeight w:val="540" w:hRule="atLeast"/>
        </w:trPr>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技术人员</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为项目提供技术支持</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45岁以下，大专以上学历，5年工作经验，有相关技术职称优先，具备相关技术能力，为项目提供支持。</w:t>
            </w:r>
          </w:p>
        </w:tc>
      </w:tr>
      <w:tr>
        <w:tblPrEx>
          <w:shd w:val="clear" w:color="auto" w:fill="auto"/>
          <w:tblCellMar>
            <w:top w:w="0" w:type="dxa"/>
            <w:left w:w="0" w:type="dxa"/>
            <w:bottom w:w="0" w:type="dxa"/>
            <w:right w:w="0" w:type="dxa"/>
          </w:tblCellMar>
        </w:tblPrEx>
        <w:trPr>
          <w:trHeight w:val="810" w:hRule="atLeast"/>
        </w:trPr>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仓管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1人负责采购，1人负责仓管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45岁以下，大专以上学历，或相关工作3年以上工作经历。了解相关库存系统及库存盘点，仓库管理，熟悉出入库流程。工作认真、仔细、</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踏实，</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有高度的责任心，注重细节，落实细节，有执行力。</w:t>
            </w:r>
          </w:p>
        </w:tc>
      </w:tr>
      <w:tr>
        <w:tblPrEx>
          <w:shd w:val="clear" w:color="auto" w:fill="auto"/>
          <w:tblCellMar>
            <w:top w:w="0" w:type="dxa"/>
            <w:left w:w="0" w:type="dxa"/>
            <w:bottom w:w="0" w:type="dxa"/>
            <w:right w:w="0" w:type="dxa"/>
          </w:tblCellMar>
        </w:tblPrEx>
        <w:trPr>
          <w:trHeight w:val="1350" w:hRule="atLeast"/>
        </w:trPr>
        <w:tc>
          <w:tcPr>
            <w:tcW w:w="23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刘洞镇现代农业产业园项目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项目经理</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负责项目整体管理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45岁以下，大专以上学历，45岁以下，有2-3年以上园区建设类项目管理工作经历。具备处理问题、安排进展、跟进进程及疑难问题服务的意识跟能力，有责任心，有团队协作意识，沟通能力强，懂财务。</w:t>
            </w:r>
          </w:p>
        </w:tc>
      </w:tr>
      <w:tr>
        <w:tblPrEx>
          <w:shd w:val="clear" w:color="auto" w:fill="auto"/>
          <w:tblCellMar>
            <w:top w:w="0" w:type="dxa"/>
            <w:left w:w="0" w:type="dxa"/>
            <w:bottom w:w="0" w:type="dxa"/>
            <w:right w:w="0" w:type="dxa"/>
          </w:tblCellMar>
        </w:tblPrEx>
        <w:trPr>
          <w:trHeight w:val="810" w:hRule="atLeast"/>
        </w:trPr>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综合管理</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负责综合管理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40岁以下，大专以上学历，有三年以上工作经验，中文类专业，能熟练运用办公软件；有一定的文字基础；人力资源管理经验，善于沟通，有良好的沟通能力。</w:t>
            </w:r>
          </w:p>
        </w:tc>
      </w:tr>
      <w:tr>
        <w:tblPrEx>
          <w:shd w:val="clear" w:color="auto" w:fill="auto"/>
          <w:tblCellMar>
            <w:top w:w="0" w:type="dxa"/>
            <w:left w:w="0" w:type="dxa"/>
            <w:bottom w:w="0" w:type="dxa"/>
            <w:right w:w="0" w:type="dxa"/>
          </w:tblCellMar>
        </w:tblPrEx>
        <w:trPr>
          <w:trHeight w:val="540" w:hRule="atLeast"/>
        </w:trPr>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财务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会计、出纳各1人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45岁以下，大专以上学历，有五年以上工作经验，会计专业，有专业技术职称的优先，品行端正，能熟练运用财务软件。</w:t>
            </w:r>
          </w:p>
        </w:tc>
      </w:tr>
      <w:tr>
        <w:tblPrEx>
          <w:tblCellMar>
            <w:top w:w="0" w:type="dxa"/>
            <w:left w:w="0" w:type="dxa"/>
            <w:bottom w:w="0" w:type="dxa"/>
            <w:right w:w="0" w:type="dxa"/>
          </w:tblCellMar>
        </w:tblPrEx>
        <w:trPr>
          <w:trHeight w:val="540" w:hRule="atLeast"/>
        </w:trPr>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技术人员</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为项目提供技术支持</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45岁以下，大专以上学历，5年工作经验，有相关技术职称优先，具备相关技术能力为项目提供支持。</w:t>
            </w:r>
          </w:p>
        </w:tc>
      </w:tr>
      <w:tr>
        <w:tblPrEx>
          <w:tblCellMar>
            <w:top w:w="0" w:type="dxa"/>
            <w:left w:w="0" w:type="dxa"/>
            <w:bottom w:w="0" w:type="dxa"/>
            <w:right w:w="0" w:type="dxa"/>
          </w:tblCellMar>
        </w:tblPrEx>
        <w:trPr>
          <w:trHeight w:val="810" w:hRule="atLeast"/>
        </w:trPr>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仓管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1人负责采购，1人负责仓管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40岁以下，大专以上学历，3年以上相关工作工作经历。了解相关库存系统及库存盘点，仓库管理，熟悉出入库流程。工作认真、仔细、</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踏实</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，有高度的责任心，注重细节，落实细节，有执行力。</w:t>
            </w:r>
          </w:p>
        </w:tc>
      </w:tr>
      <w:tr>
        <w:tblPrEx>
          <w:shd w:val="clear" w:color="auto" w:fill="auto"/>
          <w:tblCellMar>
            <w:top w:w="0" w:type="dxa"/>
            <w:left w:w="0" w:type="dxa"/>
            <w:bottom w:w="0" w:type="dxa"/>
            <w:right w:w="0" w:type="dxa"/>
          </w:tblCellMar>
        </w:tblPrEx>
        <w:trPr>
          <w:trHeight w:val="540" w:hRule="atLeast"/>
        </w:trPr>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刘洞镇石榴基地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技术人员</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为项目提供技术支持</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40岁以下，大专以上学历，5年工作经验，有相关技术职称优先，具备相关技术能力为项目提供支持。</w:t>
            </w:r>
          </w:p>
        </w:tc>
      </w:tr>
      <w:tr>
        <w:tblPrEx>
          <w:shd w:val="clear" w:color="auto" w:fill="auto"/>
          <w:tblCellMar>
            <w:top w:w="0" w:type="dxa"/>
            <w:left w:w="0" w:type="dxa"/>
            <w:bottom w:w="0" w:type="dxa"/>
            <w:right w:w="0" w:type="dxa"/>
          </w:tblCellMar>
        </w:tblPrEx>
        <w:trPr>
          <w:trHeight w:val="1350" w:hRule="atLeast"/>
        </w:trPr>
        <w:tc>
          <w:tcPr>
            <w:tcW w:w="233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南化塘镇蛋品加工园项目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项目经理</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负责项目整体管理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45岁以下，大专以上学历，有2-3年以上园区建设类项目管理工作经历。具备处理问题、安排进展、跟进进程及疑难问题服务的意识跟能力，有责任心，有团队协作意识，沟通能力强，懂财务。</w:t>
            </w:r>
          </w:p>
        </w:tc>
      </w:tr>
      <w:tr>
        <w:tblPrEx>
          <w:tblCellMar>
            <w:top w:w="0" w:type="dxa"/>
            <w:left w:w="0" w:type="dxa"/>
            <w:bottom w:w="0" w:type="dxa"/>
            <w:right w:w="0" w:type="dxa"/>
          </w:tblCellMar>
        </w:tblPrEx>
        <w:trPr>
          <w:trHeight w:val="810" w:hRule="atLeast"/>
        </w:trPr>
        <w:tc>
          <w:tcPr>
            <w:tcW w:w="233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综合管理</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负责综合管理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40岁以下，大专以上学历，有三年以上工作经验，中文类专业，能熟练运用办公软件；有一定的文字基础；人力资源管理经验，善于沟通，有良好的沟通能力。</w:t>
            </w:r>
          </w:p>
        </w:tc>
      </w:tr>
      <w:tr>
        <w:tblPrEx>
          <w:shd w:val="clear" w:color="auto" w:fill="auto"/>
          <w:tblCellMar>
            <w:top w:w="0" w:type="dxa"/>
            <w:left w:w="0" w:type="dxa"/>
            <w:bottom w:w="0" w:type="dxa"/>
            <w:right w:w="0" w:type="dxa"/>
          </w:tblCellMar>
        </w:tblPrEx>
        <w:trPr>
          <w:trHeight w:val="540" w:hRule="atLeast"/>
        </w:trPr>
        <w:tc>
          <w:tcPr>
            <w:tcW w:w="233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财务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会计、出纳各1人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45岁以下，大专以上学历，有五年以上工作经验，会计专业，有专业技术职称的优先，品行端正，能熟练运用财务软件。</w:t>
            </w:r>
          </w:p>
        </w:tc>
      </w:tr>
      <w:tr>
        <w:tblPrEx>
          <w:tblCellMar>
            <w:top w:w="0" w:type="dxa"/>
            <w:left w:w="0" w:type="dxa"/>
            <w:bottom w:w="0" w:type="dxa"/>
            <w:right w:w="0" w:type="dxa"/>
          </w:tblCellMar>
        </w:tblPrEx>
        <w:trPr>
          <w:trHeight w:val="540" w:hRule="atLeast"/>
        </w:trPr>
        <w:tc>
          <w:tcPr>
            <w:tcW w:w="233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技术人员</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为项目提供技术支持</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45岁以下，大专以上学历，5年工作经验，有相关技术职称优先，具备农产品、畜牧产品等生产、加工、销售相关技术能力，为项目提供支持。</w:t>
            </w:r>
          </w:p>
        </w:tc>
      </w:tr>
      <w:tr>
        <w:tblPrEx>
          <w:tblCellMar>
            <w:top w:w="0" w:type="dxa"/>
            <w:left w:w="0" w:type="dxa"/>
            <w:bottom w:w="0" w:type="dxa"/>
            <w:right w:w="0" w:type="dxa"/>
          </w:tblCellMar>
        </w:tblPrEx>
        <w:trPr>
          <w:trHeight w:val="810" w:hRule="atLeast"/>
        </w:trPr>
        <w:tc>
          <w:tcPr>
            <w:tcW w:w="233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仓管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1人负责采购，1人负责仓管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40岁以下，大专以上学历，或相关工作3年以上工作经历。了解相关库存系统及库存盘点，仓库管理，熟悉出入库流程。工作认真、仔细、</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踏实</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，有高度的责任心，注重细节，落实细节，有执行力。</w:t>
            </w:r>
          </w:p>
        </w:tc>
      </w:tr>
      <w:tr>
        <w:tblPrEx>
          <w:shd w:val="clear" w:color="auto" w:fill="auto"/>
          <w:tblCellMar>
            <w:top w:w="0" w:type="dxa"/>
            <w:left w:w="0" w:type="dxa"/>
            <w:bottom w:w="0" w:type="dxa"/>
            <w:right w:w="0" w:type="dxa"/>
          </w:tblCellMar>
        </w:tblPrEx>
        <w:trPr>
          <w:trHeight w:val="1350" w:hRule="atLeast"/>
        </w:trPr>
        <w:tc>
          <w:tcPr>
            <w:tcW w:w="233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柳陂养殖文化产业园（原梦萌养殖场）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项目经理</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负责项目整体管理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有2-3年以上园区建设类项目管理工作经历。具备处理问题、安排进展、跟进进程及疑难问题服务的意识跟能力，有养殖管理经验和养殖技术，有责任心，有团队协作意识，沟通能力强，懂财务。</w:t>
            </w:r>
          </w:p>
        </w:tc>
      </w:tr>
      <w:tr>
        <w:tblPrEx>
          <w:shd w:val="clear" w:color="auto" w:fill="auto"/>
          <w:tblCellMar>
            <w:top w:w="0" w:type="dxa"/>
            <w:left w:w="0" w:type="dxa"/>
            <w:bottom w:w="0" w:type="dxa"/>
            <w:right w:w="0" w:type="dxa"/>
          </w:tblCellMar>
        </w:tblPrEx>
        <w:trPr>
          <w:trHeight w:val="810" w:hRule="atLeast"/>
        </w:trPr>
        <w:tc>
          <w:tcPr>
            <w:tcW w:w="233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综合管理</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负责综合管理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40岁以下，大专以上学历，有三年以上综合管理工作经验，中文类专业，能熟练运用办公软件；有一定的文字基础；人力资源管理经验，善于沟通，有良好的沟通能力。</w:t>
            </w:r>
          </w:p>
        </w:tc>
      </w:tr>
      <w:tr>
        <w:tblPrEx>
          <w:tblCellMar>
            <w:top w:w="0" w:type="dxa"/>
            <w:left w:w="0" w:type="dxa"/>
            <w:bottom w:w="0" w:type="dxa"/>
            <w:right w:w="0" w:type="dxa"/>
          </w:tblCellMar>
        </w:tblPrEx>
        <w:trPr>
          <w:trHeight w:val="1350" w:hRule="atLeast"/>
        </w:trPr>
        <w:tc>
          <w:tcPr>
            <w:tcW w:w="233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运营管理</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日常运营管理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以上学历，市场营销、商业管理等相关专业，3年以上养殖行业运营工作经历。有较强的工作能力和运营经验，懂财务。了解运营管理相关的学问，擅长总结、归纳和创新，能够独立编写相关标准化的文档。日常运营，专科及以上学历，具备良好的沟通协作能力和团队合作精神。</w:t>
            </w:r>
          </w:p>
        </w:tc>
      </w:tr>
      <w:tr>
        <w:tblPrEx>
          <w:shd w:val="clear" w:color="auto" w:fill="auto"/>
          <w:tblCellMar>
            <w:top w:w="0" w:type="dxa"/>
            <w:left w:w="0" w:type="dxa"/>
            <w:bottom w:w="0" w:type="dxa"/>
            <w:right w:w="0" w:type="dxa"/>
          </w:tblCellMar>
        </w:tblPrEx>
        <w:trPr>
          <w:trHeight w:val="810" w:hRule="atLeast"/>
        </w:trPr>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蒙牛社区平台仓项目</w:t>
            </w:r>
          </w:p>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（5个仓）</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themeColor="text1"/>
                <w:sz w:val="22"/>
                <w:szCs w:val="22"/>
                <w:highlight w:val="none"/>
                <w:u w:val="none"/>
                <w14:textFill>
                  <w14:solidFill>
                    <w14:schemeClr w14:val="tx1"/>
                  </w14:solidFill>
                </w14:textFill>
              </w:rPr>
            </w:pPr>
            <w:r>
              <w:rPr>
                <w:rFonts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业务管理</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负责平台业务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45岁以下，3年</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快销品</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工作经验，具备良好的沟通能力，工作认真、仔细、踏实，有高度的责任心，注重细节，落实细节，有执行力。</w:t>
            </w:r>
          </w:p>
        </w:tc>
      </w:tr>
      <w:tr>
        <w:tblPrEx>
          <w:tblCellMar>
            <w:top w:w="0" w:type="dxa"/>
            <w:left w:w="0" w:type="dxa"/>
            <w:bottom w:w="0" w:type="dxa"/>
            <w:right w:w="0" w:type="dxa"/>
          </w:tblCellMar>
        </w:tblPrEx>
        <w:trPr>
          <w:trHeight w:val="810" w:hRule="atLeast"/>
        </w:trPr>
        <w:tc>
          <w:tcPr>
            <w:tcW w:w="23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杨溪铺镇家善央厨净菜配送加工项目</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管理人员</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负责筹备项目建设和运营工作</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45岁以下，本科及以上学历，食品生产加工类专业；3 年以上食品加工企业工作经验；熟悉生产管理、质量控制等方面的知识，能够带领团队完成生产任务，提高生产效率和产品质量。</w:t>
            </w:r>
          </w:p>
        </w:tc>
      </w:tr>
      <w:tr>
        <w:tblPrEx>
          <w:shd w:val="clear" w:color="auto" w:fill="auto"/>
          <w:tblCellMar>
            <w:top w:w="0" w:type="dxa"/>
            <w:left w:w="0" w:type="dxa"/>
            <w:bottom w:w="0" w:type="dxa"/>
            <w:right w:w="0" w:type="dxa"/>
          </w:tblCellMar>
        </w:tblPrEx>
        <w:trPr>
          <w:trHeight w:val="810" w:hRule="atLeast"/>
        </w:trPr>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综合管理</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负责综合管理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35岁以下，大专以上学历，有五年以上行政、人事工作经验，中文类专业，能熟练运用办公软件；有一定的文字基础和协调能力；善于沟通，有良好的沟通能力。</w:t>
            </w:r>
          </w:p>
        </w:tc>
      </w:tr>
      <w:tr>
        <w:tblPrEx>
          <w:tblCellMar>
            <w:top w:w="0" w:type="dxa"/>
            <w:left w:w="0" w:type="dxa"/>
            <w:bottom w:w="0" w:type="dxa"/>
            <w:right w:w="0" w:type="dxa"/>
          </w:tblCellMar>
        </w:tblPrEx>
        <w:trPr>
          <w:trHeight w:val="1080" w:hRule="atLeast"/>
        </w:trPr>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安全调度员</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负责项目运营安全生产、贯彻操作纪律管理规定</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40岁以下，大专及以上学历；3 年以上项目安全生产管理工作经验；熟悉生产管理、安全管理、质量控制等方面的知识，能够带领团队完成生产任务，提高生产效率和产品质量；3年以上物流调度工作经验。</w:t>
            </w:r>
          </w:p>
        </w:tc>
      </w:tr>
      <w:tr>
        <w:tblPrEx>
          <w:shd w:val="clear" w:color="auto" w:fill="auto"/>
          <w:tblCellMar>
            <w:top w:w="0" w:type="dxa"/>
            <w:left w:w="0" w:type="dxa"/>
            <w:bottom w:w="0" w:type="dxa"/>
            <w:right w:w="0" w:type="dxa"/>
          </w:tblCellMar>
        </w:tblPrEx>
        <w:trPr>
          <w:trHeight w:val="1026" w:hRule="atLeast"/>
        </w:trPr>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技术人员</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设备维护、保养、维修等，确保设备软硬件正常运行</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40岁以下，大专及以上学历；5年工作经验，有相关技术职称优先，具备相关技术能力，为项目提供支持；工作认真、仔细，有高度的责任心，注重细节，落实细节，有执行力。</w:t>
            </w:r>
          </w:p>
        </w:tc>
      </w:tr>
      <w:tr>
        <w:tblPrEx>
          <w:tblCellMar>
            <w:top w:w="0" w:type="dxa"/>
            <w:left w:w="0" w:type="dxa"/>
            <w:bottom w:w="0" w:type="dxa"/>
            <w:right w:w="0" w:type="dxa"/>
          </w:tblCellMar>
        </w:tblPrEx>
        <w:trPr>
          <w:trHeight w:val="540" w:hRule="atLeast"/>
        </w:trPr>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财务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财务管理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45岁以下，大专及以上学历，会计专业，有专业技术职称的优先，品行端正，能熟练运用财务软件。</w:t>
            </w:r>
          </w:p>
        </w:tc>
      </w:tr>
      <w:tr>
        <w:tblPrEx>
          <w:shd w:val="clear" w:color="auto" w:fill="auto"/>
          <w:tblCellMar>
            <w:top w:w="0" w:type="dxa"/>
            <w:left w:w="0" w:type="dxa"/>
            <w:bottom w:w="0" w:type="dxa"/>
            <w:right w:w="0" w:type="dxa"/>
          </w:tblCellMar>
        </w:tblPrEx>
        <w:trPr>
          <w:trHeight w:val="810" w:hRule="atLeast"/>
        </w:trPr>
        <w:tc>
          <w:tcPr>
            <w:tcW w:w="23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杨溪铺镇华恒园区食品加工项目</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管理人员</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负责筹备项目建设和运营工作。</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45岁以下，本科及以上学历，食品生产加工类专业；3 年以上食品加工企业工作经验；熟悉生产管理、质量控制等方面的知识，能够带领团队完成生产任务，提高生产效率和产品质量。</w:t>
            </w:r>
          </w:p>
        </w:tc>
      </w:tr>
      <w:tr>
        <w:tblPrEx>
          <w:shd w:val="clear" w:color="auto" w:fill="auto"/>
          <w:tblCellMar>
            <w:top w:w="0" w:type="dxa"/>
            <w:left w:w="0" w:type="dxa"/>
            <w:bottom w:w="0" w:type="dxa"/>
            <w:right w:w="0" w:type="dxa"/>
          </w:tblCellMar>
        </w:tblPrEx>
        <w:trPr>
          <w:trHeight w:val="810" w:hRule="atLeast"/>
        </w:trPr>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技术人员</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设备维护、保养、维修等，确保设备软硬件正常运行</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45岁以下，大专及以上学历，5年工作经验，有相关技术职称优先，具备相关技术能力，为项目提供支持；工作认真、仔细，有高度的责任心，注重细节，落实细节，有执行力。</w:t>
            </w:r>
          </w:p>
        </w:tc>
      </w:tr>
      <w:tr>
        <w:tblPrEx>
          <w:tblCellMar>
            <w:top w:w="0" w:type="dxa"/>
            <w:left w:w="0" w:type="dxa"/>
            <w:bottom w:w="0" w:type="dxa"/>
            <w:right w:w="0" w:type="dxa"/>
          </w:tblCellMar>
        </w:tblPrEx>
        <w:trPr>
          <w:trHeight w:val="1160" w:hRule="atLeast"/>
        </w:trPr>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财务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财务管理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40岁以下，大专以上学历，有三年以上财务管理工作经验，财务管理专业，有专业技术职称的优先，品行端正，能熟练运用财务软件，有宏观财务分析能力。</w:t>
            </w:r>
          </w:p>
        </w:tc>
      </w:tr>
      <w:tr>
        <w:tblPrEx>
          <w:tblCellMar>
            <w:top w:w="0" w:type="dxa"/>
            <w:left w:w="0" w:type="dxa"/>
            <w:bottom w:w="0" w:type="dxa"/>
            <w:right w:w="0" w:type="dxa"/>
          </w:tblCellMar>
        </w:tblPrEx>
        <w:trPr>
          <w:trHeight w:val="810" w:hRule="atLeast"/>
        </w:trPr>
        <w:tc>
          <w:tcPr>
            <w:tcW w:w="23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 郧阳区智慧餐厨服务项目</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管理人员</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负责智慧餐厨项目的整体管理、运营。</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40岁以下，大专及以上学历；5年以上餐饮管理工作经验；具备良好的服务意识和经验；能够带领团队完成运营任务。</w:t>
            </w:r>
          </w:p>
        </w:tc>
      </w:tr>
      <w:tr>
        <w:tblPrEx>
          <w:shd w:val="clear" w:color="auto" w:fill="auto"/>
          <w:tblCellMar>
            <w:top w:w="0" w:type="dxa"/>
            <w:left w:w="0" w:type="dxa"/>
            <w:bottom w:w="0" w:type="dxa"/>
            <w:right w:w="0" w:type="dxa"/>
          </w:tblCellMar>
        </w:tblPrEx>
        <w:trPr>
          <w:trHeight w:val="540" w:hRule="atLeast"/>
        </w:trPr>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市场人员</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负责智慧餐厨项目市场推广</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40岁以下，大专及以上学历；3 年以上餐饮管理工作经验；熟悉餐饮运营等方面的知识，能够带领团队完成运营任务。</w:t>
            </w:r>
          </w:p>
        </w:tc>
      </w:tr>
      <w:tr>
        <w:tblPrEx>
          <w:shd w:val="clear" w:color="auto" w:fill="auto"/>
          <w:tblCellMar>
            <w:top w:w="0" w:type="dxa"/>
            <w:left w:w="0" w:type="dxa"/>
            <w:bottom w:w="0" w:type="dxa"/>
            <w:right w:w="0" w:type="dxa"/>
          </w:tblCellMar>
        </w:tblPrEx>
        <w:trPr>
          <w:trHeight w:val="540" w:hRule="atLeast"/>
        </w:trPr>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财务</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财务管理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45岁以下，大专及以上学历，会计专业，有专业技术职称的优先，品行端正，能熟练运用财务软件。</w:t>
            </w:r>
          </w:p>
        </w:tc>
      </w:tr>
      <w:tr>
        <w:tblPrEx>
          <w:shd w:val="clear" w:color="auto" w:fill="auto"/>
          <w:tblCellMar>
            <w:top w:w="0" w:type="dxa"/>
            <w:left w:w="0" w:type="dxa"/>
            <w:bottom w:w="0" w:type="dxa"/>
            <w:right w:w="0" w:type="dxa"/>
          </w:tblCellMar>
        </w:tblPrEx>
        <w:trPr>
          <w:trHeight w:val="570" w:hRule="atLeast"/>
        </w:trPr>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汉丰管材智能制造项目</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技术人员</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负责管材制造</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45岁以下，中专以上学历，2年以上管材管件注塑技术调试经验，熟悉多种管材注塑工艺及特性，工作认真，吃苦耐劳。</w:t>
            </w:r>
          </w:p>
        </w:tc>
      </w:tr>
      <w:tr>
        <w:tblPrEx>
          <w:shd w:val="clear" w:color="auto" w:fill="auto"/>
          <w:tblCellMar>
            <w:top w:w="0" w:type="dxa"/>
            <w:left w:w="0" w:type="dxa"/>
            <w:bottom w:w="0" w:type="dxa"/>
            <w:right w:w="0" w:type="dxa"/>
          </w:tblCellMar>
        </w:tblPrEx>
        <w:trPr>
          <w:trHeight w:val="570" w:hRule="atLeast"/>
        </w:trPr>
        <w:tc>
          <w:tcPr>
            <w:tcW w:w="233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湖北雷创环保科技有限公司</w:t>
            </w:r>
          </w:p>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污水处理运维检修</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1.检查负责做好站区及周边环境卫生保洁，确保站容站貌干净整洁；</w:t>
            </w:r>
          </w:p>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2.检修设施查看设备运转情况，机械、电器、关刀、阀门等是否正常，如发生故障，应及时采取措施并进行检修，设备设施及建筑主体损毁损坏的微修、更换及安装；</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45岁以下，高中/中专以上学历；人品端正，吃苦耐劳，有较强的责任心，无犯罪记录，信用良好，身体素质良好。</w:t>
            </w:r>
          </w:p>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70" w:hRule="atLeast"/>
        </w:trPr>
        <w:tc>
          <w:tcPr>
            <w:tcW w:w="233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施工员</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1.参与图纸会审、设计交底工作、负责交底记录整理、签认和发放；2.督促和协助控制工程进度、质量、安全，协助编制施工进度计划，负责竣工验收；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大专以上学历，建筑等相关专业毕业，有相关职业资格证；土建施工、建筑工程等相关领域有工程施工经验，熟悉土建施工工艺和操作流程，掌握相关的技术资料和规范，能够看懂施工图纸，冰灰使用CAD等计算机辅助设计软件知识。</w:t>
            </w:r>
          </w:p>
        </w:tc>
      </w:tr>
      <w:tr>
        <w:tblPrEx>
          <w:tblCellMar>
            <w:top w:w="0" w:type="dxa"/>
            <w:left w:w="0" w:type="dxa"/>
            <w:bottom w:w="0" w:type="dxa"/>
            <w:right w:w="0" w:type="dxa"/>
          </w:tblCellMar>
        </w:tblPrEx>
        <w:trPr>
          <w:trHeight w:val="570" w:hRule="atLeast"/>
        </w:trPr>
        <w:tc>
          <w:tcPr>
            <w:tcW w:w="233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电气工程师</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定期巡视、检查、评定在建项目的电气工程质量、工程材料质量、监理单位的监理质量等；2.审核项目公司编制的暖通工程计划，并监督实施；3.定期巡视、检查、评定在建项目的暖通工程质量、工程材料质量、监理单位的监理质量等；</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w:t>
            </w:r>
            <w:r>
              <w:rPr>
                <w:rFonts w:hint="eastAsia" w:ascii="宋体" w:hAnsi="宋体" w:eastAsia="宋体" w:cs="宋体"/>
                <w:color w:val="000000" w:themeColor="text1"/>
                <w:sz w:val="22"/>
                <w:szCs w:val="22"/>
                <w:highlight w:val="none"/>
                <w:lang w:val="en-US" w:eastAsia="zh-CN"/>
                <w14:textFill>
                  <w14:solidFill>
                    <w14:schemeClr w14:val="tx1"/>
                  </w14:solidFill>
                </w14:textFill>
              </w:rPr>
              <w:t>大专以上学历，熟悉电气相关专业知识，有电气相关职业资格证；参与过施工项目全过程管理，有现场处理问题的经验；具备相关的专业知识（包括弱电、暖通、给排水、消防等）；熟悉机电设备的使用性质。</w:t>
            </w:r>
          </w:p>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70" w:hRule="atLeast"/>
        </w:trPr>
        <w:tc>
          <w:tcPr>
            <w:tcW w:w="233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信息技术员</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1.负责服务器，数据库等运行安装、调试及后期维护、管理，根据企业及用户的要求对系统功能进行优化及对数据库进行升级与功能拓展；</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w:t>
            </w:r>
            <w:r>
              <w:rPr>
                <w:rFonts w:hint="eastAsia" w:ascii="宋体" w:hAnsi="宋体" w:eastAsia="宋体" w:cs="宋体"/>
                <w:color w:val="000000" w:themeColor="text1"/>
                <w:sz w:val="22"/>
                <w:szCs w:val="22"/>
                <w:highlight w:val="none"/>
                <w:lang w:val="en-US" w:eastAsia="zh-CN"/>
                <w14:textFill>
                  <w14:solidFill>
                    <w14:schemeClr w14:val="tx1"/>
                  </w14:solidFill>
                </w14:textFill>
              </w:rPr>
              <w:t>大专以上学历，信息技术等相关专业毕业；熟练掌握计算机技术，并且能熟练使用各类办公软件，有BIM工程师职称证书优先考虑。</w:t>
            </w:r>
          </w:p>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570" w:hRule="atLeast"/>
        </w:trPr>
        <w:tc>
          <w:tcPr>
            <w:tcW w:w="233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工艺技术员</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1.熟练识图绘图能力，能按图指导现场施工；2.熟练运用CAD、草图大师、三维制作等绘图软件；3.熟练运用各类办公软件；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w:t>
            </w:r>
            <w:r>
              <w:rPr>
                <w:rFonts w:hint="eastAsia" w:ascii="宋体" w:hAnsi="宋体" w:eastAsia="宋体" w:cs="宋体"/>
                <w:color w:val="000000" w:themeColor="text1"/>
                <w:sz w:val="22"/>
                <w:szCs w:val="22"/>
                <w:highlight w:val="none"/>
                <w:lang w:val="en-US" w:eastAsia="zh-CN"/>
                <w14:textFill>
                  <w14:solidFill>
                    <w14:schemeClr w14:val="tx1"/>
                  </w14:solidFill>
                </w14:textFill>
              </w:rPr>
              <w:t>大专以上学历，</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环境艺术、环境工程、生物与化学、有机化工工程等相关专业毕业；有相关工作经验5年以上。</w:t>
            </w:r>
          </w:p>
        </w:tc>
      </w:tr>
      <w:tr>
        <w:tblPrEx>
          <w:tblCellMar>
            <w:top w:w="0" w:type="dxa"/>
            <w:left w:w="0" w:type="dxa"/>
            <w:bottom w:w="0" w:type="dxa"/>
            <w:right w:w="0" w:type="dxa"/>
          </w:tblCellMar>
        </w:tblPrEx>
        <w:trPr>
          <w:trHeight w:val="1647" w:hRule="atLeast"/>
        </w:trPr>
        <w:tc>
          <w:tcPr>
            <w:tcW w:w="233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给排水工程师</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1.负责项目给排水专业设计审核；2.负责给排水施工技术及现场管理工作；3.负责相关专业的外部协调；4.负责招投标技术评审；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w:t>
            </w:r>
            <w:r>
              <w:rPr>
                <w:rFonts w:hint="eastAsia" w:ascii="宋体" w:hAnsi="宋体" w:eastAsia="宋体" w:cs="宋体"/>
                <w:color w:val="000000" w:themeColor="text1"/>
                <w:sz w:val="22"/>
                <w:szCs w:val="22"/>
                <w:highlight w:val="none"/>
                <w:lang w:val="en-US" w:eastAsia="zh-CN"/>
                <w14:textFill>
                  <w14:solidFill>
                    <w14:schemeClr w14:val="tx1"/>
                  </w14:solidFill>
                </w14:textFill>
              </w:rPr>
              <w:t>大专以上学历，土木工程专业等相关院校专业毕业；精通给排水专业设计和设计管理；熟悉设计规范，熟悉设备选型、设备安装工艺等相关专业知识，有相关工作经验5年以上；具有给排水中级以上职称或市政二级建造师优先考虑。</w:t>
            </w:r>
          </w:p>
        </w:tc>
      </w:tr>
      <w:tr>
        <w:tblPrEx>
          <w:tblCellMar>
            <w:top w:w="0" w:type="dxa"/>
            <w:left w:w="0" w:type="dxa"/>
            <w:bottom w:w="0" w:type="dxa"/>
            <w:right w:w="0" w:type="dxa"/>
          </w:tblCellMar>
        </w:tblPrEx>
        <w:trPr>
          <w:trHeight w:val="570" w:hRule="atLeast"/>
        </w:trPr>
        <w:tc>
          <w:tcPr>
            <w:tcW w:w="233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环境工程师</w:t>
            </w:r>
          </w:p>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技术人员</w:t>
            </w:r>
          </w:p>
        </w:tc>
        <w:tc>
          <w:tcPr>
            <w:tcW w:w="3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1.根据公司发展战略，实施新产品开发的要求，提出构想、设计要求，指定开发计划和成本预算方案；2.进行新产品开发的可行性分析，力求符合本行业市场的发展趋势；</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2人</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40岁以下，</w:t>
            </w:r>
            <w:r>
              <w:rPr>
                <w:rFonts w:hint="eastAsia" w:ascii="宋体" w:hAnsi="宋体" w:eastAsia="宋体" w:cs="宋体"/>
                <w:color w:val="000000" w:themeColor="text1"/>
                <w:sz w:val="22"/>
                <w:szCs w:val="22"/>
                <w:highlight w:val="none"/>
                <w:lang w:val="en-US" w:eastAsia="zh-CN"/>
                <w14:textFill>
                  <w14:solidFill>
                    <w14:schemeClr w14:val="tx1"/>
                  </w14:solidFill>
                </w14:textFill>
              </w:rPr>
              <w:t>大专以上学历，环境技术、环境科学、环境工程、环境艺术设计等相关院校专业毕业；具有相关工作经验5年以上；具有中级及以上职称优先考虑。</w:t>
            </w:r>
          </w:p>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tc>
      </w:tr>
    </w:tbl>
    <w:p>
      <w:pPr>
        <w:jc w:val="both"/>
        <w:rPr>
          <w:rFonts w:hint="default"/>
          <w:color w:val="000000" w:themeColor="text1"/>
          <w:sz w:val="32"/>
          <w:szCs w:val="40"/>
          <w:highlight w:val="none"/>
          <w:lang w:val="en-US" w:eastAsia="zh-CN"/>
          <w14:textFill>
            <w14:solidFill>
              <w14:schemeClr w14:val="tx1"/>
            </w14:solidFill>
          </w14:textFill>
        </w:rPr>
      </w:pPr>
    </w:p>
    <w:p>
      <w:pP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p>
      <w:pP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p>
      <w:pP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p>
      <w:pP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p>
      <w:pP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p>
      <w:pP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sectPr>
      <w:pgSz w:w="16838" w:h="11906" w:orient="landscape"/>
      <w:pgMar w:top="1689" w:right="1440" w:bottom="168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MzYxNDExMzk3NjJmY2EzY2ZmZDM0ODE3NjdmZjUifQ=="/>
  </w:docVars>
  <w:rsids>
    <w:rsidRoot w:val="12573A57"/>
    <w:rsid w:val="047E7359"/>
    <w:rsid w:val="076F3AC2"/>
    <w:rsid w:val="08A54D99"/>
    <w:rsid w:val="0D7D15D9"/>
    <w:rsid w:val="0F903BFE"/>
    <w:rsid w:val="12573A57"/>
    <w:rsid w:val="192F4936"/>
    <w:rsid w:val="216E6218"/>
    <w:rsid w:val="22273859"/>
    <w:rsid w:val="252E0198"/>
    <w:rsid w:val="28C64AF5"/>
    <w:rsid w:val="292D16C5"/>
    <w:rsid w:val="2C15752B"/>
    <w:rsid w:val="2CFD0A1A"/>
    <w:rsid w:val="2F5A7DDB"/>
    <w:rsid w:val="302F634C"/>
    <w:rsid w:val="39A6580B"/>
    <w:rsid w:val="3F604F9A"/>
    <w:rsid w:val="3FB078E8"/>
    <w:rsid w:val="415128B5"/>
    <w:rsid w:val="4AEE78FE"/>
    <w:rsid w:val="4CE30FB8"/>
    <w:rsid w:val="50221084"/>
    <w:rsid w:val="613E7F8C"/>
    <w:rsid w:val="6B0C2CDF"/>
    <w:rsid w:val="6BD670D4"/>
    <w:rsid w:val="70C07D50"/>
    <w:rsid w:val="72785B7B"/>
    <w:rsid w:val="73B3695D"/>
    <w:rsid w:val="73C275D4"/>
    <w:rsid w:val="772C3ED2"/>
    <w:rsid w:val="7A4C6370"/>
    <w:rsid w:val="7D5471E5"/>
    <w:rsid w:val="7E2748F9"/>
    <w:rsid w:val="7EE81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2024-02-18T10:11:00Z</dcterms:created>
  <dc:creator>落雁归鸿</dc:creator>
  <cp:lastModifiedBy>落雁归鸿</cp:lastModifiedBy>
  <dcterms:modified xsi:type="dcterms:W3CDTF">2024-04-12T09:21:45Z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8155CA167D874727BE8A969EF98AA72A_13</vt:lpwstr>
  </property>
</Properties>
</file>