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附件1</w:t>
      </w:r>
    </w:p>
    <w:p>
      <w:pPr>
        <w:jc w:val="both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2024年上半年兵团交通运输局直属事业单位公开招聘工作人员</w:t>
      </w:r>
    </w:p>
    <w:p>
      <w:pPr>
        <w:jc w:val="center"/>
        <w:rPr>
          <w:rFonts w:hint="default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资格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复审人员名单</w:t>
      </w:r>
    </w:p>
    <w:tbl>
      <w:tblPr>
        <w:tblStyle w:val="2"/>
        <w:tblpPr w:leftFromText="180" w:rightFromText="180" w:vertAnchor="text" w:horzAnchor="page" w:tblpX="3358" w:tblpY="228"/>
        <w:tblOverlap w:val="never"/>
        <w:tblW w:w="370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489"/>
        <w:gridCol w:w="2299"/>
        <w:gridCol w:w="1260"/>
        <w:gridCol w:w="1425"/>
        <w:gridCol w:w="3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证件号码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20240623173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邹昊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20240615661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董思龙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助理工程师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20240612381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杨晓旭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助理工程师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814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hMTdmYTFkOTdhM2Q0YTFiOTMwNDljYWY1MThkZjgifQ=="/>
  </w:docVars>
  <w:rsids>
    <w:rsidRoot w:val="51AC3167"/>
    <w:rsid w:val="06862765"/>
    <w:rsid w:val="09785FF8"/>
    <w:rsid w:val="17767D9A"/>
    <w:rsid w:val="41087742"/>
    <w:rsid w:val="42DE15B6"/>
    <w:rsid w:val="4BC37BA4"/>
    <w:rsid w:val="51AC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193</Characters>
  <Lines>0</Lines>
  <Paragraphs>0</Paragraphs>
  <TotalTime>1</TotalTime>
  <ScaleCrop>false</ScaleCrop>
  <LinksUpToDate>false</LinksUpToDate>
  <CharactersWithSpaces>193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2024-04-25T03:31:00Z</dcterms:created>
  <dc:creator>Mr.差不多</dc:creator>
  <cp:lastModifiedBy>办公室</cp:lastModifiedBy>
  <dcterms:modified xsi:type="dcterms:W3CDTF">2024-04-25T03:50:36Z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481222166404441689209EDCAA7F144F_13</vt:lpwstr>
  </property>
</Properties>
</file>