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4C" w:rsidRDefault="00685856">
      <w:pPr>
        <w:ind w:firstLineChars="1300" w:firstLine="4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</w:p>
    <w:p w:rsidR="009D3D4C" w:rsidRDefault="00685856">
      <w:pPr>
        <w:widowControl/>
        <w:spacing w:line="48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9D3D4C" w:rsidRDefault="00685856">
      <w:pPr>
        <w:widowControl/>
        <w:spacing w:line="480" w:lineRule="exact"/>
        <w:jc w:val="center"/>
        <w:rPr>
          <w:rFonts w:ascii="仿宋_GB2312" w:eastAsia="仿宋_GB2312"/>
          <w:sz w:val="32"/>
          <w:szCs w:val="32"/>
        </w:rPr>
      </w:pPr>
    </w:p>
    <w:p w:rsidR="009D3D4C" w:rsidRDefault="00685856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攀枝花市住房和城乡建设局</w:t>
      </w:r>
    </w:p>
    <w:p w:rsidR="009D3D4C" w:rsidRDefault="00685856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2024</w:t>
      </w:r>
      <w:r>
        <w:rPr>
          <w:rFonts w:ascii="方正小标宋_GBK" w:eastAsia="方正小标宋_GBK"/>
          <w:sz w:val="36"/>
          <w:szCs w:val="36"/>
        </w:rPr>
        <w:t>年春季引才专业测评</w:t>
      </w:r>
      <w:r>
        <w:rPr>
          <w:rFonts w:ascii="方正小标宋_GBK" w:eastAsia="方正小标宋_GBK" w:hint="eastAsia"/>
          <w:sz w:val="36"/>
          <w:szCs w:val="36"/>
        </w:rPr>
        <w:t>成绩</w:t>
      </w:r>
      <w:r>
        <w:rPr>
          <w:rFonts w:ascii="方正小标宋_GBK" w:eastAsia="方正小标宋_GBK"/>
          <w:sz w:val="36"/>
          <w:szCs w:val="36"/>
        </w:rPr>
        <w:t>及排名表</w:t>
      </w:r>
      <w:r>
        <w:rPr>
          <w:rFonts w:ascii="方正小标宋_GBK" w:eastAsia="方正小标宋_GBK"/>
          <w:sz w:val="36"/>
          <w:szCs w:val="36"/>
        </w:rPr>
        <w:t xml:space="preserve">  </w:t>
      </w:r>
    </w:p>
    <w:p w:rsidR="009D3D4C" w:rsidRDefault="00685856">
      <w:pPr>
        <w:widowControl/>
        <w:spacing w:line="480" w:lineRule="exact"/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t xml:space="preserve">    </w:t>
      </w:r>
    </w:p>
    <w:p w:rsidR="009D3D4C" w:rsidRDefault="00685856">
      <w:pPr>
        <w:widowControl/>
        <w:spacing w:line="480" w:lineRule="exact"/>
        <w:ind w:firstLine="480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微软雅黑" w:eastAsia="微软雅黑" w:hint="eastAsia"/>
          <w:kern w:val="0"/>
          <w:sz w:val="24"/>
          <w:szCs w:val="24"/>
        </w:rPr>
        <w:t>一、</w:t>
      </w:r>
      <w:r>
        <w:rPr>
          <w:rFonts w:ascii="微软雅黑" w:eastAsia="微软雅黑"/>
          <w:kern w:val="0"/>
          <w:sz w:val="24"/>
          <w:szCs w:val="24"/>
        </w:rPr>
        <w:t>攀枝花市市政公用设施服务中心财务管理专业技术岗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6"/>
        <w:gridCol w:w="2130"/>
        <w:gridCol w:w="2416"/>
        <w:gridCol w:w="1846"/>
      </w:tblGrid>
      <w:tr w:rsidR="009D3D4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>专业测评成绩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>岗位排名</w:t>
            </w:r>
          </w:p>
        </w:tc>
      </w:tr>
      <w:tr w:rsidR="009D3D4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微软雅黑" w:eastAsia="微软雅黑"/>
                <w:kern w:val="0"/>
                <w:sz w:val="24"/>
                <w:szCs w:val="24"/>
              </w:rPr>
              <w:t>肖</w:t>
            </w:r>
            <w:r>
              <w:rPr>
                <w:rFonts w:ascii="微软雅黑" w:eastAsia="微软雅黑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/>
                <w:kern w:val="0"/>
                <w:sz w:val="24"/>
                <w:szCs w:val="24"/>
              </w:rPr>
              <w:t>文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微软雅黑" w:eastAsia="微软雅黑"/>
                <w:kern w:val="0"/>
                <w:sz w:val="24"/>
                <w:szCs w:val="24"/>
              </w:rPr>
              <w:t>86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>1</w:t>
            </w:r>
          </w:p>
        </w:tc>
      </w:tr>
    </w:tbl>
    <w:p w:rsidR="009D3D4C" w:rsidRDefault="00685856">
      <w:pPr>
        <w:widowControl/>
        <w:spacing w:line="480" w:lineRule="exact"/>
        <w:jc w:val="left"/>
        <w:rPr>
          <w:rFonts w:ascii="Calibri" w:hAnsi="Calibri"/>
          <w:szCs w:val="21"/>
        </w:rPr>
      </w:pPr>
      <w:r>
        <w:rPr>
          <w:rFonts w:ascii="微软雅黑" w:eastAsia="微软雅黑" w:hint="eastAsia"/>
          <w:color w:val="666666"/>
          <w:kern w:val="0"/>
          <w:sz w:val="24"/>
          <w:szCs w:val="24"/>
        </w:rPr>
        <w:t xml:space="preserve"> </w:t>
      </w:r>
    </w:p>
    <w:p w:rsidR="009D3D4C" w:rsidRDefault="00685856">
      <w:pPr>
        <w:widowControl/>
        <w:spacing w:line="480" w:lineRule="exact"/>
        <w:ind w:firstLine="480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微软雅黑" w:eastAsia="微软雅黑" w:hint="eastAsia"/>
          <w:kern w:val="0"/>
          <w:sz w:val="24"/>
          <w:szCs w:val="24"/>
        </w:rPr>
        <w:t>二、</w:t>
      </w:r>
      <w:r>
        <w:rPr>
          <w:rFonts w:ascii="微软雅黑" w:eastAsia="微软雅黑"/>
          <w:kern w:val="0"/>
          <w:sz w:val="24"/>
          <w:szCs w:val="24"/>
        </w:rPr>
        <w:t>攀枝花市市政公用设施服务中心市政管理岗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6"/>
        <w:gridCol w:w="2130"/>
        <w:gridCol w:w="2427"/>
        <w:gridCol w:w="1835"/>
      </w:tblGrid>
      <w:tr w:rsidR="009D3D4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>专业测评成绩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>岗位排名</w:t>
            </w:r>
          </w:p>
        </w:tc>
      </w:tr>
      <w:tr w:rsidR="009D3D4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/>
                <w:kern w:val="0"/>
                <w:sz w:val="24"/>
                <w:szCs w:val="24"/>
              </w:rPr>
              <w:t>邵泓煜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/>
                <w:kern w:val="0"/>
                <w:sz w:val="24"/>
                <w:szCs w:val="24"/>
              </w:rPr>
              <w:t>80.33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>1</w:t>
            </w:r>
          </w:p>
        </w:tc>
      </w:tr>
      <w:tr w:rsidR="009D3D4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/>
                <w:kern w:val="0"/>
                <w:sz w:val="24"/>
                <w:szCs w:val="24"/>
              </w:rPr>
              <w:t>窦文龙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/>
                <w:kern w:val="0"/>
                <w:sz w:val="24"/>
                <w:szCs w:val="24"/>
              </w:rPr>
              <w:t>75.67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>2</w:t>
            </w:r>
          </w:p>
        </w:tc>
      </w:tr>
      <w:tr w:rsidR="009D3D4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微软雅黑" w:eastAsia="微软雅黑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/>
                <w:kern w:val="0"/>
                <w:sz w:val="24"/>
                <w:szCs w:val="24"/>
              </w:rPr>
              <w:t>豪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/>
                <w:kern w:val="0"/>
                <w:sz w:val="24"/>
                <w:szCs w:val="24"/>
              </w:rPr>
              <w:t>74.67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>3</w:t>
            </w:r>
          </w:p>
        </w:tc>
      </w:tr>
      <w:tr w:rsidR="009D3D4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/>
                <w:kern w:val="0"/>
                <w:sz w:val="24"/>
                <w:szCs w:val="24"/>
              </w:rPr>
              <w:t>闫傲坤</w:t>
            </w:r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/>
                <w:kern w:val="0"/>
                <w:sz w:val="24"/>
                <w:szCs w:val="24"/>
              </w:rPr>
              <w:t>72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/>
                <w:kern w:val="0"/>
                <w:sz w:val="24"/>
                <w:szCs w:val="24"/>
              </w:rPr>
              <w:t>4</w:t>
            </w:r>
          </w:p>
        </w:tc>
      </w:tr>
      <w:tr w:rsidR="009D3D4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/>
                <w:kern w:val="0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/>
                <w:kern w:val="0"/>
                <w:sz w:val="24"/>
                <w:szCs w:val="24"/>
              </w:rPr>
              <w:t>陆大顺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/>
                <w:kern w:val="0"/>
                <w:sz w:val="24"/>
                <w:szCs w:val="24"/>
              </w:rPr>
              <w:t>71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D3D4C" w:rsidRDefault="00685856">
            <w:pPr>
              <w:widowControl/>
              <w:spacing w:line="480" w:lineRule="exact"/>
              <w:jc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/>
                <w:kern w:val="0"/>
                <w:sz w:val="24"/>
                <w:szCs w:val="24"/>
              </w:rPr>
              <w:t>5</w:t>
            </w:r>
          </w:p>
        </w:tc>
      </w:tr>
    </w:tbl>
    <w:p w:rsidR="009D3D4C" w:rsidRDefault="00685856"/>
    <w:sectPr w:rsidR="009D3D4C" w:rsidSect="009D3D4C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856" w:rsidRDefault="00685856">
      <w:r>
        <w:separator/>
      </w:r>
    </w:p>
  </w:endnote>
  <w:endnote w:type="continuationSeparator" w:id="0">
    <w:p w:rsidR="00685856" w:rsidRDefault="00685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856" w:rsidRDefault="00685856">
      <w:r>
        <w:separator/>
      </w:r>
    </w:p>
  </w:footnote>
  <w:footnote w:type="continuationSeparator" w:id="0">
    <w:p w:rsidR="00685856" w:rsidRDefault="00685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</w:compat>
  <w:rsids>
    <w:rsidRoot w:val="009D3D4C"/>
    <w:rsid w:val="009D3D4C"/>
    <w:rsid w:val="36FF778B"/>
    <w:rsid w:val="3F498A88"/>
    <w:rsid w:val="43EFF699"/>
    <w:rsid w:val="5BEF3638"/>
    <w:rsid w:val="65378668"/>
    <w:rsid w:val="7BE67013"/>
    <w:rsid w:val="7F5D3FDC"/>
    <w:rsid w:val="7F7B2DF9"/>
    <w:rsid w:val="7FBB9D6F"/>
    <w:rsid w:val="7FDFCEC3"/>
    <w:rsid w:val="7FFC7245"/>
    <w:rsid w:val="84268E0A"/>
    <w:rsid w:val="A7FB85DF"/>
    <w:rsid w:val="B5F7DDAC"/>
    <w:rsid w:val="C69FE40C"/>
    <w:rsid w:val="CBB70F28"/>
    <w:rsid w:val="D97A9344"/>
    <w:rsid w:val="DC6E0974"/>
    <w:rsid w:val="DEFEBF08"/>
    <w:rsid w:val="DEFF6086"/>
    <w:rsid w:val="DFDF72E3"/>
    <w:rsid w:val="E6F6CFB7"/>
    <w:rsid w:val="EF8F4024"/>
    <w:rsid w:val="F4FD386E"/>
    <w:rsid w:val="FB6C196C"/>
    <w:rsid w:val="FCF749A4"/>
    <w:rsid w:val="FDFCE23B"/>
    <w:rsid w:val="FDFE05D3"/>
    <w:rsid w:val="FEF7A1D1"/>
    <w:rsid w:val="FF7E6B4B"/>
    <w:rsid w:val="0027253C"/>
    <w:rsid w:val="00685856"/>
    <w:rsid w:val="00C4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D4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9D3D4C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9D3D4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9D3D4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9D3D4C"/>
    <w:pPr>
      <w:spacing w:before="100" w:beforeAutospacing="1" w:after="100" w:afterAutospacing="1"/>
    </w:pPr>
    <w:rPr>
      <w:rFonts w:ascii="宋体"/>
      <w:sz w:val="24"/>
      <w:szCs w:val="21"/>
    </w:rPr>
  </w:style>
  <w:style w:type="paragraph" w:styleId="a4">
    <w:name w:val="header"/>
    <w:basedOn w:val="a"/>
    <w:link w:val="Char"/>
    <w:rsid w:val="00272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253C"/>
    <w:rPr>
      <w:kern w:val="2"/>
      <w:sz w:val="18"/>
      <w:szCs w:val="18"/>
    </w:rPr>
  </w:style>
  <w:style w:type="paragraph" w:styleId="a5">
    <w:name w:val="footer"/>
    <w:basedOn w:val="a"/>
    <w:link w:val="Char0"/>
    <w:rsid w:val="00272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25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朱可可</cp:lastModifiedBy>
  <cp:revision>3</cp:revision>
  <cp:lastPrinted>2024-04-28T17:18:00Z</cp:lastPrinted>
  <dcterms:created xsi:type="dcterms:W3CDTF">2024-04-29T02:55:00Z</dcterms:created>
  <dcterms:modified xsi:type="dcterms:W3CDTF">2024-04-29T02:56:00Z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