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阳新县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农业科技特派员科技服务记录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特派员姓名：                                                     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781"/>
        <w:gridCol w:w="827"/>
        <w:gridCol w:w="3079"/>
        <w:gridCol w:w="6323"/>
        <w:gridCol w:w="1314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次序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日期</w:t>
            </w:r>
          </w:p>
        </w:tc>
        <w:tc>
          <w:tcPr>
            <w:tcW w:w="82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对象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服务内容</w:t>
            </w:r>
          </w:p>
        </w:tc>
        <w:tc>
          <w:tcPr>
            <w:tcW w:w="6323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服务方式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联系人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079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6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□实地技术指导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lang w:val="en-US" w:eastAsia="zh-CN"/>
              </w:rPr>
              <w:t>次；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□咨询服务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次    □印发技术资料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份（册）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□其他                                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079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6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□实地技术指导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lang w:val="en-US" w:eastAsia="zh-CN"/>
              </w:rPr>
              <w:t>次；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□咨询服务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次    □印发技术资料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份（册）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□其他                                    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6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□实地技术指导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lang w:val="en-US" w:eastAsia="zh-CN"/>
              </w:rPr>
              <w:t>次；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□咨询服务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次    □印发技术资料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份（册）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□其他                                 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□实地技术指导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lang w:val="en-US" w:eastAsia="zh-CN"/>
              </w:rPr>
              <w:t>次；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□咨询服务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次    □印发技术资料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份（册）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□其他    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…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079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323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079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323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079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323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阳新县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农业科技特派员科技培训记录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特派员姓名：                                                    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2491"/>
        <w:gridCol w:w="4678"/>
        <w:gridCol w:w="1154"/>
        <w:gridCol w:w="830"/>
        <w:gridCol w:w="241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培训地点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培训内容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授课人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培训</w:t>
            </w:r>
          </w:p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活动资料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□简报   □讲义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□签到表 □照片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张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□简报   □讲义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□签到表 □照片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张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□简报   □讲义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□签到表 □照片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张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□简报   □讲义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□签到表 □照片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张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 w:val="0"/>
              <w:spacing w:after="0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pgSz w:w="16838" w:h="11906" w:orient="landscape"/>
          <w:pgMar w:top="1531" w:right="1644" w:bottom="1531" w:left="1531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阳新县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农业科技特派员年度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工作汇总表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</w:t>
      </w:r>
    </w:p>
    <w:tbl>
      <w:tblPr>
        <w:tblStyle w:val="4"/>
        <w:tblW w:w="9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83"/>
        <w:gridCol w:w="5"/>
        <w:gridCol w:w="1523"/>
        <w:gridCol w:w="5"/>
        <w:gridCol w:w="1602"/>
        <w:gridCol w:w="5"/>
        <w:gridCol w:w="1480"/>
        <w:gridCol w:w="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累计开展科技服务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培训、宣传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情况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实地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  <w:t>或远程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指导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咨询服务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印发技术资料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开展技术</w:t>
            </w:r>
          </w:p>
          <w:p>
            <w:pPr>
              <w:widowControl w:val="0"/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培训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简报</w:t>
            </w:r>
          </w:p>
          <w:p>
            <w:pPr>
              <w:widowControl w:val="0"/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 xml:space="preserve"> 次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次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份（册）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 xml:space="preserve"> 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人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年度</w:t>
            </w: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累计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  <w:t>科技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创新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1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引进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  <w:t>新技术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  <w:t>新品种，推广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应用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  <w:t>新模式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  <w:t>转化新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  <w:t>引进新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  <w:t>、推广应用新模式（项）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  <w:t>引进新品种（个）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指导研发新产品（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  <w:t>次）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  <w:t>转化新成果（个）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攻关解决关键技术、问题（项）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220" w:lineRule="atLeas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220" w:lineRule="atLeas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220" w:lineRule="atLeas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220" w:lineRule="atLeas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220" w:lineRule="atLeas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220" w:lineRule="atLeas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具体名称：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220" w:lineRule="atLeas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具体名称：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220" w:lineRule="atLeas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具体名称：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220" w:lineRule="atLeas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具体名称：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220" w:lineRule="atLeas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具体名称：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4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农业科技特派员承诺意见</w:t>
            </w:r>
          </w:p>
        </w:tc>
        <w:tc>
          <w:tcPr>
            <w:tcW w:w="814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220" w:lineRule="atLeast"/>
              <w:ind w:firstLine="482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本人承诺，</w:t>
            </w: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以上所填写的内容及所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提交</w:t>
            </w: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的佐证材料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真实</w:t>
            </w: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准确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。否则，本人自愿承担一切</w:t>
            </w: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责任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3"/>
              <w:ind w:left="0" w:leftChars="0" w:firstLine="482" w:firstLineChars="2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ind w:left="0" w:leftChars="0" w:firstLine="482" w:firstLineChars="2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ind w:left="0" w:leftChars="0" w:firstLine="5301" w:firstLineChars="2200"/>
              <w:jc w:val="left"/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签字：</w:t>
            </w:r>
          </w:p>
          <w:p>
            <w:pPr>
              <w:pStyle w:val="3"/>
              <w:ind w:left="0" w:leftChars="0" w:firstLine="6023" w:firstLineChars="2500"/>
              <w:jc w:val="left"/>
              <w:rPr>
                <w:rFonts w:hint="default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14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派驻单位意见</w:t>
            </w:r>
          </w:p>
        </w:tc>
        <w:tc>
          <w:tcPr>
            <w:tcW w:w="814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220" w:lineRule="atLeast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派驻单位对农业科技特派员在本汇总表上所填写的内容是否属实，进行确认并盖章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）</w:t>
            </w:r>
          </w:p>
          <w:p>
            <w:pPr>
              <w:widowControl w:val="0"/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</w:t>
            </w:r>
          </w:p>
          <w:p>
            <w:pPr>
              <w:widowControl w:val="0"/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（盖章）</w:t>
            </w:r>
          </w:p>
          <w:p>
            <w:pPr>
              <w:pStyle w:val="3"/>
              <w:ind w:firstLine="5060" w:firstLineChars="2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附件4：</w:t>
      </w:r>
    </w:p>
    <w:p>
      <w:pPr>
        <w:bidi w:val="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阳新县农业科技特派员平时考核评分表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特派员姓名：                                  </w:t>
      </w:r>
    </w:p>
    <w:tbl>
      <w:tblPr>
        <w:tblStyle w:val="5"/>
        <w:tblpPr w:leftFromText="180" w:rightFromText="180" w:vertAnchor="text" w:horzAnchor="page" w:tblpX="1242" w:tblpY="95"/>
        <w:tblOverlap w:val="never"/>
        <w:tblW w:w="9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365"/>
        <w:gridCol w:w="5018"/>
        <w:gridCol w:w="859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主要考核指标</w:t>
            </w:r>
          </w:p>
        </w:tc>
        <w:tc>
          <w:tcPr>
            <w:tcW w:w="6383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859" w:type="dxa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基础分值（分）</w:t>
            </w:r>
          </w:p>
        </w:tc>
        <w:tc>
          <w:tcPr>
            <w:tcW w:w="819" w:type="dxa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考评得分（分）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185" w:type="dxa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科技服务</w:t>
            </w:r>
          </w:p>
        </w:tc>
        <w:tc>
          <w:tcPr>
            <w:tcW w:w="638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bidi w:val="0"/>
              <w:ind w:firstLine="482" w:firstLineChars="2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全年通过实地指导或远程指导（电话、微信、QQ）等方式为派驻单位开展服务。年度服务36次以上（15）</w:t>
            </w:r>
          </w:p>
          <w:p>
            <w:pPr>
              <w:numPr>
                <w:ilvl w:val="0"/>
                <w:numId w:val="0"/>
              </w:numPr>
              <w:bidi w:val="0"/>
              <w:ind w:firstLine="482" w:firstLineChars="2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全年通过实地指导或远程指导（电话、微信、QQ）等方式为派驻单位开展服务。年度服务20-35次以上（10）</w:t>
            </w:r>
          </w:p>
          <w:p>
            <w:pPr>
              <w:numPr>
                <w:ilvl w:val="0"/>
                <w:numId w:val="0"/>
              </w:numPr>
              <w:bidi w:val="0"/>
              <w:ind w:firstLine="482" w:firstLineChars="2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全年通过实地指导或远程指导（电话、微信、QQ）等方式为派驻单位开展服务。年度服务20次以下（5）</w:t>
            </w: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19" w:type="dxa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185" w:type="dxa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科技培训</w:t>
            </w:r>
          </w:p>
        </w:tc>
        <w:tc>
          <w:tcPr>
            <w:tcW w:w="6383" w:type="dxa"/>
            <w:gridSpan w:val="2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全年为派驻单位开展实用技术培训。</w:t>
            </w:r>
          </w:p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累积培训100人次以上（15）</w:t>
            </w:r>
          </w:p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累积培训50-99人次（10）</w:t>
            </w:r>
          </w:p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累积培训49人次以下（5）</w:t>
            </w:r>
          </w:p>
        </w:tc>
        <w:tc>
          <w:tcPr>
            <w:tcW w:w="859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19" w:type="dxa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185" w:type="dxa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科技创新</w:t>
            </w:r>
          </w:p>
        </w:tc>
        <w:tc>
          <w:tcPr>
            <w:tcW w:w="6383" w:type="dxa"/>
            <w:gridSpan w:val="2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全年引进新技术、新品种、推广应用新模式、转化新成果、攻克关键技术、指导研发新产品3次及以上，每少1项扣5分</w:t>
            </w:r>
          </w:p>
        </w:tc>
        <w:tc>
          <w:tcPr>
            <w:tcW w:w="859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19" w:type="dxa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185" w:type="dxa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5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科技宣传</w:t>
            </w:r>
          </w:p>
        </w:tc>
        <w:tc>
          <w:tcPr>
            <w:tcW w:w="6383" w:type="dxa"/>
            <w:gridSpan w:val="2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5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全年报送图文信息、简报等3篇以上，每少一篇扣5分</w:t>
            </w:r>
          </w:p>
        </w:tc>
        <w:tc>
          <w:tcPr>
            <w:tcW w:w="859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5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19" w:type="dxa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5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2550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县科技特派员工作领导小组办公室考核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人员考核评分</w:t>
            </w:r>
          </w:p>
        </w:tc>
        <w:tc>
          <w:tcPr>
            <w:tcW w:w="6696" w:type="dxa"/>
            <w:gridSpan w:val="3"/>
            <w:vAlign w:val="top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平时考核总分为：                    分</w:t>
            </w:r>
          </w:p>
          <w:p>
            <w:pPr>
              <w:pStyle w:val="3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5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3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5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52"/>
                <w:sz w:val="24"/>
                <w:szCs w:val="24"/>
                <w:vertAlign w:val="baseline"/>
                <w:lang w:val="en-US" w:eastAsia="zh-CN" w:bidi="ar-SA"/>
              </w:rPr>
              <w:t>考核人员（签字）：</w:t>
            </w:r>
          </w:p>
          <w:p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5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52"/>
                <w:sz w:val="24"/>
                <w:szCs w:val="24"/>
                <w:vertAlign w:val="baseline"/>
                <w:lang w:val="en-US" w:eastAsia="zh-CN" w:bidi="ar-SA"/>
              </w:rPr>
              <w:t xml:space="preserve">           </w:t>
            </w:r>
          </w:p>
          <w:p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5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52"/>
                <w:sz w:val="24"/>
                <w:szCs w:val="24"/>
                <w:vertAlign w:val="baseline"/>
                <w:lang w:val="en-US" w:eastAsia="zh-CN" w:bidi="ar-SA"/>
              </w:rPr>
              <w:t xml:space="preserve">                 </w:t>
            </w:r>
          </w:p>
          <w:p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5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52"/>
                <w:sz w:val="24"/>
                <w:szCs w:val="24"/>
                <w:vertAlign w:val="baseline"/>
                <w:lang w:val="en-US" w:eastAsia="zh-CN" w:bidi="ar-SA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52"/>
                <w:sz w:val="24"/>
                <w:szCs w:val="24"/>
                <w:vertAlign w:val="baseline"/>
                <w:lang w:val="en-US" w:eastAsia="zh-CN" w:bidi="ar-SA"/>
              </w:rPr>
              <w:t xml:space="preserve">  年   月   日</w:t>
            </w:r>
          </w:p>
        </w:tc>
      </w:tr>
    </w:tbl>
    <w:p>
      <w:pPr>
        <w:pStyle w:val="3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sectPr>
          <w:pgSz w:w="11906" w:h="16838"/>
          <w:pgMar w:top="1644" w:right="1531" w:bottom="1531" w:left="1531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附件5：</w:t>
      </w:r>
    </w:p>
    <w:p>
      <w:pPr>
        <w:bidi w:val="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阳新县农业科技特派员年度考核评议表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</w:t>
      </w:r>
    </w:p>
    <w:tbl>
      <w:tblPr>
        <w:tblStyle w:val="4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351"/>
        <w:gridCol w:w="876"/>
        <w:gridCol w:w="1319"/>
        <w:gridCol w:w="948"/>
        <w:gridCol w:w="989"/>
        <w:gridCol w:w="883"/>
        <w:gridCol w:w="12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559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姓 名</w:t>
            </w:r>
          </w:p>
        </w:tc>
        <w:tc>
          <w:tcPr>
            <w:tcW w:w="792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5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7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年月</w:t>
            </w:r>
          </w:p>
        </w:tc>
        <w:tc>
          <w:tcPr>
            <w:tcW w:w="580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51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面貌</w:t>
            </w:r>
          </w:p>
        </w:tc>
        <w:tc>
          <w:tcPr>
            <w:tcW w:w="704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59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程度</w:t>
            </w:r>
          </w:p>
        </w:tc>
        <w:tc>
          <w:tcPr>
            <w:tcW w:w="79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51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专业特长</w:t>
            </w:r>
          </w:p>
        </w:tc>
        <w:tc>
          <w:tcPr>
            <w:tcW w:w="77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55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（职称）</w:t>
            </w:r>
          </w:p>
        </w:tc>
        <w:tc>
          <w:tcPr>
            <w:tcW w:w="1803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352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派出单位</w:t>
            </w:r>
          </w:p>
        </w:tc>
        <w:tc>
          <w:tcPr>
            <w:tcW w:w="364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52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派驻单位</w:t>
            </w:r>
          </w:p>
        </w:tc>
        <w:tc>
          <w:tcPr>
            <w:tcW w:w="3647" w:type="pct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2" w:hRule="atLeast"/>
        </w:trPr>
        <w:tc>
          <w:tcPr>
            <w:tcW w:w="135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年度个人总结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3647" w:type="pct"/>
            <w:gridSpan w:val="6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562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（对照《农业科技特派员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val="en-US" w:eastAsia="zh-CN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服务协议》中明确的工作任务，认真据实撰写个人工作总结。）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个人签名：               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352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派驻单位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评议意见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（20分）</w:t>
            </w:r>
          </w:p>
        </w:tc>
        <w:tc>
          <w:tcPr>
            <w:tcW w:w="3647" w:type="pct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562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（评议并评分）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cstheme="minorEastAsia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352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32"/>
                <w:szCs w:val="32"/>
                <w:lang w:val="en-US" w:eastAsia="zh-CN"/>
              </w:rPr>
              <w:t>科技特派员工作站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评议意见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（10分）</w:t>
            </w:r>
          </w:p>
        </w:tc>
        <w:tc>
          <w:tcPr>
            <w:tcW w:w="3647" w:type="pct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562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（评议并评分）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cstheme="minorEastAsia"/>
                <w:b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 xml:space="preserve">                       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352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派出单位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评议意见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（10分）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3647" w:type="pct"/>
            <w:gridSpan w:val="6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562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（评议并评分）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cstheme="minorEastAsia"/>
                <w:b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135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县科技特派员工作领导小组办公室综合评定意见</w:t>
            </w:r>
          </w:p>
        </w:tc>
        <w:tc>
          <w:tcPr>
            <w:tcW w:w="3647" w:type="pct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562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cstheme="minorEastAsia"/>
                <w:b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cstheme="minorEastAsia"/>
                <w:b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 xml:space="preserve"> 年  月  日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snapToGrid/>
        <w:ind w:firstLine="1600" w:firstLineChars="5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YzQ3MjhjY2M5YmQ4MTRiZGZiY2Q4N2NlYzk3YjMifQ=="/>
  </w:docVars>
  <w:rsids>
    <w:rsidRoot w:val="4FFA52E2"/>
    <w:rsid w:val="25445C0D"/>
    <w:rsid w:val="3C345458"/>
    <w:rsid w:val="42E90101"/>
    <w:rsid w:val="4FFA52E2"/>
    <w:rsid w:val="64C47E9B"/>
    <w:rsid w:val="7878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cs="华文新魏" w:asciiTheme="minorHAnsi" w:hAnsiTheme="minorHAnsi" w:eastAsiaTheme="minorEastAsia"/>
      <w:b/>
      <w:bCs/>
      <w:kern w:val="52"/>
      <w:sz w:val="44"/>
      <w:szCs w:val="4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1195</Words>
  <Characters>1232</Characters>
  <Lines>0</Lines>
  <Paragraphs>0</Paragraphs>
  <TotalTime>4</TotalTime>
  <ScaleCrop>false</ScaleCrop>
  <LinksUpToDate>false</LinksUpToDate>
  <CharactersWithSpaces>2255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2023-04-23T07:57:00Z</dcterms:created>
  <dc:creator>鼎誉蚂蚁</dc:creator>
  <cp:lastModifiedBy>鼎誉蚂蚁</cp:lastModifiedBy>
  <cp:lastPrinted>2024-04-28T03:34:40Z</cp:lastPrinted>
  <dcterms:modified xsi:type="dcterms:W3CDTF">2024-04-28T03:39:02Z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3F1449E756894DDF84CAC5C573A4857F_13</vt:lpwstr>
  </property>
</Properties>
</file>