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附件: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hAnsi="微软雅黑" w:eastAsia="方正小标宋简体"/>
          <w:b w:val="0"/>
          <w:bCs w:val="0"/>
          <w:spacing w:val="8"/>
          <w:sz w:val="44"/>
          <w:szCs w:val="44"/>
          <w:lang w:val="en-US" w:eastAsia="zh-CN"/>
        </w:rPr>
        <w:t>大同街道同福村村民委员会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公益性岗位信息发布表</w:t>
      </w:r>
    </w:p>
    <w:p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34"/>
        <w:gridCol w:w="1234"/>
        <w:gridCol w:w="1293"/>
        <w:gridCol w:w="1234"/>
        <w:gridCol w:w="1287"/>
        <w:gridCol w:w="1303"/>
        <w:gridCol w:w="1213"/>
        <w:gridCol w:w="1213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30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7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同福村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治安巡逻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2100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村巡逻员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遵纪守法，品行端正</w:t>
            </w:r>
            <w:r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听从安排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同福村6-12组村院落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同福村村民委员会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王梅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13688070559</w:t>
            </w:r>
          </w:p>
        </w:tc>
      </w:tr>
    </w:tbl>
    <w:p>
      <w:pPr>
        <w:spacing w:line="340" w:lineRule="exact"/>
        <w:rPr>
          <w:rFonts w:ascii="方正黑体简体" w:hAnsi="方正黑体简体" w:eastAsia="方正黑体简体" w:cs="方正黑体简体"/>
          <w:sz w:val="32"/>
          <w:szCs w:val="32"/>
        </w:rPr>
        <w:sectPr>
          <w:pgSz w:w="16838" w:h="11906" w:orient="landscape"/>
          <w:pgMar w:top="1531" w:right="2041" w:bottom="1531" w:left="1985" w:header="851" w:footer="1644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06696E68"/>
    <w:rsid w:val="58A47936"/>
    <w:rsid w:val="61406F4B"/>
    <w:rsid w:val="728E04EF"/>
    <w:rsid w:val="7CE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126</Characters>
  <Lines>0</Lines>
  <Paragraphs>0</Paragraphs>
  <TotalTime>0</TotalTime>
  <ScaleCrop>false</ScaleCrop>
  <LinksUpToDate>false</LinksUpToDate>
  <CharactersWithSpaces>126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2024-04-30T07:06:00Z</dcterms:created>
  <dc:creator>admin</dc:creator>
  <cp:lastModifiedBy>Dell</cp:lastModifiedBy>
  <dcterms:modified xsi:type="dcterms:W3CDTF">2024-04-30T07:11:06Z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65690B7111744D1EBCF6B86908C63AF8_12</vt:lpwstr>
  </property>
</Properties>
</file>