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1281"/>
        <w:gridCol w:w="1338"/>
        <w:gridCol w:w="1009"/>
        <w:gridCol w:w="287"/>
        <w:gridCol w:w="1897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9230" w:type="dxa"/>
            <w:gridSpan w:val="7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</w:rPr>
              <w:t>年宁夏警官职业学院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自主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</w:rPr>
              <w:t>公开招聘工作人员</w:t>
            </w:r>
          </w:p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</w:rPr>
              <w:pict>
                <v:shape id="_x0000_s1026" o:spid="_x0000_s1026" o:spt="202" type="#_x0000_t202" style="position:absolute;left:0pt;margin-left:-22.15pt;margin-top:-36.35pt;height:31.5pt;width:58.5pt;z-index:251659264;mso-width-relative:page;mso-height-relative:page;" fillcolor="#FFFFFF" filled="t" stroked="t" coordsize="21600,21600">
                  <v:path/>
                  <v:fill on="t" focussize="0,0"/>
                  <v:stroke color="#FFFFF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</w:rPr>
              <w:t>体能测评登记表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8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61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岗位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报考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岗位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分组情况</w:t>
            </w:r>
          </w:p>
        </w:tc>
        <w:tc>
          <w:tcPr>
            <w:tcW w:w="5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600" w:firstLineChars="2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第     组     第     号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纵跳摸高</w:t>
            </w:r>
          </w:p>
        </w:tc>
        <w:tc>
          <w:tcPr>
            <w:tcW w:w="362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10米×4    往返跑</w:t>
            </w: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1000米（男）   800米（女）</w:t>
            </w: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结论</w:t>
            </w:r>
          </w:p>
        </w:tc>
        <w:tc>
          <w:tcPr>
            <w:tcW w:w="73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 xml:space="preserve">监督：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年   月   日</w:t>
            </w:r>
          </w:p>
        </w:tc>
      </w:tr>
    </w:tbl>
    <w:p>
      <w:pPr>
        <w:spacing w:line="400" w:lineRule="exact"/>
        <w:ind w:firstLine="105" w:firstLineChars="50"/>
        <w:jc w:val="center"/>
      </w:pPr>
      <w:r>
        <w:rPr>
          <w:rFonts w:hint="eastAsia"/>
        </w:rPr>
        <w:t>======================================================================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2</w:t>
      </w:r>
      <w:r>
        <w:rPr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年宁夏警官职业学院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自主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公开招聘工作人员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体能测评成绩通知单</w:t>
      </w:r>
    </w:p>
    <w:p>
      <w:pPr>
        <w:spacing w:line="400" w:lineRule="exact"/>
        <w:rPr>
          <w:rFonts w:asciiTheme="minorEastAsia" w:hAnsiTheme="minorEastAsia" w:cstheme="minorEastAsia"/>
          <w:sz w:val="32"/>
          <w:szCs w:val="32"/>
        </w:rPr>
      </w:pPr>
    </w:p>
    <w:tbl>
      <w:tblPr>
        <w:tblStyle w:val="6"/>
        <w:tblW w:w="143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32" w:type="dxa"/>
          </w:tcPr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照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片</w:t>
            </w:r>
          </w:p>
          <w:p>
            <w:pPr>
              <w:spacing w:line="400" w:lineRule="exact"/>
              <w:ind w:firstLine="440" w:firstLineChars="20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处</w:t>
            </w:r>
          </w:p>
        </w:tc>
      </w:tr>
    </w:tbl>
    <w:p>
      <w:pPr>
        <w:spacing w:line="40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姓名: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你参加的20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年宁夏警官职业学院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公开招聘工作人员体能测评成绩合格，特发此证。                        </w:t>
      </w:r>
    </w:p>
    <w:p>
      <w:pPr>
        <w:spacing w:line="560" w:lineRule="exact"/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（此页不打印）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体能测评登记表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填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写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格式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已设置好，考生按要求填写个人相关信息后用A4纸打印即可。打印时，务必将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登记表打印在一张纸同一面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，打印成两张纸或一张纸的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面视为无效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登记表，不得参加体能测评。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2.参加体能测评前，考生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登记表上填写个人有关信息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登记表分上下两部分，上半页为考生的基本信息及体能测评成绩，下半页为考生体能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成绩通知单（只向体能测评成绩合格者发放），考生按照下列要求填写。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登记表上半页表格部分需要填写的内容为姓名、性别、身份证号、手机号码、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代码、报考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登记表下半页成绩通知单上需要填写的内容为姓名、身份证号。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19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</w:rPr>
        <w:t>除以上需要填写的地方外，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</w:rPr>
        <w:t>登记表上其他空白表格考生一律不得填写，提前填写无效，并取消体能测评资格。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3.考生在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登记表上、下两处贴照片处粘贴一寸近期免冠正面彩色照片。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登记表信息填写不完整、不粘贴照片者，不得参加体能测评。</w:t>
      </w:r>
    </w:p>
    <w:p>
      <w:pPr>
        <w:spacing w:line="560" w:lineRule="exact"/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134" w:right="102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045876-ABE4-4B86-9F94-DE2EF5A602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F97EF75-6764-4744-AEBC-DE62F874D0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E6F699-A579-4815-BA9D-7EFC14B23E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2NmY5MDc0NzljYmNiYzY1YmE3ZjE4ZWU0OThhZTkifQ=="/>
  </w:docVars>
  <w:rsids>
    <w:rsidRoot w:val="02D35992"/>
    <w:rsid w:val="00002FE4"/>
    <w:rsid w:val="00142E28"/>
    <w:rsid w:val="00216C47"/>
    <w:rsid w:val="00252FA3"/>
    <w:rsid w:val="00295471"/>
    <w:rsid w:val="002955CD"/>
    <w:rsid w:val="004274FC"/>
    <w:rsid w:val="004B5E99"/>
    <w:rsid w:val="005654E3"/>
    <w:rsid w:val="00592B93"/>
    <w:rsid w:val="00622F74"/>
    <w:rsid w:val="006E502A"/>
    <w:rsid w:val="006F025A"/>
    <w:rsid w:val="00736FC8"/>
    <w:rsid w:val="009A5AB0"/>
    <w:rsid w:val="009B05EC"/>
    <w:rsid w:val="00AF6137"/>
    <w:rsid w:val="00B56857"/>
    <w:rsid w:val="00C22869"/>
    <w:rsid w:val="00C42AE8"/>
    <w:rsid w:val="00CD5645"/>
    <w:rsid w:val="00CE602C"/>
    <w:rsid w:val="00D80C46"/>
    <w:rsid w:val="00DF148E"/>
    <w:rsid w:val="00E079B7"/>
    <w:rsid w:val="00E279FE"/>
    <w:rsid w:val="00EB63AA"/>
    <w:rsid w:val="00F6229B"/>
    <w:rsid w:val="00F643F6"/>
    <w:rsid w:val="018C0C95"/>
    <w:rsid w:val="02D35992"/>
    <w:rsid w:val="03303F4A"/>
    <w:rsid w:val="03C24D40"/>
    <w:rsid w:val="05780E76"/>
    <w:rsid w:val="0A2B715E"/>
    <w:rsid w:val="0CB4100A"/>
    <w:rsid w:val="0DA3066C"/>
    <w:rsid w:val="10096C84"/>
    <w:rsid w:val="1158612D"/>
    <w:rsid w:val="13885492"/>
    <w:rsid w:val="15715010"/>
    <w:rsid w:val="1930585A"/>
    <w:rsid w:val="1EED0F10"/>
    <w:rsid w:val="20632457"/>
    <w:rsid w:val="23F36E40"/>
    <w:rsid w:val="24C120F0"/>
    <w:rsid w:val="27E4680B"/>
    <w:rsid w:val="2B971F8D"/>
    <w:rsid w:val="2BB77C8C"/>
    <w:rsid w:val="2CA82DBD"/>
    <w:rsid w:val="2F95756E"/>
    <w:rsid w:val="339125AB"/>
    <w:rsid w:val="375750B5"/>
    <w:rsid w:val="375A78E0"/>
    <w:rsid w:val="37A63711"/>
    <w:rsid w:val="3D7616F8"/>
    <w:rsid w:val="477C2267"/>
    <w:rsid w:val="4BED346A"/>
    <w:rsid w:val="4C6E2B1A"/>
    <w:rsid w:val="561E02D3"/>
    <w:rsid w:val="60240C46"/>
    <w:rsid w:val="651C6B33"/>
    <w:rsid w:val="69F62ADA"/>
    <w:rsid w:val="6B8970E5"/>
    <w:rsid w:val="77063950"/>
    <w:rsid w:val="770A38FF"/>
    <w:rsid w:val="77DD63F8"/>
    <w:rsid w:val="797B53A5"/>
    <w:rsid w:val="7DDB356A"/>
    <w:rsid w:val="7ECF4519"/>
    <w:rsid w:val="7F29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456</Characters>
  <Lines>3</Lines>
  <Paragraphs>1</Paragraphs>
  <TotalTime>1</TotalTime>
  <ScaleCrop>false</ScaleCrop>
  <LinksUpToDate>false</LinksUpToDate>
  <CharactersWithSpaces>535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2018-03-23T08:42:00Z</dcterms:created>
  <dc:creator>test</dc:creator>
  <cp:lastModifiedBy>彭彭</cp:lastModifiedBy>
  <cp:lastPrinted>2018-03-23T10:18:00Z</cp:lastPrinted>
  <dcterms:modified xsi:type="dcterms:W3CDTF">2024-04-30T00:35:55Z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6A7BB6F0ACAB4755A7217F1BCCF077C3_12</vt:lpwstr>
  </property>
</Properties>
</file>