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 w:cs="Times New Roman"/>
          <w:sz w:val="36"/>
          <w:szCs w:val="36"/>
          <w:lang w:val="en-US" w:eastAsia="zh-CN"/>
        </w:rPr>
        <w:t>曲靖市麒麟区2024年部分事业单位委托公开遴选 工作人员</w:t>
      </w:r>
      <w:r>
        <w:rPr>
          <w:rFonts w:hint="eastAsia" w:ascii="方正大标宋简体" w:eastAsia="方正大标宋简体"/>
          <w:sz w:val="36"/>
          <w:szCs w:val="36"/>
        </w:rPr>
        <w:t>自愿放弃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面试</w:t>
      </w:r>
      <w:r>
        <w:rPr>
          <w:rFonts w:hint="eastAsia" w:ascii="方正大标宋简体" w:eastAsia="方正大标宋简体"/>
          <w:sz w:val="36"/>
          <w:szCs w:val="36"/>
        </w:rPr>
        <w:t>申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请表</w:t>
      </w:r>
    </w:p>
    <w:tbl>
      <w:tblPr>
        <w:tblStyle w:val="2"/>
        <w:tblpPr w:leftFromText="180" w:rightFromText="180" w:vertAnchor="page" w:horzAnchor="page" w:tblpX="1072" w:tblpY="2908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20"/>
        <w:gridCol w:w="1240"/>
        <w:gridCol w:w="756"/>
        <w:gridCol w:w="484"/>
        <w:gridCol w:w="416"/>
        <w:gridCol w:w="212"/>
        <w:gridCol w:w="629"/>
        <w:gridCol w:w="363"/>
        <w:gridCol w:w="527"/>
        <w:gridCol w:w="47"/>
        <w:gridCol w:w="1772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单位主管部门</w:t>
            </w:r>
          </w:p>
        </w:tc>
        <w:tc>
          <w:tcPr>
            <w:tcW w:w="520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1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面试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的申请和事由</w:t>
            </w:r>
          </w:p>
        </w:tc>
        <w:tc>
          <w:tcPr>
            <w:tcW w:w="8561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申请人签名（按手印）：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289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单位主管部门意见</w:t>
            </w:r>
          </w:p>
        </w:tc>
        <w:tc>
          <w:tcPr>
            <w:tcW w:w="4461" w:type="dxa"/>
            <w:gridSpan w:val="4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</w:tbl>
    <w:p>
      <w:pPr>
        <w:rPr>
          <w:rFonts w:hint="eastAsia" w:ascii="仿宋_GB2312" w:hAnsi="宋体" w:eastAsia="仿宋_GB2312"/>
          <w:b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414BD"/>
    <w:rsid w:val="04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2024-04-30T07:22:00Z</dcterms:created>
  <dc:creator>Administrator</dc:creator>
  <cp:lastModifiedBy>Administrator</cp:lastModifiedBy>
  <dcterms:modified xsi:type="dcterms:W3CDTF">2024-04-30T07:22:54Z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