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崇义</w:t>
      </w:r>
      <w:r>
        <w:rPr>
          <w:rFonts w:hint="eastAsia" w:ascii="仿宋_GB2312" w:hAnsi="仿宋_GB2312" w:eastAsia="仿宋_GB2312" w:cs="仿宋_GB2312"/>
          <w:sz w:val="36"/>
          <w:szCs w:val="36"/>
        </w:rPr>
        <w:t>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总医院思顺分院</w:t>
      </w:r>
      <w:r>
        <w:rPr>
          <w:rFonts w:hint="eastAsia" w:ascii="仿宋_GB2312" w:hAnsi="仿宋_GB2312" w:eastAsia="仿宋_GB2312" w:cs="仿宋_GB2312"/>
          <w:sz w:val="36"/>
          <w:szCs w:val="36"/>
        </w:rPr>
        <w:t>公开招聘合同制人员报名表</w:t>
      </w:r>
    </w:p>
    <w:p>
      <w:pPr>
        <w:spacing w:line="2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3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10"/>
        <w:gridCol w:w="540"/>
        <w:gridCol w:w="33"/>
        <w:gridCol w:w="746"/>
        <w:gridCol w:w="664"/>
        <w:gridCol w:w="101"/>
        <w:gridCol w:w="362"/>
        <w:gridCol w:w="331"/>
        <w:gridCol w:w="53"/>
        <w:gridCol w:w="333"/>
        <w:gridCol w:w="347"/>
        <w:gridCol w:w="941"/>
        <w:gridCol w:w="36"/>
        <w:gridCol w:w="712"/>
        <w:gridCol w:w="1209"/>
        <w:gridCol w:w="656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   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  码</w:t>
            </w: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第一学历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</w:t>
            </w:r>
          </w:p>
        </w:tc>
        <w:tc>
          <w:tcPr>
            <w:tcW w:w="3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3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工作岗位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家庭状况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 系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本人签名：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资格审查签字：</w:t>
            </w:r>
          </w:p>
        </w:tc>
      </w:tr>
    </w:tbl>
    <w:p/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NTQ4OTE3YjFiNjJhMzE1MmFjNjRlYzMyZDljMDQifQ=="/>
  </w:docVars>
  <w:rsids>
    <w:rsidRoot w:val="507606EF"/>
    <w:rsid w:val="507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2024-05-06T09:21:00Z</dcterms:created>
  <dc:creator>橘子</dc:creator>
  <cp:lastModifiedBy>橘子</cp:lastModifiedBy>
  <dcterms:modified xsi:type="dcterms:W3CDTF">2024-05-06T09:22:10Z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485AD675AD084B6B8D9DDF16A81E44F3_11</vt:lpwstr>
  </property>
</Properties>
</file>