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福建省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default" w:ascii="方正小标宋简体" w:hAnsi="Times New Roman" w:eastAsia="方正小标宋简体" w:cs="宋体"/>
          <w:kern w:val="0"/>
          <w:sz w:val="44"/>
          <w:szCs w:val="44"/>
          <w:lang w:val="e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594" w:firstLineChars="200"/>
        <w:textAlignment w:val="auto"/>
        <w:rPr>
          <w:rFonts w:hint="eastAsia" w:ascii="仿宋" w:hAnsi="仿宋" w:eastAsia="仿宋" w:cs="仿宋"/>
          <w:kern w:val="0"/>
          <w:sz w:val="32"/>
          <w:szCs w:val="20"/>
        </w:rPr>
      </w:pPr>
      <w:r>
        <w:rPr>
          <w:rFonts w:hint="eastAsia" w:ascii="仿宋" w:hAnsi="仿宋" w:eastAsia="仿宋" w:cs="仿宋"/>
          <w:kern w:val="0"/>
          <w:sz w:val="32"/>
          <w:szCs w:val="20"/>
        </w:rPr>
        <w:t>根据202</w:t>
      </w:r>
      <w:r>
        <w:rPr>
          <w:rFonts w:hint="eastAsia" w:ascii="仿宋" w:hAnsi="仿宋" w:eastAsia="仿宋" w:cs="仿宋"/>
          <w:kern w:val="0"/>
          <w:sz w:val="32"/>
          <w:szCs w:val="20"/>
          <w:lang w:val="en"/>
        </w:rPr>
        <w:t>4</w:t>
      </w:r>
      <w:r>
        <w:rPr>
          <w:rFonts w:hint="eastAsia" w:ascii="仿宋" w:hAnsi="仿宋" w:eastAsia="仿宋" w:cs="仿宋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仿宋" w:hAnsi="仿宋" w:eastAsia="仿宋" w:cs="仿宋"/>
          <w:kern w:val="0"/>
          <w:sz w:val="32"/>
          <w:szCs w:val="20"/>
          <w:lang w:val="en" w:eastAsia="zh-CN"/>
        </w:rPr>
        <w:t>陈斯瀚</w:t>
      </w:r>
      <w:r>
        <w:rPr>
          <w:rFonts w:hint="eastAsia" w:ascii="仿宋" w:hAnsi="仿宋" w:eastAsia="仿宋" w:cs="仿宋"/>
          <w:kern w:val="0"/>
          <w:sz w:val="32"/>
          <w:szCs w:val="20"/>
          <w:lang w:eastAsia="zh-CN"/>
        </w:rPr>
        <w:t>为</w:t>
      </w:r>
      <w:r>
        <w:rPr>
          <w:rFonts w:hint="eastAsia" w:ascii="仿宋" w:hAnsi="仿宋" w:eastAsia="仿宋" w:cs="仿宋"/>
          <w:kern w:val="0"/>
          <w:sz w:val="32"/>
          <w:szCs w:val="20"/>
          <w:lang w:val="en" w:eastAsia="zh-CN"/>
        </w:rPr>
        <w:t>福建省</w:t>
      </w:r>
      <w:r>
        <w:rPr>
          <w:rFonts w:hint="eastAsia" w:ascii="仿宋" w:hAnsi="仿宋" w:eastAsia="仿宋" w:cs="仿宋"/>
          <w:kern w:val="0"/>
          <w:sz w:val="32"/>
          <w:szCs w:val="20"/>
          <w:lang w:eastAsia="zh-CN"/>
        </w:rPr>
        <w:t>邮政管理局</w:t>
      </w:r>
      <w:r>
        <w:rPr>
          <w:rFonts w:hint="eastAsia" w:ascii="仿宋" w:hAnsi="仿宋" w:eastAsia="仿宋" w:cs="仿宋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仿宋" w:hAnsi="仿宋" w:eastAsia="仿宋" w:cs="仿宋"/>
          <w:kern w:val="0"/>
          <w:sz w:val="32"/>
          <w:szCs w:val="20"/>
          <w:lang w:val="en" w:eastAsia="zh-CN"/>
        </w:rPr>
        <w:t>福建</w:t>
      </w:r>
      <w:r>
        <w:rPr>
          <w:rFonts w:hint="eastAsia" w:ascii="仿宋" w:hAnsi="仿宋" w:eastAsia="仿宋" w:cs="仿宋"/>
          <w:kern w:val="0"/>
          <w:sz w:val="32"/>
          <w:szCs w:val="20"/>
          <w:lang w:eastAsia="zh-CN"/>
        </w:rPr>
        <w:t>省邮政管理局</w:t>
      </w:r>
      <w:r>
        <w:rPr>
          <w:rFonts w:hint="eastAsia" w:ascii="仿宋" w:hAnsi="仿宋" w:eastAsia="仿宋" w:cs="仿宋"/>
          <w:kern w:val="0"/>
          <w:sz w:val="32"/>
          <w:szCs w:val="20"/>
        </w:rPr>
        <w:t>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594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0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20"/>
        </w:rPr>
        <w:t>公示时间：</w:t>
      </w:r>
      <w:r>
        <w:rPr>
          <w:rFonts w:hint="eastAsia" w:ascii="仿宋" w:hAnsi="仿宋" w:eastAsia="仿宋" w:cs="仿宋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32"/>
          <w:szCs w:val="20"/>
          <w:lang w:val="en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20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20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20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20"/>
        </w:rPr>
        <w:t>日-</w:t>
      </w:r>
      <w:r>
        <w:rPr>
          <w:rFonts w:hint="eastAsia" w:ascii="仿宋" w:hAnsi="仿宋" w:eastAsia="仿宋" w:cs="仿宋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20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20"/>
          <w:lang w:val="en"/>
        </w:rPr>
        <w:t>13</w:t>
      </w:r>
      <w:r>
        <w:rPr>
          <w:rFonts w:hint="eastAsia" w:ascii="仿宋" w:hAnsi="仿宋" w:eastAsia="仿宋" w:cs="仿宋"/>
          <w:color w:val="auto"/>
          <w:kern w:val="0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594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0"/>
        </w:rPr>
        <w:t>监督电话：</w:t>
      </w:r>
      <w:r>
        <w:rPr>
          <w:rFonts w:hint="eastAsia" w:ascii="仿宋" w:hAnsi="仿宋" w:eastAsia="仿宋" w:cs="仿宋"/>
          <w:kern w:val="0"/>
          <w:sz w:val="32"/>
          <w:szCs w:val="20"/>
          <w:lang w:val="en-US" w:eastAsia="zh-CN"/>
        </w:rPr>
        <w:t>0591</w:t>
      </w:r>
      <w:r>
        <w:rPr>
          <w:rFonts w:hint="eastAsia" w:ascii="仿宋" w:hAnsi="仿宋" w:eastAsia="仿宋" w:cs="仿宋"/>
          <w:kern w:val="0"/>
          <w:sz w:val="32"/>
          <w:szCs w:val="20"/>
        </w:rPr>
        <w:t>-</w:t>
      </w:r>
      <w:r>
        <w:rPr>
          <w:rFonts w:hint="eastAsia" w:ascii="仿宋" w:hAnsi="仿宋" w:eastAsia="仿宋" w:cs="仿宋"/>
          <w:kern w:val="0"/>
          <w:sz w:val="32"/>
          <w:szCs w:val="20"/>
          <w:lang w:val="en-US" w:eastAsia="zh-CN"/>
        </w:rPr>
        <w:t>87311352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2053" w:leftChars="304" w:hanging="1485" w:hangingChars="5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0"/>
        </w:rPr>
      </w:pPr>
      <w:r>
        <w:rPr>
          <w:rFonts w:hint="eastAsia" w:ascii="仿宋" w:hAnsi="仿宋" w:eastAsia="仿宋" w:cs="仿宋"/>
          <w:kern w:val="0"/>
          <w:sz w:val="32"/>
          <w:szCs w:val="20"/>
        </w:rPr>
        <w:t>联系地址：</w:t>
      </w:r>
      <w:r>
        <w:rPr>
          <w:rFonts w:hint="eastAsia" w:ascii="仿宋" w:hAnsi="仿宋" w:eastAsia="仿宋" w:cs="仿宋"/>
          <w:kern w:val="0"/>
          <w:sz w:val="32"/>
          <w:szCs w:val="20"/>
          <w:lang w:val="en" w:eastAsia="zh-CN"/>
        </w:rPr>
        <w:t>福建</w:t>
      </w:r>
      <w:r>
        <w:rPr>
          <w:rFonts w:hint="eastAsia" w:ascii="仿宋" w:hAnsi="仿宋" w:eastAsia="仿宋" w:cs="仿宋"/>
          <w:kern w:val="0"/>
          <w:sz w:val="32"/>
          <w:szCs w:val="20"/>
        </w:rPr>
        <w:t>省</w:t>
      </w:r>
      <w:r>
        <w:rPr>
          <w:rFonts w:hint="eastAsia" w:ascii="仿宋" w:hAnsi="仿宋" w:eastAsia="仿宋" w:cs="仿宋"/>
          <w:kern w:val="0"/>
          <w:sz w:val="32"/>
          <w:szCs w:val="20"/>
          <w:lang w:eastAsia="zh-CN"/>
        </w:rPr>
        <w:t>福州</w:t>
      </w:r>
      <w:r>
        <w:rPr>
          <w:rFonts w:hint="eastAsia" w:ascii="仿宋" w:hAnsi="仿宋" w:eastAsia="仿宋" w:cs="仿宋"/>
          <w:kern w:val="0"/>
          <w:sz w:val="32"/>
          <w:szCs w:val="20"/>
        </w:rPr>
        <w:t>市</w:t>
      </w:r>
      <w:r>
        <w:rPr>
          <w:rFonts w:hint="eastAsia" w:ascii="仿宋" w:hAnsi="仿宋" w:eastAsia="仿宋" w:cs="仿宋"/>
          <w:kern w:val="0"/>
          <w:sz w:val="32"/>
          <w:szCs w:val="20"/>
          <w:lang w:eastAsia="zh-CN"/>
        </w:rPr>
        <w:t>晋安</w:t>
      </w:r>
      <w:r>
        <w:rPr>
          <w:rFonts w:hint="eastAsia" w:ascii="仿宋" w:hAnsi="仿宋" w:eastAsia="仿宋" w:cs="仿宋"/>
          <w:kern w:val="0"/>
          <w:sz w:val="32"/>
          <w:szCs w:val="20"/>
        </w:rPr>
        <w:t>区</w:t>
      </w:r>
      <w:r>
        <w:rPr>
          <w:rFonts w:hint="eastAsia" w:ascii="仿宋" w:hAnsi="仿宋" w:eastAsia="仿宋" w:cs="仿宋"/>
          <w:kern w:val="0"/>
          <w:sz w:val="32"/>
          <w:szCs w:val="20"/>
          <w:lang w:eastAsia="zh-CN"/>
        </w:rPr>
        <w:t>长乐北</w:t>
      </w:r>
      <w:r>
        <w:rPr>
          <w:rFonts w:hint="eastAsia" w:ascii="仿宋" w:hAnsi="仿宋" w:eastAsia="仿宋" w:cs="仿宋"/>
          <w:kern w:val="0"/>
          <w:sz w:val="32"/>
          <w:szCs w:val="20"/>
        </w:rPr>
        <w:t>路</w:t>
      </w:r>
      <w:r>
        <w:rPr>
          <w:rFonts w:hint="eastAsia" w:ascii="仿宋" w:hAnsi="仿宋" w:eastAsia="仿宋" w:cs="仿宋"/>
          <w:kern w:val="0"/>
          <w:sz w:val="32"/>
          <w:szCs w:val="20"/>
          <w:lang w:val="en-US" w:eastAsia="zh-CN"/>
        </w:rPr>
        <w:t>95</w:t>
      </w:r>
      <w:r>
        <w:rPr>
          <w:rFonts w:hint="eastAsia" w:ascii="仿宋" w:hAnsi="仿宋" w:eastAsia="仿宋" w:cs="仿宋"/>
          <w:kern w:val="0"/>
          <w:sz w:val="32"/>
          <w:szCs w:val="2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594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0"/>
        </w:rPr>
        <w:t>邮政编码：</w:t>
      </w:r>
      <w:r>
        <w:rPr>
          <w:rFonts w:hint="eastAsia" w:ascii="仿宋" w:hAnsi="仿宋" w:eastAsia="仿宋" w:cs="仿宋"/>
          <w:kern w:val="0"/>
          <w:sz w:val="32"/>
          <w:szCs w:val="20"/>
          <w:lang w:val="en-US" w:eastAsia="zh-CN"/>
        </w:rPr>
        <w:t>350011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4892" w:firstLineChars="1647"/>
        <w:textAlignment w:val="auto"/>
        <w:rPr>
          <w:rFonts w:hint="eastAsia" w:ascii="仿宋" w:hAnsi="仿宋" w:eastAsia="仿宋" w:cs="仿宋"/>
          <w:kern w:val="0"/>
          <w:sz w:val="32"/>
          <w:szCs w:val="20"/>
        </w:rPr>
      </w:pPr>
      <w:r>
        <w:rPr>
          <w:rFonts w:hint="eastAsia" w:ascii="仿宋" w:hAnsi="仿宋" w:eastAsia="仿宋" w:cs="仿宋"/>
          <w:kern w:val="0"/>
          <w:sz w:val="32"/>
          <w:szCs w:val="20"/>
          <w:lang w:val="en" w:eastAsia="zh-CN"/>
        </w:rPr>
        <w:t>福建</w:t>
      </w:r>
      <w:r>
        <w:rPr>
          <w:rFonts w:hint="eastAsia" w:ascii="仿宋" w:hAnsi="仿宋" w:eastAsia="仿宋" w:cs="仿宋"/>
          <w:kern w:val="0"/>
          <w:sz w:val="32"/>
          <w:szCs w:val="20"/>
          <w:lang w:eastAsia="zh-CN"/>
        </w:rPr>
        <w:t>省</w:t>
      </w:r>
      <w:r>
        <w:rPr>
          <w:rFonts w:hint="eastAsia" w:ascii="仿宋" w:hAnsi="仿宋" w:eastAsia="仿宋" w:cs="仿宋"/>
          <w:kern w:val="0"/>
          <w:sz w:val="32"/>
          <w:szCs w:val="20"/>
        </w:rPr>
        <w:t>邮政管理局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4604" w:firstLineChars="1550"/>
        <w:textAlignment w:val="auto"/>
        <w:rPr>
          <w:rFonts w:hint="eastAsia" w:ascii="仿宋" w:hAnsi="仿宋" w:eastAsia="仿宋" w:cs="仿宋"/>
          <w:kern w:val="0"/>
          <w:sz w:val="32"/>
          <w:szCs w:val="20"/>
        </w:rPr>
      </w:pPr>
      <w:r>
        <w:rPr>
          <w:rFonts w:hint="eastAsia" w:ascii="仿宋" w:hAnsi="仿宋" w:eastAsia="仿宋" w:cs="仿宋"/>
          <w:kern w:val="0"/>
          <w:sz w:val="32"/>
          <w:szCs w:val="20"/>
          <w:lang w:val="en-US" w:eastAsia="zh-CN"/>
        </w:rPr>
        <w:t xml:space="preserve">  202</w:t>
      </w:r>
      <w:r>
        <w:rPr>
          <w:rFonts w:hint="eastAsia" w:ascii="仿宋" w:hAnsi="仿宋" w:eastAsia="仿宋" w:cs="仿宋"/>
          <w:kern w:val="0"/>
          <w:sz w:val="32"/>
          <w:szCs w:val="20"/>
          <w:lang w:val="en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20"/>
        </w:rPr>
        <w:t>年</w:t>
      </w:r>
      <w:r>
        <w:rPr>
          <w:rFonts w:hint="eastAsia" w:ascii="仿宋" w:hAnsi="仿宋" w:eastAsia="仿宋" w:cs="仿宋"/>
          <w:kern w:val="0"/>
          <w:sz w:val="32"/>
          <w:szCs w:val="20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20"/>
        </w:rPr>
        <w:t>月</w:t>
      </w:r>
      <w:r>
        <w:rPr>
          <w:rFonts w:hint="eastAsia" w:ascii="仿宋" w:hAnsi="仿宋" w:eastAsia="仿宋" w:cs="仿宋"/>
          <w:kern w:val="0"/>
          <w:sz w:val="32"/>
          <w:szCs w:val="20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福建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省邮政管理局202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78"/>
        <w:gridCol w:w="901"/>
        <w:gridCol w:w="608"/>
        <w:gridCol w:w="2211"/>
        <w:gridCol w:w="743"/>
        <w:gridCol w:w="1277"/>
        <w:gridCol w:w="1396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三明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市邮政管理局一级科员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陈斯瀚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170235101201423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集美大学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福建闽众律师事务所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945290B"/>
    <w:rsid w:val="2FBFE248"/>
    <w:rsid w:val="31F81895"/>
    <w:rsid w:val="3A786F31"/>
    <w:rsid w:val="3B392778"/>
    <w:rsid w:val="3B777F74"/>
    <w:rsid w:val="3CC2470F"/>
    <w:rsid w:val="3D1E1AE4"/>
    <w:rsid w:val="41FB1435"/>
    <w:rsid w:val="4FACCD78"/>
    <w:rsid w:val="57C77135"/>
    <w:rsid w:val="581A21D4"/>
    <w:rsid w:val="5DF715D6"/>
    <w:rsid w:val="6E5341C9"/>
    <w:rsid w:val="76A7176C"/>
    <w:rsid w:val="7F756464"/>
    <w:rsid w:val="7FEC4BF9"/>
    <w:rsid w:val="7FFDFF8E"/>
    <w:rsid w:val="7FFF2B21"/>
    <w:rsid w:val="A6FE7865"/>
    <w:rsid w:val="A9FFC41A"/>
    <w:rsid w:val="ABFC9C67"/>
    <w:rsid w:val="ABFF9DCB"/>
    <w:rsid w:val="AFFA257C"/>
    <w:rsid w:val="B8F73403"/>
    <w:rsid w:val="BDAE950C"/>
    <w:rsid w:val="BDBF008B"/>
    <w:rsid w:val="BFBF361B"/>
    <w:rsid w:val="C3CFED03"/>
    <w:rsid w:val="CBFF031C"/>
    <w:rsid w:val="DCF719D1"/>
    <w:rsid w:val="E95D282F"/>
    <w:rsid w:val="ED6B927B"/>
    <w:rsid w:val="ED776A81"/>
    <w:rsid w:val="F0DB7DD8"/>
    <w:rsid w:val="F9FF8B46"/>
    <w:rsid w:val="FBBF7043"/>
    <w:rsid w:val="FCB7C1AF"/>
    <w:rsid w:val="FDEB9DED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2</TotalTime>
  <ScaleCrop>false</ScaleCrop>
  <LinksUpToDate>false</LinksUpToDate>
  <CharactersWithSpaces>480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2020-08-10T01:52:00Z</dcterms:created>
  <dc:creator>张策</dc:creator>
  <cp:lastModifiedBy>kylin</cp:lastModifiedBy>
  <cp:lastPrinted>2022-08-03T19:06:00Z</cp:lastPrinted>
  <dcterms:modified xsi:type="dcterms:W3CDTF">2024-05-06T17:19:29Z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