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b/>
          <w:bCs/>
          <w:sz w:val="36"/>
        </w:rPr>
      </w:pPr>
      <w:r>
        <w:rPr>
          <w:rFonts w:hint="eastAsia" w:ascii="黑体" w:hAnsi="黑体" w:eastAsia="黑体"/>
          <w:bCs/>
          <w:spacing w:val="-20"/>
          <w:sz w:val="32"/>
          <w:szCs w:val="32"/>
        </w:rPr>
        <w:t>四川幼儿师范高等专科学校招聘编制外工作人员报名表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576"/>
        <w:gridCol w:w="952"/>
        <w:gridCol w:w="1732"/>
        <w:gridCol w:w="1071"/>
        <w:gridCol w:w="133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    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性    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出生日期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籍    贯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民    族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政治面貌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最高学历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所学专业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毕业时间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职称资质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毕业学校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应聘岗位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工作单位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2"/>
              </w:rPr>
              <w:t>身份证号码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2"/>
              </w:rPr>
              <w:t>本人详细住址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联系电话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2"/>
              </w:rPr>
              <w:t>高中以来学习、工作简历</w:t>
            </w:r>
          </w:p>
        </w:tc>
        <w:tc>
          <w:tcPr>
            <w:tcW w:w="8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2"/>
              </w:rPr>
              <w:t>参加社会实践及奖惩情况</w:t>
            </w:r>
          </w:p>
        </w:tc>
        <w:tc>
          <w:tcPr>
            <w:tcW w:w="8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2"/>
              </w:rPr>
              <w:t>特长、爱好</w:t>
            </w:r>
          </w:p>
        </w:tc>
        <w:tc>
          <w:tcPr>
            <w:tcW w:w="84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2"/>
              </w:rPr>
              <w:t>其他需要说明的情况</w:t>
            </w:r>
          </w:p>
        </w:tc>
        <w:tc>
          <w:tcPr>
            <w:tcW w:w="844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jZlNzMyNDdjZGI3N2IwMDA1MDhlMmZkYmMwY2EifQ=="/>
  </w:docVars>
  <w:rsids>
    <w:rsidRoot w:val="0032417A"/>
    <w:rsid w:val="000148F1"/>
    <w:rsid w:val="0032417A"/>
    <w:rsid w:val="0036504A"/>
    <w:rsid w:val="502277B8"/>
    <w:rsid w:val="61D0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10</TotalTime>
  <ScaleCrop>false</ScaleCrop>
  <LinksUpToDate>false</LinksUpToDate>
  <CharactersWithSpaces>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2023-06-06T02:22:00Z</dcterms:created>
  <dc:creator>Running</dc:creator>
  <cp:lastModifiedBy>Running</cp:lastModifiedBy>
  <dcterms:modified xsi:type="dcterms:W3CDTF">2023-10-30T04:55:49Z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E2F572F3CD574E4AA098E7BBC9CA2DB3_12</vt:lpwstr>
  </property>
</Properties>
</file>