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，系我单位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在职在编、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编外聘用、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合同制、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劳务派遣、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职工，参加贵州建设职业技术学院2024年第十二届人博会引才报名，报考单位及岗位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，我单位同意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同志报考，如该同志被聘用，我单位将配合办理该同志的人事档案、工资、党组织关系等手续。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我单位的性质为：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行政机关、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参公单位、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事业单位、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国有企业、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其他企业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单位全称</w:t>
      </w:r>
    </w:p>
    <w:p>
      <w:pPr>
        <w:ind w:firstLine="4166" w:firstLineChars="1302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（公章/人事部门章）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2024年  月  日</w:t>
      </w:r>
    </w:p>
    <w:p>
      <w:pPr>
        <w:rPr>
          <w:rFonts w:hint="default"/>
          <w:lang w:val="en-US" w:eastAsia="zh-CN"/>
        </w:rPr>
      </w:pPr>
    </w:p>
    <w:p/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object>
          <v:shape id="_x0000_i1028" o:spt="75" type="#_x0000_t75" style="height:691.5pt;width:483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8" DrawAspect="Content" ObjectID="_1468075725" r:id="rId4">
            <o:LockedField>false</o:LockedField>
          </o:OLEObject>
        </w:object>
      </w:r>
    </w:p>
    <w:p>
      <w:pPr>
        <w:snapToGrid w:val="0"/>
        <w:spacing w:line="700" w:lineRule="atLeas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 xml:space="preserve">委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 xml:space="preserve">托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>书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建设职业技术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第十二届人博会人引进</w:t>
      </w:r>
      <w:r>
        <w:rPr>
          <w:rFonts w:hint="eastAsia" w:ascii="仿宋" w:hAnsi="仿宋" w:eastAsia="仿宋" w:cs="仿宋"/>
          <w:sz w:val="32"/>
          <w:szCs w:val="32"/>
        </w:rPr>
        <w:t>考试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无法亲自到场进行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资格复审，现委托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）到场代本人办理。</w:t>
      </w:r>
    </w:p>
    <w:p>
      <w:pPr>
        <w:ind w:firstLine="66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姓名（亲笔签名、按手印）：        </w:t>
      </w:r>
    </w:p>
    <w:p>
      <w:pPr>
        <w:wordWrap w:val="0"/>
        <w:ind w:right="9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身份证号：                </w:t>
      </w:r>
    </w:p>
    <w:p>
      <w:pPr>
        <w:wordWrap w:val="0"/>
        <w:ind w:right="60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日期：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</w:t>
      </w:r>
    </w:p>
    <w:p>
      <w:pPr>
        <w:widowControl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br w:type="page"/>
      </w:r>
    </w:p>
    <w:p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自愿放弃声明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建设职业技术学院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年公开招聘工作人员考试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笔试成绩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原因，</w:t>
      </w:r>
      <w:r>
        <w:rPr>
          <w:rFonts w:hint="eastAsia" w:ascii="仿宋" w:hAnsi="仿宋" w:eastAsia="仿宋" w:cs="仿宋"/>
          <w:sz w:val="32"/>
          <w:szCs w:val="32"/>
        </w:rPr>
        <w:t>自愿放弃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资格复审及面试资格。（备注：请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连同身份证复印件签名盖手印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ind w:firstLine="66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姓名（亲笔签名并按手印）：        </w:t>
      </w:r>
    </w:p>
    <w:p>
      <w:pPr>
        <w:wordWrap w:val="0"/>
        <w:ind w:right="6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身份证号：                </w:t>
      </w:r>
    </w:p>
    <w:p>
      <w:pPr>
        <w:wordWrap w:val="0"/>
        <w:ind w:right="3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日期：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B6C143-33E0-4ADF-9B48-A9D42BAA0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2D447E-AE36-462A-AF3B-3DC9E81E4D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683536-C3C1-42AB-96FE-26B68756A8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3A2FF2-ADB6-404F-AB07-069B428361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E1DB838-6591-487F-8D2F-20109A07403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2CBA7709-D4F3-4D3C-A347-C2BD887C82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jA5OTBlNDhjNjM3Mjk0ZTE1NTdjOWZiOGFmMDYifQ=="/>
  </w:docVars>
  <w:rsids>
    <w:rsidRoot w:val="76DE1B48"/>
    <w:rsid w:val="00A45602"/>
    <w:rsid w:val="01A418B6"/>
    <w:rsid w:val="041B48CA"/>
    <w:rsid w:val="052D0C8D"/>
    <w:rsid w:val="06081746"/>
    <w:rsid w:val="06437672"/>
    <w:rsid w:val="09251CA9"/>
    <w:rsid w:val="09767B3B"/>
    <w:rsid w:val="0AA53113"/>
    <w:rsid w:val="0BC228D0"/>
    <w:rsid w:val="0C3F4CA4"/>
    <w:rsid w:val="0C6F2FED"/>
    <w:rsid w:val="0D0E79C8"/>
    <w:rsid w:val="0E974FDF"/>
    <w:rsid w:val="107218F1"/>
    <w:rsid w:val="10B478B3"/>
    <w:rsid w:val="118F0F1D"/>
    <w:rsid w:val="133829DA"/>
    <w:rsid w:val="138B6898"/>
    <w:rsid w:val="13F26BA7"/>
    <w:rsid w:val="173027CD"/>
    <w:rsid w:val="17EF707B"/>
    <w:rsid w:val="181340BC"/>
    <w:rsid w:val="19051566"/>
    <w:rsid w:val="1A163A2A"/>
    <w:rsid w:val="1BC20D98"/>
    <w:rsid w:val="215457CF"/>
    <w:rsid w:val="23583A81"/>
    <w:rsid w:val="254A1B4A"/>
    <w:rsid w:val="25717D2C"/>
    <w:rsid w:val="25AF5425"/>
    <w:rsid w:val="2648092A"/>
    <w:rsid w:val="28115607"/>
    <w:rsid w:val="29245CA7"/>
    <w:rsid w:val="29417A43"/>
    <w:rsid w:val="2A704EC9"/>
    <w:rsid w:val="2C151579"/>
    <w:rsid w:val="2C8F5297"/>
    <w:rsid w:val="2DEE384A"/>
    <w:rsid w:val="2E696DA2"/>
    <w:rsid w:val="30440DC6"/>
    <w:rsid w:val="30A50F5E"/>
    <w:rsid w:val="317D1262"/>
    <w:rsid w:val="31C36F9B"/>
    <w:rsid w:val="322812B9"/>
    <w:rsid w:val="33733BC0"/>
    <w:rsid w:val="33B15A70"/>
    <w:rsid w:val="33F5008B"/>
    <w:rsid w:val="34192B18"/>
    <w:rsid w:val="34DF63DC"/>
    <w:rsid w:val="353B2D05"/>
    <w:rsid w:val="35521ABF"/>
    <w:rsid w:val="36221427"/>
    <w:rsid w:val="37252720"/>
    <w:rsid w:val="390B63E9"/>
    <w:rsid w:val="3AA827BA"/>
    <w:rsid w:val="3C695F05"/>
    <w:rsid w:val="3C7058A5"/>
    <w:rsid w:val="3D9D0557"/>
    <w:rsid w:val="3E4113E6"/>
    <w:rsid w:val="3F64365B"/>
    <w:rsid w:val="3F8B50BC"/>
    <w:rsid w:val="3FA9271E"/>
    <w:rsid w:val="405D0B79"/>
    <w:rsid w:val="421A6851"/>
    <w:rsid w:val="423F52E4"/>
    <w:rsid w:val="439165B7"/>
    <w:rsid w:val="443E48CC"/>
    <w:rsid w:val="44735EB7"/>
    <w:rsid w:val="45BF69FB"/>
    <w:rsid w:val="46C2705B"/>
    <w:rsid w:val="46DB1D66"/>
    <w:rsid w:val="471C518B"/>
    <w:rsid w:val="494101D9"/>
    <w:rsid w:val="4B4D2DC9"/>
    <w:rsid w:val="4B5C0C5F"/>
    <w:rsid w:val="4B640134"/>
    <w:rsid w:val="4C515384"/>
    <w:rsid w:val="4C6654C7"/>
    <w:rsid w:val="4CD63A91"/>
    <w:rsid w:val="4CEB3572"/>
    <w:rsid w:val="4CFB0825"/>
    <w:rsid w:val="4EB33485"/>
    <w:rsid w:val="50182722"/>
    <w:rsid w:val="508657CF"/>
    <w:rsid w:val="50AD1F2F"/>
    <w:rsid w:val="50E042F6"/>
    <w:rsid w:val="51570B76"/>
    <w:rsid w:val="51A658D7"/>
    <w:rsid w:val="528F292C"/>
    <w:rsid w:val="52B713CE"/>
    <w:rsid w:val="530F48ED"/>
    <w:rsid w:val="532E5683"/>
    <w:rsid w:val="53D7354B"/>
    <w:rsid w:val="54852617"/>
    <w:rsid w:val="55073D32"/>
    <w:rsid w:val="5621350A"/>
    <w:rsid w:val="579B1D45"/>
    <w:rsid w:val="587267F7"/>
    <w:rsid w:val="594E2DC4"/>
    <w:rsid w:val="59F042E2"/>
    <w:rsid w:val="5A6B5F17"/>
    <w:rsid w:val="5AA376DC"/>
    <w:rsid w:val="5B2E7D95"/>
    <w:rsid w:val="5DD20CB6"/>
    <w:rsid w:val="5E526088"/>
    <w:rsid w:val="5E6374F3"/>
    <w:rsid w:val="5ED50376"/>
    <w:rsid w:val="5EF95A1D"/>
    <w:rsid w:val="5F55750C"/>
    <w:rsid w:val="625762B6"/>
    <w:rsid w:val="626629B4"/>
    <w:rsid w:val="626E1E90"/>
    <w:rsid w:val="64205BF2"/>
    <w:rsid w:val="65197614"/>
    <w:rsid w:val="65B332E1"/>
    <w:rsid w:val="660A2CA3"/>
    <w:rsid w:val="6647688F"/>
    <w:rsid w:val="6704237B"/>
    <w:rsid w:val="671014D5"/>
    <w:rsid w:val="67E1126D"/>
    <w:rsid w:val="67E4660F"/>
    <w:rsid w:val="68071944"/>
    <w:rsid w:val="68F54829"/>
    <w:rsid w:val="69C7049E"/>
    <w:rsid w:val="6C6451AA"/>
    <w:rsid w:val="6E085786"/>
    <w:rsid w:val="6FE60C94"/>
    <w:rsid w:val="6FFA511B"/>
    <w:rsid w:val="70B32E42"/>
    <w:rsid w:val="70B6016C"/>
    <w:rsid w:val="73021A8D"/>
    <w:rsid w:val="73750401"/>
    <w:rsid w:val="754B5985"/>
    <w:rsid w:val="76656B73"/>
    <w:rsid w:val="76DE1B48"/>
    <w:rsid w:val="76EC6B38"/>
    <w:rsid w:val="773567FC"/>
    <w:rsid w:val="77643A5E"/>
    <w:rsid w:val="78716C75"/>
    <w:rsid w:val="7E4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492</Words>
  <Characters>507</Characters>
  <Lines>0</Lines>
  <Paragraphs>0</Paragraphs>
  <TotalTime>1</TotalTime>
  <ScaleCrop>false</ScaleCrop>
  <LinksUpToDate>false</LinksUpToDate>
  <CharactersWithSpaces>990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2023-05-30T02:44:00Z</dcterms:created>
  <dc:creator>Mercy</dc:creator>
  <cp:lastModifiedBy>布衣女子</cp:lastModifiedBy>
  <cp:lastPrinted>2024-05-08T08:36:00Z</cp:lastPrinted>
  <dcterms:modified xsi:type="dcterms:W3CDTF">2024-05-14T08:43:04Z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0F3FD0136332413991EB77E57B7708BE</vt:lpwstr>
  </property>
</Properties>
</file>