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b/>
          <w:sz w:val="21"/>
          <w:szCs w:val="21"/>
        </w:rPr>
        <w:t xml:space="preserve">附件1：                      </w:t>
      </w:r>
      <w:r>
        <w:rPr>
          <w:rFonts w:hint="eastAsia" w:ascii="方正小标宋_GBK" w:eastAsia="方正小标宋_GBK"/>
          <w:b/>
          <w:sz w:val="28"/>
          <w:szCs w:val="28"/>
        </w:rPr>
        <w:t xml:space="preserve"> 报名</w:t>
      </w:r>
      <w:r>
        <w:rPr>
          <w:rFonts w:hint="eastAsia" w:ascii="方正小标宋_GBK" w:eastAsia="方正小标宋_GBK"/>
          <w:b/>
          <w:sz w:val="28"/>
          <w:szCs w:val="28"/>
          <w:lang w:val="en-US" w:eastAsia="zh-CN"/>
        </w:rPr>
        <w:t>登记</w:t>
      </w:r>
      <w:r>
        <w:rPr>
          <w:rFonts w:hint="eastAsia" w:ascii="方正小标宋_GBK" w:eastAsia="方正小标宋_GBK"/>
          <w:b/>
          <w:sz w:val="28"/>
          <w:szCs w:val="28"/>
        </w:rPr>
        <w:t>表</w:t>
      </w:r>
    </w:p>
    <w:tbl>
      <w:tblPr>
        <w:tblStyle w:val="4"/>
        <w:tblpPr w:leftFromText="180" w:rightFromText="180" w:vertAnchor="text" w:horzAnchor="margin" w:tblpXSpec="center" w:tblpY="219"/>
        <w:tblOverlap w:val="never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73"/>
        <w:gridCol w:w="288"/>
        <w:gridCol w:w="1132"/>
        <w:gridCol w:w="1705"/>
        <w:gridCol w:w="1134"/>
        <w:gridCol w:w="1417"/>
        <w:gridCol w:w="284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名</w:t>
            </w:r>
          </w:p>
        </w:tc>
        <w:tc>
          <w:tcPr>
            <w:tcW w:w="156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别</w:t>
            </w:r>
          </w:p>
        </w:tc>
        <w:tc>
          <w:tcPr>
            <w:tcW w:w="17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贯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健康状况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2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2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技能等级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2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现岗位及上岗时间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2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居住地址</w:t>
            </w:r>
          </w:p>
        </w:tc>
        <w:tc>
          <w:tcPr>
            <w:tcW w:w="81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2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81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2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239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学习经历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</w:t>
            </w:r>
          </w:p>
        </w:tc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3" w:hanging="102" w:hangingChars="49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03" w:hanging="102" w:hangingChars="49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主要工作经历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开始时间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结束时间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单位(部门)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23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主要家庭成员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工作单位及岗位</w:t>
            </w:r>
          </w:p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39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2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应聘者意见</w:t>
            </w:r>
          </w:p>
        </w:tc>
        <w:tc>
          <w:tcPr>
            <w:tcW w:w="81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本表所填信息均与事实相符，若有虚假，即自愿取消应聘资格。录用后，服从组织的统一调配。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本人已阅读并同意《招聘公告》所列事项及约定，自愿报名应聘。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本人签字：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年  　月 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239" w:type="dxa"/>
            <w:tcBorders>
              <w:top w:val="single" w:color="auto" w:sz="4" w:space="0"/>
              <w:left w:val="double" w:color="auto" w:sz="4" w:space="0"/>
              <w:bottom w:val="doub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420" w:right="113" w:hanging="420" w:hangingChars="20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审批意见</w:t>
            </w:r>
          </w:p>
        </w:tc>
        <w:tc>
          <w:tcPr>
            <w:tcW w:w="8149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 xml:space="preserve"> 年　　月　　日</w:t>
            </w:r>
          </w:p>
        </w:tc>
      </w:tr>
    </w:tbl>
    <w:p>
      <w:pPr>
        <w:spacing w:line="320" w:lineRule="exac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备注：1.提供学信网上打印的学籍在线验证报告“教育部学历证书电子注册备案表”。</w:t>
      </w:r>
    </w:p>
    <w:p>
      <w:pPr>
        <w:spacing w:line="320" w:lineRule="exact"/>
        <w:ind w:firstLine="630" w:firstLineChars="300"/>
        <w:rPr>
          <w:rFonts w:hint="eastAsia" w:ascii="方正小标宋_GBK" w:eastAsia="方正小标宋_GBK"/>
          <w:b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2.本表不得涂改，“本人签字”栏需本人手写签名。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MmY2ZmNlNTJkY2VhMjE4ZTJjY2M1NjY2ZjNiODIifQ=="/>
  </w:docVars>
  <w:rsids>
    <w:rsidRoot w:val="00000000"/>
    <w:rsid w:val="0A4D4876"/>
    <w:rsid w:val="139A3B3E"/>
    <w:rsid w:val="37546DF3"/>
    <w:rsid w:val="5506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 w:eastAsia="宋体" w:cs="Times New Roman"/>
    </w:r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303</Characters>
  <Lines>0</Lines>
  <Paragraphs>0</Paragraphs>
  <TotalTime>0</TotalTime>
  <ScaleCrop>false</ScaleCrop>
  <LinksUpToDate>false</LinksUpToDate>
  <CharactersWithSpaces>455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2022-08-30T10:31:00Z</dcterms:created>
  <dc:creator>Administrator</dc:creator>
  <cp:lastModifiedBy>谦变万化</cp:lastModifiedBy>
  <dcterms:modified xsi:type="dcterms:W3CDTF">2024-05-11T01:42:32Z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EFB5AA3D97594FF7ADC3711D5E28B0E1</vt:lpwstr>
  </property>
</Properties>
</file>