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各位考生：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重庆市丰都县事业单位2024年上半年考核招聘紧缺优秀人才公告》规定，现将各招聘岗位报名人数予以公示（详见附件1重庆市丰都县事业单位2024年上半年考核招聘紧缺优秀人才报名情况统计表），并将领取准考证及笔试相关事宜通知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领取准考证：请需要进行笔试的考生携带一张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近期同底1寸免冠照片（黑白、彩色均可）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于2024年5月24日09:00-12:00,14:30-17:30期间到重庆市丰都县人力社保局二楼考场领取准考证。</w:t>
      </w:r>
    </w:p>
    <w:p>
      <w:pPr>
        <w:numPr>
          <w:ilvl w:val="0"/>
          <w:numId w:val="1"/>
        </w:num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笔试日期：2024年5月25日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考试时间及科目：</w:t>
      </w:r>
    </w:p>
    <w:p>
      <w:pPr>
        <w:numPr>
          <w:ilvl w:val="0"/>
          <w:numId w:val="0"/>
        </w:numPr>
        <w:ind w:firstLine="1280" w:firstLineChars="4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08：30 — 10：00 《职业能力倾向测验》</w:t>
      </w:r>
    </w:p>
    <w:p>
      <w:pPr>
        <w:numPr>
          <w:ilvl w:val="0"/>
          <w:numId w:val="0"/>
        </w:numPr>
        <w:ind w:firstLine="1280" w:firstLineChars="4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10：00 — 12：00 《综合应用能力》</w:t>
      </w:r>
    </w:p>
    <w:p>
      <w:pPr>
        <w:numPr>
          <w:ilvl w:val="0"/>
          <w:numId w:val="1"/>
        </w:num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笔试地点：详见准考证</w:t>
      </w:r>
      <w:bookmarkStart w:id="0" w:name="_GoBack"/>
      <w:bookmarkEnd w:id="0"/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5、资格审查相关事宜后续请关注丰都县政府网公示公告栏。</w:t>
      </w:r>
    </w:p>
    <w:p>
      <w:pPr>
        <w:ind w:firstLine="640" w:firstLineChars="200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附件1：重庆市丰都县事业单位2024年上半年考核招聘紧缺优秀人才报名情况统计表。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咨询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电话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023-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70738568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C2D884"/>
    <w:multiLevelType w:val="singleLevel"/>
    <w:tmpl w:val="CEC2D8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MWUwNTA4YjM5ZmMwZWRiY2JkOGM4MThmZjQ2ZmUifQ=="/>
    <w:docVar w:name="KSO_WPS_MARK_KEY" w:val="f9244d12-476b-4f63-8339-520b685de8ad"/>
  </w:docVars>
  <w:rsids>
    <w:rsidRoot w:val="75914E8F"/>
    <w:rsid w:val="158B0E5E"/>
    <w:rsid w:val="3CA71D11"/>
    <w:rsid w:val="404B64F6"/>
    <w:rsid w:val="4ACF7E46"/>
    <w:rsid w:val="56A32C2A"/>
    <w:rsid w:val="6B052A9F"/>
    <w:rsid w:val="7591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389</Characters>
  <Lines>0</Lines>
  <Paragraphs>0</Paragraphs>
  <TotalTime>10</TotalTime>
  <ScaleCrop>false</ScaleCrop>
  <LinksUpToDate>false</LinksUpToDate>
  <CharactersWithSpaces>395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2024-03-07T09:21:00Z</dcterms:created>
  <dc:creator>杪夏时朔</dc:creator>
  <cp:lastModifiedBy>杪夏时朔</cp:lastModifiedBy>
  <cp:lastPrinted>2024-05-14T08:29:49Z</cp:lastPrinted>
  <dcterms:modified xsi:type="dcterms:W3CDTF">2024-05-14T08:35:58Z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4B60CAAC6EE04901B041C9FC67B2BC5A_11</vt:lpwstr>
  </property>
</Properties>
</file>