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7A4442"/>
          <w:spacing w:val="15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15"/>
          <w:sz w:val="24"/>
          <w:szCs w:val="24"/>
          <w:bdr w:val="none" w:color="auto" w:sz="0" w:space="0"/>
        </w:rPr>
        <w:t>《2024年吐峪沟石窟田野发掘实习生报名表》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lang w:val="en-US" w:eastAsia="zh-CN"/>
        </w:rPr>
      </w:pP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bdr w:val="none" w:color="auto" w:sz="0" w:space="0"/>
          <w:lang w:val="en-US" w:eastAsia="zh-CN"/>
        </w:rPr>
        <w:t>1</w:t>
      </w:r>
      <w:r>
        <w:rPr>
          <w:rFonts w:ascii="宋体" w:hAnsi="宋体" w:eastAsia="宋体" w:cs="宋体"/>
          <w:color w:val="000000"/>
          <w:sz w:val="24"/>
          <w:szCs w:val="24"/>
        </w:rPr>
        <w:t xml:space="preserve">. </w:t>
      </w: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  <w:t>姓名</w:t>
      </w: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  <w:t>2. 出生年月</w:t>
      </w: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  <w:t>3. 性别</w:t>
      </w: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  <w:bookmarkStart w:id="0" w:name="_GoBack"/>
      <w:bookmarkEnd w:id="0"/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  <w:t>4. 民族</w:t>
      </w: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  <w:t>5. 籍贯</w:t>
      </w: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  <w:t>6. 联系方式（电话、电邮）</w:t>
      </w: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  <w:t>7. 本科及研究生阶段学习经历（学校、院系、专业方向、学位论文题目及指导教师）</w:t>
      </w: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  <w:t>8. 田野考古发掘经历</w:t>
      </w: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  <w:t>9. 田野考古技能（全站仪测绘、无人机航拍、三维建模、照相、绘图等熟练程度）</w:t>
      </w:r>
    </w:p>
    <w:p>
      <w:pP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</w:pPr>
    </w:p>
    <w:p>
      <w:r>
        <w:rPr>
          <w:rFonts w:ascii="宋体" w:hAnsi="宋体" w:eastAsia="宋体" w:cs="宋体"/>
          <w:color w:val="000000"/>
          <w:sz w:val="24"/>
          <w:szCs w:val="24"/>
          <w:bdr w:val="none" w:color="auto" w:sz="0" w:space="0"/>
        </w:rPr>
        <w:t>10.其他必要的情况说明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D0A7D"/>
    <w:rsid w:val="69DD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2024-05-15T08:49:00Z</dcterms:created>
  <dc:creator>liliandi</dc:creator>
  <cp:lastModifiedBy>liliandi</cp:lastModifiedBy>
  <dcterms:modified xsi:type="dcterms:W3CDTF">2024-05-15T08:52:13Z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957BE7D5A2734ED280D96B6A8C9B3433</vt:lpwstr>
  </property>
</Properties>
</file>