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7" w:rsidRDefault="003518F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中国民用航空西南地区管理局</w:t>
      </w:r>
      <w:r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年度</w:t>
      </w:r>
    </w:p>
    <w:p w:rsidR="008734A7" w:rsidRDefault="003518F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拟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录用公务员公示公告</w:t>
      </w:r>
    </w:p>
    <w:p w:rsidR="008734A7" w:rsidRDefault="008734A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734A7" w:rsidRDefault="003518F3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年度中央机关及其直属机构考试录用公务员工作有关要求，经过笔试、面试、体检和考察等程序，确定罗怡杰等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人为中国民用航空西南地区管理局拟录用公务员，现予以公示。公示期间如有问题，请向中国民用航空西南地区管理局人事科教处反映。</w:t>
      </w:r>
    </w:p>
    <w:p w:rsidR="008734A7" w:rsidRDefault="003518F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公示时间：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="0063158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AD565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AD565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21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个工作日）</w:t>
      </w:r>
    </w:p>
    <w:p w:rsidR="008734A7" w:rsidRDefault="003518F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监督电话：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028-85710069</w:t>
      </w:r>
    </w:p>
    <w:p w:rsidR="008734A7" w:rsidRDefault="003518F3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联系地址：四川省成都市双流区胜利镇云岭路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号</w:t>
      </w:r>
    </w:p>
    <w:p w:rsidR="008734A7" w:rsidRDefault="003518F3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610200</w:t>
      </w:r>
    </w:p>
    <w:p w:rsidR="008734A7" w:rsidRDefault="008734A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8734A7" w:rsidRDefault="008734A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8734A7" w:rsidRDefault="003518F3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中国民用航空西南地区管理局</w:t>
      </w:r>
    </w:p>
    <w:p w:rsidR="008734A7" w:rsidRDefault="003518F3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="0063158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AD565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8734A7" w:rsidRDefault="003518F3">
      <w:pPr>
        <w:widowControl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kern w:val="0"/>
          <w:sz w:val="32"/>
          <w:szCs w:val="32"/>
        </w:rPr>
        <w:br w:type="page"/>
      </w:r>
    </w:p>
    <w:p w:rsidR="008734A7" w:rsidRDefault="003518F3">
      <w:pPr>
        <w:adjustRightInd w:val="0"/>
        <w:snapToGrid w:val="0"/>
        <w:spacing w:line="6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</w:p>
    <w:p w:rsidR="008734A7" w:rsidRDefault="003518F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中国民用航空西南地区管理局</w:t>
      </w:r>
      <w:r>
        <w:rPr>
          <w:rFonts w:ascii="方正小标宋简体" w:eastAsia="方正小标宋简体" w:hAnsi="Times New Roman" w:cs="方正小标宋简体"/>
          <w:kern w:val="0"/>
          <w:sz w:val="36"/>
          <w:szCs w:val="36"/>
        </w:rPr>
        <w:t>202</w:t>
      </w: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4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年度</w:t>
      </w:r>
    </w:p>
    <w:p w:rsidR="008734A7" w:rsidRDefault="003518F3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拟录用公务员名单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559"/>
        <w:gridCol w:w="979"/>
        <w:gridCol w:w="720"/>
        <w:gridCol w:w="1080"/>
        <w:gridCol w:w="720"/>
        <w:gridCol w:w="720"/>
        <w:gridCol w:w="1980"/>
        <w:gridCol w:w="900"/>
      </w:tblGrid>
      <w:tr w:rsidR="008734A7">
        <w:trPr>
          <w:trHeight w:val="10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拟录用职位及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民航西南地区管理局适航审定处一级主任科员及以下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罗怡杰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169151011401001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南京航空航天大学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</w:rPr>
              <w:t>中电科航空</w:t>
            </w:r>
            <w:proofErr w:type="gramEnd"/>
            <w:r>
              <w:rPr>
                <w:rFonts w:ascii="Times New Roman" w:hAnsi="Times New Roman" w:cs="宋体" w:hint="eastAsia"/>
                <w:kern w:val="0"/>
              </w:rPr>
              <w:t>电子有限公司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民航西南地区管理局航务管理处一级主任科员及以下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300149001001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刘宇杰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169150011702305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南京航空航天大学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华夏航空股份有限公司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民航西南地区管理局空中交通管制处一级主任科员及以下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300149001002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李卓然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169151011500823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四川大学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中国民用航空西南空中交通管理局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民航四川安全监督管理局党委办公室一级主任科员及以下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300110002001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谢毓灵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169232010703727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南京师范大学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民航重庆安全监督管理局行政办公室一级主任科员及以下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300110003001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冉浩均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169250040502526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长江师范学院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民航贵州安全监督管理局党委办公室一级主任科员及以下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300110004001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</w:rPr>
              <w:t>仇友群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169252282607623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宁波大学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贵州林城人才派遣有限责任公司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民航贵州安全监督管理局空中交通管理处一级主任科员及以下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300149004001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</w:rPr>
              <w:t>孙靖涵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169237020206415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中国海洋大学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民航云南安全监督管理局航空安全办公室一级主任科员及以下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300110005001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唐海</w:t>
            </w:r>
            <w:proofErr w:type="gramStart"/>
            <w:r>
              <w:rPr>
                <w:rFonts w:ascii="Times New Roman" w:hAnsi="Times New Roman" w:cs="宋体" w:hint="eastAsia"/>
                <w:kern w:val="0"/>
              </w:rPr>
              <w:t>嫔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169253230200718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中国民航大学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苏南瑞丽航空有限公司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民航云南安全监督管理局运输处一级主任科员及以下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300110005002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闫威康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169253040205717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昆明理工大学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昆明航空有限公司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734A7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成都天府国际机场安全运行监督办公室一级主任科员及以下</w:t>
            </w:r>
          </w:p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300149007001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廖若恒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169244010716411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中国民用航空飞行学院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3518F3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中国民用航空中南地区空中交通管理局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A7" w:rsidRDefault="008734A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</w:tbl>
    <w:p w:rsidR="008734A7" w:rsidRDefault="008734A7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8734A7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3F" w:rsidRDefault="00B1393F" w:rsidP="00AD565C">
      <w:r>
        <w:separator/>
      </w:r>
    </w:p>
  </w:endnote>
  <w:endnote w:type="continuationSeparator" w:id="0">
    <w:p w:rsidR="00B1393F" w:rsidRDefault="00B1393F" w:rsidP="00AD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3F" w:rsidRDefault="00B1393F" w:rsidP="00AD565C">
      <w:r>
        <w:separator/>
      </w:r>
    </w:p>
  </w:footnote>
  <w:footnote w:type="continuationSeparator" w:id="0">
    <w:p w:rsidR="00B1393F" w:rsidRDefault="00B1393F" w:rsidP="00AD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wMGVmYzcyNThhMjc4YmYzOGI1MGVmMmQ2YTc2YWQifQ=="/>
  </w:docVars>
  <w:rsids>
    <w:rsidRoot w:val="007B5359"/>
    <w:rsid w:val="0000203C"/>
    <w:rsid w:val="00012428"/>
    <w:rsid w:val="000249A0"/>
    <w:rsid w:val="0005012F"/>
    <w:rsid w:val="00051DF1"/>
    <w:rsid w:val="00057ED3"/>
    <w:rsid w:val="00063CBF"/>
    <w:rsid w:val="00080458"/>
    <w:rsid w:val="00081830"/>
    <w:rsid w:val="00093F9A"/>
    <w:rsid w:val="000D3EA0"/>
    <w:rsid w:val="000F05E4"/>
    <w:rsid w:val="000F0A63"/>
    <w:rsid w:val="00131D03"/>
    <w:rsid w:val="00150500"/>
    <w:rsid w:val="00152533"/>
    <w:rsid w:val="00163FFD"/>
    <w:rsid w:val="00164C35"/>
    <w:rsid w:val="001C2C5D"/>
    <w:rsid w:val="001D75E5"/>
    <w:rsid w:val="001F5BB4"/>
    <w:rsid w:val="0020620A"/>
    <w:rsid w:val="00206E87"/>
    <w:rsid w:val="002239F0"/>
    <w:rsid w:val="002548B6"/>
    <w:rsid w:val="002915FB"/>
    <w:rsid w:val="002A3CE3"/>
    <w:rsid w:val="002A6FD5"/>
    <w:rsid w:val="002B7AE7"/>
    <w:rsid w:val="002C66C2"/>
    <w:rsid w:val="002C7384"/>
    <w:rsid w:val="002D265A"/>
    <w:rsid w:val="002E079E"/>
    <w:rsid w:val="002E101C"/>
    <w:rsid w:val="002E4ECF"/>
    <w:rsid w:val="00310D35"/>
    <w:rsid w:val="003333AF"/>
    <w:rsid w:val="003518F3"/>
    <w:rsid w:val="00385018"/>
    <w:rsid w:val="00391759"/>
    <w:rsid w:val="003A0234"/>
    <w:rsid w:val="003B5293"/>
    <w:rsid w:val="003D342D"/>
    <w:rsid w:val="003E12D6"/>
    <w:rsid w:val="003F3293"/>
    <w:rsid w:val="00415B34"/>
    <w:rsid w:val="00427DDD"/>
    <w:rsid w:val="00436F04"/>
    <w:rsid w:val="00437C2F"/>
    <w:rsid w:val="00453D42"/>
    <w:rsid w:val="004635B8"/>
    <w:rsid w:val="004A5E82"/>
    <w:rsid w:val="004A6CCC"/>
    <w:rsid w:val="004B0B33"/>
    <w:rsid w:val="004D7082"/>
    <w:rsid w:val="004E081E"/>
    <w:rsid w:val="004F1C8C"/>
    <w:rsid w:val="0050448B"/>
    <w:rsid w:val="0052393E"/>
    <w:rsid w:val="00542706"/>
    <w:rsid w:val="00561392"/>
    <w:rsid w:val="0058452A"/>
    <w:rsid w:val="00584EA4"/>
    <w:rsid w:val="0059106B"/>
    <w:rsid w:val="005A2DAC"/>
    <w:rsid w:val="005B5800"/>
    <w:rsid w:val="005D6529"/>
    <w:rsid w:val="00616260"/>
    <w:rsid w:val="00617B77"/>
    <w:rsid w:val="00617EE9"/>
    <w:rsid w:val="00620207"/>
    <w:rsid w:val="006225B0"/>
    <w:rsid w:val="00625526"/>
    <w:rsid w:val="0063158A"/>
    <w:rsid w:val="00636771"/>
    <w:rsid w:val="00640E25"/>
    <w:rsid w:val="00645936"/>
    <w:rsid w:val="0068520F"/>
    <w:rsid w:val="00691527"/>
    <w:rsid w:val="006B05CB"/>
    <w:rsid w:val="006C2964"/>
    <w:rsid w:val="006D77FB"/>
    <w:rsid w:val="006F14ED"/>
    <w:rsid w:val="00713D9F"/>
    <w:rsid w:val="007221B9"/>
    <w:rsid w:val="00723347"/>
    <w:rsid w:val="00735F1B"/>
    <w:rsid w:val="00736855"/>
    <w:rsid w:val="00780F77"/>
    <w:rsid w:val="00797CFC"/>
    <w:rsid w:val="007A00C0"/>
    <w:rsid w:val="007B5359"/>
    <w:rsid w:val="007B6B9D"/>
    <w:rsid w:val="007C62A0"/>
    <w:rsid w:val="007E436F"/>
    <w:rsid w:val="007F1C5E"/>
    <w:rsid w:val="0082461A"/>
    <w:rsid w:val="00830491"/>
    <w:rsid w:val="008468D2"/>
    <w:rsid w:val="008670CD"/>
    <w:rsid w:val="008734A7"/>
    <w:rsid w:val="00884056"/>
    <w:rsid w:val="00895F7C"/>
    <w:rsid w:val="00897475"/>
    <w:rsid w:val="008A13F1"/>
    <w:rsid w:val="008A27A6"/>
    <w:rsid w:val="008A3FEB"/>
    <w:rsid w:val="008C4E2E"/>
    <w:rsid w:val="008E1A86"/>
    <w:rsid w:val="009169B7"/>
    <w:rsid w:val="00953D61"/>
    <w:rsid w:val="0096197F"/>
    <w:rsid w:val="00971489"/>
    <w:rsid w:val="00975347"/>
    <w:rsid w:val="00980296"/>
    <w:rsid w:val="00990564"/>
    <w:rsid w:val="009917ED"/>
    <w:rsid w:val="009A1BF1"/>
    <w:rsid w:val="009F5C8F"/>
    <w:rsid w:val="00A351CE"/>
    <w:rsid w:val="00A54B1E"/>
    <w:rsid w:val="00A60D29"/>
    <w:rsid w:val="00A625D1"/>
    <w:rsid w:val="00A75F06"/>
    <w:rsid w:val="00A83A7E"/>
    <w:rsid w:val="00A90E92"/>
    <w:rsid w:val="00AA09AD"/>
    <w:rsid w:val="00AA51AD"/>
    <w:rsid w:val="00AC0F46"/>
    <w:rsid w:val="00AD565C"/>
    <w:rsid w:val="00AD75BE"/>
    <w:rsid w:val="00AD7833"/>
    <w:rsid w:val="00B0106A"/>
    <w:rsid w:val="00B02B46"/>
    <w:rsid w:val="00B11416"/>
    <w:rsid w:val="00B1393F"/>
    <w:rsid w:val="00B16B75"/>
    <w:rsid w:val="00B2486D"/>
    <w:rsid w:val="00B32544"/>
    <w:rsid w:val="00B327FF"/>
    <w:rsid w:val="00B45886"/>
    <w:rsid w:val="00B91784"/>
    <w:rsid w:val="00B92313"/>
    <w:rsid w:val="00BD50AE"/>
    <w:rsid w:val="00C137B0"/>
    <w:rsid w:val="00C309C7"/>
    <w:rsid w:val="00C33FDE"/>
    <w:rsid w:val="00C34F54"/>
    <w:rsid w:val="00C36378"/>
    <w:rsid w:val="00C41C21"/>
    <w:rsid w:val="00C51B35"/>
    <w:rsid w:val="00C57C3D"/>
    <w:rsid w:val="00C7091A"/>
    <w:rsid w:val="00CB759A"/>
    <w:rsid w:val="00CD4AE0"/>
    <w:rsid w:val="00CE09F6"/>
    <w:rsid w:val="00CF2FFE"/>
    <w:rsid w:val="00D33CFA"/>
    <w:rsid w:val="00D872BA"/>
    <w:rsid w:val="00D954FE"/>
    <w:rsid w:val="00D956AA"/>
    <w:rsid w:val="00DB771E"/>
    <w:rsid w:val="00DC1F68"/>
    <w:rsid w:val="00DC26E2"/>
    <w:rsid w:val="00DD4E80"/>
    <w:rsid w:val="00DD74C9"/>
    <w:rsid w:val="00DF45F2"/>
    <w:rsid w:val="00E00BD5"/>
    <w:rsid w:val="00E1054B"/>
    <w:rsid w:val="00E34675"/>
    <w:rsid w:val="00E54197"/>
    <w:rsid w:val="00E55186"/>
    <w:rsid w:val="00E624A2"/>
    <w:rsid w:val="00EC2574"/>
    <w:rsid w:val="00EC3C9C"/>
    <w:rsid w:val="00ED7186"/>
    <w:rsid w:val="00EE397F"/>
    <w:rsid w:val="00F10B34"/>
    <w:rsid w:val="00F371B6"/>
    <w:rsid w:val="00F70A58"/>
    <w:rsid w:val="00FA16DB"/>
    <w:rsid w:val="00FA1D27"/>
    <w:rsid w:val="00FA5BCF"/>
    <w:rsid w:val="00FB6264"/>
    <w:rsid w:val="00FD674C"/>
    <w:rsid w:val="00FF2EDB"/>
    <w:rsid w:val="04C81265"/>
    <w:rsid w:val="0C4D7C21"/>
    <w:rsid w:val="0DFB5BDF"/>
    <w:rsid w:val="181544C5"/>
    <w:rsid w:val="1A8D3C58"/>
    <w:rsid w:val="217E335F"/>
    <w:rsid w:val="218D6DE3"/>
    <w:rsid w:val="22791EB0"/>
    <w:rsid w:val="2D466A57"/>
    <w:rsid w:val="324B2992"/>
    <w:rsid w:val="3698771E"/>
    <w:rsid w:val="39BA6046"/>
    <w:rsid w:val="3F47037C"/>
    <w:rsid w:val="48902B31"/>
    <w:rsid w:val="4A2F2139"/>
    <w:rsid w:val="4A6E2C61"/>
    <w:rsid w:val="4E983D49"/>
    <w:rsid w:val="58896EB8"/>
    <w:rsid w:val="60912DAE"/>
    <w:rsid w:val="65426D6C"/>
    <w:rsid w:val="6E052311"/>
    <w:rsid w:val="6E725242"/>
    <w:rsid w:val="6F976446"/>
    <w:rsid w:val="70ED2282"/>
    <w:rsid w:val="748F004B"/>
    <w:rsid w:val="74BD7896"/>
    <w:rsid w:val="7AF583D9"/>
    <w:rsid w:val="7DFA4230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autoRedefine/>
    <w:uiPriority w:val="99"/>
    <w:semiHidden/>
    <w:qFormat/>
    <w:locked/>
    <w:rPr>
      <w:kern w:val="2"/>
      <w:sz w:val="18"/>
      <w:szCs w:val="18"/>
    </w:rPr>
  </w:style>
  <w:style w:type="character" w:customStyle="1" w:styleId="Char1">
    <w:name w:val="页眉 Char"/>
    <w:link w:val="a5"/>
    <w:autoRedefine/>
    <w:uiPriority w:val="99"/>
    <w:semiHidden/>
    <w:qFormat/>
    <w:locked/>
    <w:rPr>
      <w:kern w:val="2"/>
      <w:sz w:val="18"/>
      <w:szCs w:val="18"/>
    </w:rPr>
  </w:style>
  <w:style w:type="character" w:customStyle="1" w:styleId="Char">
    <w:name w:val="批注框文本 Char"/>
    <w:link w:val="a3"/>
    <w:autoRedefine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</Words>
  <Characters>1075</Characters>
  <Application>Microsoft Office Word</Application>
  <DocSecurity>0</DocSecurity>
  <Lines>8</Lines>
  <Paragraphs>2</Paragraphs>
  <ScaleCrop>false</ScaleCrop>
  <Company>电脑城纯净版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中国民用航空西南地区管理局2018年度</dc:title>
  <dc:creator>Administrator</dc:creator>
  <cp:lastModifiedBy>孔庆博</cp:lastModifiedBy>
  <cp:revision>39</cp:revision>
  <cp:lastPrinted>2024-04-23T03:54:00Z</cp:lastPrinted>
  <dcterms:created xsi:type="dcterms:W3CDTF">2022-07-18T01:38:00Z</dcterms:created>
  <dcterms:modified xsi:type="dcterms:W3CDTF">2024-05-13T01:20:00Z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045A0A85772F4B0FBCE3C73FECE18E85_12</vt:lpwstr>
  </property>
</Properties>
</file>