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eastAsia="黑体"/>
          <w:bCs/>
          <w:color w:val="000000"/>
          <w:sz w:val="28"/>
          <w:szCs w:val="28"/>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bookmarkStart w:id="0" w:name="_GoBack"/>
      <w:bookmarkEnd w:id="0"/>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sz w:val="44"/>
          <w:szCs w:val="44"/>
          <w:lang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驻舟部队随军家属证明</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XXX（身份证号：XXXXXXXXXXXXXXXXXX）系我部现役军人XXX的配偶，于X年X月X日经中国人民解放军XXXXX部队政治工作部（处）批准随军，现报名参加202</w:t>
      </w:r>
      <w:r>
        <w:rPr>
          <w:rFonts w:hint="default" w:ascii="仿宋_GB2312" w:hAnsi="仿宋_GB2312" w:eastAsia="仿宋_GB2312" w:cs="仿宋_GB2312"/>
          <w:sz w:val="32"/>
          <w:szCs w:val="32"/>
          <w:lang w:val="en" w:eastAsia="zh-CN"/>
        </w:rPr>
        <w:t>4</w:t>
      </w:r>
      <w:r>
        <w:rPr>
          <w:rFonts w:hint="eastAsia" w:ascii="仿宋_GB2312" w:hAnsi="仿宋_GB2312" w:eastAsia="仿宋_GB2312" w:cs="仿宋_GB2312"/>
          <w:sz w:val="32"/>
          <w:szCs w:val="32"/>
          <w:lang w:val="en-US" w:eastAsia="zh-CN"/>
        </w:rPr>
        <w:t>年舟山市驻舟部队随军家属就业服务中心面向驻舟部队随军家属公开招聘事业单位工作人员考试，情况属实。</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特此证明。</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中国人民解放军XXXXX部队政治工作部（处）</w:t>
      </w:r>
    </w:p>
    <w:p>
      <w:pPr>
        <w:keepNext w:val="0"/>
        <w:keepLines w:val="0"/>
        <w:pageBreakBefore w:val="0"/>
        <w:kinsoku/>
        <w:wordWrap/>
        <w:overflowPunct/>
        <w:topLinePunct w:val="0"/>
        <w:autoSpaceDE/>
        <w:autoSpaceDN/>
        <w:bidi w:val="0"/>
        <w:adjustRightInd/>
        <w:snapToGrid/>
        <w:spacing w:line="580" w:lineRule="exact"/>
        <w:ind w:firstLine="4160" w:firstLineChars="1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w:t>
      </w:r>
      <w:r>
        <w:rPr>
          <w:rFonts w:hint="default" w:ascii="仿宋_GB2312" w:hAnsi="仿宋_GB2312" w:eastAsia="仿宋_GB2312" w:cs="仿宋_GB2312"/>
          <w:sz w:val="32"/>
          <w:szCs w:val="32"/>
          <w:lang w:val="en" w:eastAsia="zh-CN"/>
        </w:rPr>
        <w:t>4</w:t>
      </w:r>
      <w:r>
        <w:rPr>
          <w:rFonts w:hint="eastAsia" w:ascii="仿宋_GB2312" w:hAnsi="仿宋_GB2312" w:eastAsia="仿宋_GB2312" w:cs="仿宋_GB2312"/>
          <w:sz w:val="32"/>
          <w:szCs w:val="32"/>
          <w:lang w:val="en-US" w:eastAsia="zh-CN"/>
        </w:rPr>
        <w:t>年XX月XX日</w:t>
      </w:r>
    </w:p>
    <w:p>
      <w:pPr>
        <w:spacing w:line="560" w:lineRule="exact"/>
        <w:rPr>
          <w:rFonts w:hint="eastAsia" w:ascii="仿宋_GB2312" w:hAnsi="仿宋_GB2312" w:eastAsia="仿宋_GB2312" w:cs="仿宋_GB2312"/>
          <w:sz w:val="32"/>
          <w:szCs w:val="32"/>
        </w:rPr>
      </w:pPr>
    </w:p>
    <w:p>
      <w:pPr>
        <w:rPr>
          <w:rFonts w:hint="default"/>
          <w:lang w:val="e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C72918"/>
    <w:rsid w:val="7F3DE12A"/>
    <w:rsid w:val="DFC7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2024-03-26T00:50:00Z</dcterms:created>
  <dc:creator>user</dc:creator>
  <cp:lastModifiedBy>user</cp:lastModifiedBy>
  <dcterms:modified xsi:type="dcterms:W3CDTF">2024-05-15T11:43:00Z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