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6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4320"/>
        <w:gridCol w:w="4680"/>
        <w:gridCol w:w="5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广西壮族自治区考试录用公务员专业分类指导目录（</w:t>
            </w:r>
            <w:r>
              <w:rPr>
                <w:rStyle w:val="5"/>
                <w:rFonts w:eastAsia="方正小标宋简体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           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学历层次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专业类别</w:t>
            </w:r>
          </w:p>
        </w:tc>
        <w:tc>
          <w:tcPr>
            <w:tcW w:w="146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专业名称（研究方向）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01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哲学类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外国哲学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马克思主义哲学，逻辑学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伦理学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宗教学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科学技术哲学，应用伦理硕士（专业硕士）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逻辑学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宗教学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伦理学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02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经济学类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政治经济学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经济思想史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西方经济学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世界经济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人口、资源与环境经济学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发展经济学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法律经济学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国民经济学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区域经济学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财政学，税收学，金融学，保险学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产业经济学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国际贸易学，劳动经济学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统计学，数量经济学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国防经济，投资学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金融工程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服务贸易学，经济信息管理学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公共经济学，投资学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网络经济学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公共经济管理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公共经济政策学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资产评估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理论经济学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税务硕士（专业硕士），金融硕士（专业硕士）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保险硕士（专业硕士），应用统计硕士（专业硕士）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国际商务硕士（专业硕士）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资产评估硕士（专业硕士），数字经济硕士（专业硕士），金融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经济统计学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国民经济管理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资源与环境经济学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商务经济学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能源经济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劳动经济学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数字经济，环境经济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网络经济学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体育经济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环境资源与发展经济学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货币银行学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农业经济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工业经济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运输经济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劳动经济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投资经济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政治经济学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国际商务，财政学，税收学，税务，国际税收，金融学，金融工程，保险学，投资学，金融数学，信用管理，经济与金融，精算学，互联网金融，金融科技，国际金融学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金融投资学，国际经济与贸易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贸易经济，国际文化贸易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国际贸易，国际经济发展合作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金融审计，金融管理，金融科技应用，保险，财税大数据应用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经济信息管理，财政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税务，政府采购管理，资产评估与管理，金融管理与实务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国际金融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金融与证券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金融保险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信用管理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农村合作金融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金融管理，证券与期货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投资与理财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信托与租赁，保险实务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农村金融，互联网金融，医疗保险实务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证券投资与管理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机动车保险实务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国际经济与贸易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国际贸易实务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报关与国际货运，财政大数据应用，物流金融管理，金融服务与管理，金融科技应用，保险实务，财富管理，证券实务，关务与外贸服务，服务外包，国际文化贸易，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03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财政学类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财政学，税收学，税务硕士（专业硕士）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财政学，税收学，税务，国际税收，财税大数据应用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财政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税务，政府采购管理，资产评估与管理，财政大数据应用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04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金融学类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金融学，保险学，保险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投资学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金融硕士（专业硕士）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金融工程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保险硕士（专业硕士）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金融学，金融工程，保险学，投资学，金融数学，信用管理，经济与金融，精算学，互联网金融，金融科技，国际金融学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金融投资学，金融审计，金融管理，金融科技应用，保险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金融管理与实务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国际金融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金融与证券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金融保险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信用管理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农村合作金融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金融管理，证券与期货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投资与理财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信托与租赁，保险实务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农村金融，互联网金融，医疗保险实务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证券投资与管理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机动车保险实务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物流金融管理，金融服务与管理，金融科技应用，保险实务，财富管理，证券实务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05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经济与贸易类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国际贸易学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服务贸易学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国际经济与贸易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贸易经济，国际文化贸易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国际贸易，国际经济发展合作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国际经济与贸易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国际贸易实务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报关与国际货运，服务外包，国际文化贸易，关务与外贸服务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06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法学类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法学，宪法学与行政法学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民商法学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劳动法学，社会保障法学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诉讼法学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环境与资源保护法学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国际公法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国际私法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国际经济法，军事法学，比较法学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中国刑法学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经济刑法学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犯罪学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刑事诉讼法学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行政诉讼法学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航空法与空间法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国际人权法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国际环境法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比较刑法学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法学理论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法律史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法律硕士（专业硕士）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国际民事诉讼与仲裁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,WTO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法律制度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中国司法制度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比较司法制度，法律，知识产权硕士（专业硕士），警务硕士（专业硕士），国际事务，知识产权法学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商法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诉讼法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行政法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国际经济法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国际公法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国际私法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环境资源法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财税金融法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劳动与社会保障法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知识产权法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刑事司法，信用风险管理与法律防控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监狱学，国际经贸规则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司法警察学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社区矫正，知识产权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法律事务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律师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涉外法律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涉外法律事务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经济法律事务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公安法制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劳动改造学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法律实务，纪检监察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司法鉴定学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法律文秘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法律事务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涉外经济法律事务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经济法律事务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律师事务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行政法律事务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书记官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海关国际法律条约与公约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检察事务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律师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法律实务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贸易法律及应用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07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法律类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法学，宪法学与行政法学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民商法学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劳动法学，社会保障法学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诉讼法学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环境与资源保护法学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国际公法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国际私法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国际经济法，军事法学，比较法学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中国刑法学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经济刑法学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犯罪学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刑事诉讼法学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行政诉讼法学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航空法与空间法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国际人权法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国际环境法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比较刑法学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法学理论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法律史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法律硕士（专业硕士），知识产权硕士（专业硕士），知识产权法学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商法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诉讼法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行政法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国际经济法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国际公法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国际私法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环境资源法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财税金融法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劳动与社会保障法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知识产权，知识产权法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刑事司法，法律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08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政治学类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政治学理论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中外政治制度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科学社会主义与国际共产主义运动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中共党史（含党的学说与党的建设）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国际政治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国际关系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外交学，马克思主义理论与思想政治教育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政治学，中共党史党建学，国际事务，纪检监察学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政治学与行政学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国际政治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外交学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国际事务与国际关系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政治学、经济学与哲学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国际组织与全球治理，思想政治教育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国际文化交流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国际政治经济学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国际事务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欧洲事务与欧洲关系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行政管理学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政治学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东亚事务与东亚关系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09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社会学类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社会学，人口学，人类学，民俗学，中国民间文学，社会工作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社会学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社会工作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人类学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女性学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家政学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老年学，社会政策，人口学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社区管理与服务，智慧社区管理，现代家政管理，家政管理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社会工作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社区管理与服务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青少年工作与管理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社会福利事业管理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公共关系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人民武装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涉外事务管理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妇女工作与管理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体育场馆管理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家政服务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老年服务与管理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社区康复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科技成果中介服务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职业中介服务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现代殡葬技术与管理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人口与家庭发展服务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家政服务与管理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老年保健与管理，现代家政服务与管理，智慧健康养老服务与管理，殡葬设备维护技术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10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民族学类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民族学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马克思主义民族理论与政策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中国少数民族经济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中国少数民族史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中国少数民族艺术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民族学，民族理论与民族政策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11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马克思主义理论类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马克思主义基本原理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马克思主义发展史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马克思主义中国化研究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国外马克思主义研究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思想政治教育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中国近现代史基本问题研究，马克思主义理论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科学社会主义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中国共产党历史，思想政治教育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马克思主义理论，科学社会主义与国际共产主义运动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中国革命史与中国共产党党史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中国革命史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中国社会主义建设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国际共产主义运动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马克思主义基础，工会学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司法执行及技术类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犯罪与犯罪心理学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监狱学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司法鉴定学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物证技术学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毒品犯罪与治理对策研究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青少年违法犯罪研究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监狱学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犯罪学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司法行政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狱政管理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刑事执行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劳教管理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罪犯管教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罪犯教育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矫正教育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矫正教育学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犯罪心理学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罪犯心理矫治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涉毒人员矫治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司法管理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侦查学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狱内侦查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司法信息安全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司法行政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司法文秘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司法秘书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司法警察学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社区矫正，刑事矫正与管理，司法警务管理，智慧司法技术与应用，综合行政执法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刑事执行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民事执行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司法助理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司法警务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行政执行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监狱管理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劳教管理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刑事侦查技术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司法鉴定技术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司法信息技术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司法信息安全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应用法制心理技术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罪犯心理测量与矫正技术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司法会计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毒品犯罪矫治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涉毒人员矫治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戒毒康复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社区矫正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戒毒矫治技术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职务犯罪预防与控制，刑事侦查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13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公安学类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侦查学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讯问学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国内安全保卫学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刑事科学技术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文件检验技术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痕迹检验技术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刑事图像技术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犯罪社会学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中国化的马克思主义与公安工作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公安思想政治教育工作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警察心理学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犯罪心理及测试研究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信息安全及计算机犯罪侦查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公安信息系统与指挥决策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安全防范工程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安全检测及管理工程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交通信息工程及控制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智能交通管理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交通运输规划与管理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交通管理与控制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道路交通安全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法医病理学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法医遗传学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警察体能与警务实战技能训练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警务战术训练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公安管理学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比较警察研究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治安学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治安管理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安全管理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涉外警务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公安情报学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情报分析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公安学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警务硕士（专业硕士）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治安学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侦查学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边防管理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禁毒学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警犬技术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经济犯罪侦查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边防指挥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消防指挥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警卫学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公安情报学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犯罪学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公安管理学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涉外警务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国内安全保卫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警务指挥与战术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技术侦查学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海警执法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公安政治工作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移民管理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出入境管理，反恐警务，消防政治工作，侦察学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刑事侦查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刑事侦察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技术侦查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痕迹检验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文件鉴定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经济侦查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警卫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犯罪心理学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公安信息技术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边防公安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边防信息网络安全监察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消防管理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消防管理指挥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科技防卫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安全防范技术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安全防范工程技术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公安保卫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公安学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公共安全管理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公安管理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公安文秘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公安法制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警察管理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预审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治安管理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道路交通管理工程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道路交通管理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安全保卫，铁路警务，国际安保服务与管理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侦查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经济犯罪侦查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警卫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治安管理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警察管理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公共安全管理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信息网络与安全监察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防火管理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森林消防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边防检查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警察指挥与战术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边防指挥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边防船艇指挥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边防通信指挥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消防指挥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参谋业务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边境管理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禁毒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警犬技术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船艇动力管理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船艇技术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边防机要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警察文秘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刑事侦查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信息网络安全监察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安全保卫，部队政治工作，部队后勤管理，特警，安全防范技术，道路交通管理，国内安全保卫，政治安全保卫，安全保卫管理，智能安防运营管理，警务指挥与战术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14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教育学类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教育学原理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课程与教学论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教育史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比较教育学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学前教育学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高等教育学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成人教育学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职业技术教育学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特殊教育学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教育技术学，教育法学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汉语国际教育硕士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高等学校教师硕士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中等职业学校教师硕士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教育管理硕士（专业硕士）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学科教学硕士（专业硕士）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现代教育技术硕士（专业硕士）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小学教育硕士（专业硕士）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科学与技术教育硕士（专业硕士）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学前教育硕士（专业硕士）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特殊教育硕士（专业硕士）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职业技术教育学，职业技术教育硕士（专业硕士），教育学，教育，国际中文教育，民族教育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教育学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科学教育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人文教育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教育技术学，艺术教育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小学教育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特殊教育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华文教育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教育康复学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卫生教育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认知科学与技术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融合教育，言语听觉科学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幼儿教育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中文教育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文秘教育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秘书教育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汉语言文学教育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舞蹈表演与教育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教育管理，劳动教育，家庭教育，孤独症儿童教育，中文国际教育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语文教育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数学教育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英语教育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物理教育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化学教育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历史教育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地理教育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音乐教育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美术教育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小学体育教育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思想政治教育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政史教育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初等教育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学前教育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小学教育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现代教育技术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特殊教育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儿童康复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人群康复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综合文科教育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综合理科教育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书法教育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俄语教育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舞蹈教育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心理咨询与心理健康教育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艺术教育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科学教育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实验管理与教学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听力语言康复技术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音乐康复技术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早期教育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心理健康教育，小学语文教育，小学数学教育，小学英语教育，小学科学教育，小学道德与法治教育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15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体育人文社会学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运动人体科学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体育教育训练学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民族传统体育学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体育教学硕士（专业硕士）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运动训练硕士（专业硕士）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竞赛组织硕士（专业硕士）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社会体育指导硕士（专业硕士），体育，竞赛组织管理硕士（专业硕士）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运动训练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社会体育指导与管理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武术与民族传统教育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运动人体科学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运动康复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休闲体育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体能训练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冰雪运动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电子竞技运动与管理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智能体育工程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体育旅游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运动能力开发，社会体育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民族传统体育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运动康复与健康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运动保健康复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体育生物科学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武术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警察体育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武术与民族传统体育，电子竞技技术与管理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竞技体育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运动训练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社会体育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体育保健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体育服务与管理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武术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民族传统体育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运动休闲服务与管理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棋艺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高尔夫运动技术与管理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体育艺术表演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体育保健与康复，休闲体育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体育运营与管理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健身指导与管理，电子竞技运动与管理，冰雪设施运维与管理，运动健康指导，运动数据分析，体能训练，冰雪运动与管理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高尔夫球运动与管理，运动防护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16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中国汉语言文学及文秘类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文艺学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语言学及应用语言学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汉语言文字学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中国古典文献学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中国古代文学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中国现当代文学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中国少数民族语言文学，比较文学与世界文学，文学阅读与文学教育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汉语国际教育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文学，中国语言文学，汉语国际教育硕士（专业硕士），民间文学与民族文化，写作学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汉语言文学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汉语言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汉语国际教育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中国少数民族语言文学，古典文献学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应用语言学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秘书学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中国语言与文化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手语翻译，对外汉语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语言学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中国语言文化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中国语言文学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中文应用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汉语言文学与文化传播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秘书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文秘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文秘学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现代秘书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现代文秘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文秘与办公自动化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文秘教育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商务秘书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中文教育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秘书教育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汉语言文学教育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古典文献，数字人文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汉语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文秘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涉外文秘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秘书学，中国少数民族语言文化，少数民族古籍修复，中文，现代文秘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17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外国语言文学类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英语语言文学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俄语语言文学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法语语言文学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德语语言文学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日语语言文学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印度语言文学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西班牙语语言文学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阿拉伯语语言文学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欧洲语言文学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亚非语言文学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外国语言学及应用语言学，外国语言文学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英语笔译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英语笔译硕士（专业硕士）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英语口译硕士（专业硕士）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俄语笔译硕士（专业硕士）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俄语口译硕士（专业硕士）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日语笔译硕士（专业硕士）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日语口译硕士（专业硕士）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法语笔译硕士（专业硕士）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法语口译硕士（专业硕士）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德语笔译硕士（专业硕士）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德语口译硕士（专业硕士）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朝鲜语笔译硕士（专业硕士）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朝鲜语口译硕士（专业硕士），翻译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西班牙语笔译硕士（专业硕士），西班牙语口译硕士（专业硕士），阿拉伯语笔译硕士（专业硕士），阿拉伯语口译硕士（专业硕士），泰语笔译硕士（专业硕士），泰语口译硕士（专业硕士），意大利语笔译硕士（专业硕士），意大利语口译硕士（专业硕士），越南语笔译硕士（专业硕士），越南语口译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俄语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德语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西班牙语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阿拉伯语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日语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波斯语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朝鲜语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菲律宾语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梵语巴利语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印度尼西亚语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印地语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柬埔寨语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老挝语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缅甸语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马来语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蒙古语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僧加罗语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泰语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乌尔都语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希伯来语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越南语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豪萨语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斯瓦希里语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阿尔巴尼亚语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保加利亚语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波兰语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捷克语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罗马尼亚语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葡萄牙语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瑞典语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塞尔维亚语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土耳其语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希腊语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匈牙利语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意大利语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捷克语－斯洛伐克语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泰米尔语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普什图语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世界语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孟加拉语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尼泊尔语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塞尔维亚语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克罗地亚语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荷兰语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芬兰语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乌克兰语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韩国语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塞尔维亚语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克罗地亚语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挪威语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丹麦语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冰岛语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桑戈语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希伯来语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斯洛伐克语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爱尔兰语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拉脱维亚语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立陶宛语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斯洛文尼亚语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爱沙尼亚语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马耳他语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哈萨克语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乌兹别克语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祖鲁语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拉丁语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翻译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商务英语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阿姆哈拉语，吉尔吉斯语，索马里语，土库曼语，加泰罗尼亚语，约鲁巴语，亚美尼亚语，马达加斯加语，格鲁吉亚语，阿塞拜疆语，阿非利卡语，马其顿语，塔吉克语，茨瓦纳语，恩德贝莱语，科摩罗语，克里奥尔语，绍纳语，提格雷尼亚语，白俄罗斯语，毛利语，汤加语，萨摩亚语，库尔德语，比斯拉马语，达里语，德顿语，迪维希语，斐济语，库克群岛毛利语，隆迪语，卢森堡语，卢旺达语，纽埃语，皮金语，切瓦语，塞苏陀语，桑戈语，塔玛齐格特语，爪哇语，旁遮普语，语言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生物医学英语，应用英语，商务日语，应用日语，应用韩语，应用俄语，应用泰语，应用外语，僧伽罗语，希伯莱语，塞尔维亚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克罗地亚语，捷克语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—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斯洛伐克语，应用西班牙语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应用英语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实用英语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应用日语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应用俄语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应用德语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应用法语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应用韩语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商务英语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外贸英语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旅游英语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商务日语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旅游日语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应用西班牙语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应用阿拉伯语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应用意大利语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应用越南语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应用泰国语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应用缅甸语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应用柬埔寨语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应用老挝语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应用印尼语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应用外国语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应用外语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应用泰语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18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新闻传播学类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传播学，新闻与传播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出版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新闻传播学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新闻与传播硕士（专业硕士）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广播电视学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广告学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传播学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编辑出版学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网络与新媒体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数字出版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时尚传播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国际新闻与传播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会展，广播电视新闻学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媒体创意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国际新闻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播音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体育新闻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编辑学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新闻传播学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媒体策划与管理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播音与主持艺术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新媒体与信息网络，数字广播电视技术，全媒体新闻采编与制作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广播电视技术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摄影摄像技术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音像技术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影视广告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主持与播音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新闻采编与制作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电视节目制作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电视制片管理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新闻与传播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新闻学与大众传播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信息传播与策划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传媒策划与管理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影视灯光艺术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数字传媒艺术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电视摄像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作曲技术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剪辑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录音技术与艺术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现代传播，网络新闻与传播，播音与主持，广播影视节目制作，数字广播电视技术，融媒体技术与运营，网络直播与运营，传播与策划，媒体营销，广告策划与营销，全媒体广告策划与营销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19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历史学类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史学理论及史学史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考古学及博物馆学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历史地理学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历史文献学（含敦煌学、古文字学）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专门史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中国古代史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中国近现代史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世界史，文化人类学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文物与博物馆，历史学，考古学，中国史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科学技术史，文物与博物馆硕士（专业硕士），博物馆硕士（专业硕士）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历史学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世界史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考古学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文物与博物馆学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文物保护技术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外国语言与外国历史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文化遗产，古文字学，博物馆学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世界历史，科学史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文物修复与保护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文物鉴定与修复，文物修复与保护，考古探掘技术，文物博物馆服务与管理，少数民族古籍修复，文物考古技术，文物展示利用技术，石窟寺保护技术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20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基础数学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计算数学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概率论与数理统计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应用数学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运筹学与控制论，数学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数学与应用数学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信息与计算科学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数理基础科学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数据计算及应用，应用数学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计算数学及其应用软件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21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物理学类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理论物理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粒子物理与原子核物理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原子与分子物理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等离子体物理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凝聚态物理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声学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光学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无线电物理，物理学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物理学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应用物理学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核物理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声学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系统科学与工程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量子信息科学，物理学教育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原子核物理学及核技术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22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化学类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无机化学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分析化学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有机化学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物理化学（含化学物理）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高分子化学与物理，化学生物学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催化化学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物构化学，化学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化学生物学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分子科学与工程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能源化学，化学测量学与技术，资源化学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23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天文学类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天体物理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天体测量与天体力学，天文学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天文学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24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地理科学类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自然地理学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人文地理学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地图学与地理信息系统，地理学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地理科学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自然地理与资源环境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人文地理与城乡规划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地理信息系统科学，资源环境与城乡规划管理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地理信息系统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地球信息科学与技术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地貌学与第四纪地质学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资源环境区划与管理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经济地理学与城乡区域规划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地理信息系统与地图学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地理学教育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地理国情监测，地理信息科学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地理信息技术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地理信息系统技术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地球信息系统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地球信息科学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地球信息技术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地球信息系统科学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地球信息系统技术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地图学与地理信息工程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地理国情监测技术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地籍测绘与土地管理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测绘地理信息技术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25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气象学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大气物理学与大气环境，大气科学，气象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大气科学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应用气象学，气象技术与工程，气象学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气候学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大气物理学与大气环境，地球系统科学，智慧气象技术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大气科学技术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大气探测技术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应用气象技术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防雷技术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雷电防护技术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26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海洋科学类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物理海洋学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海洋生物学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海洋地质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，海岸带综合管理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海洋物理，海洋科学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海洋资源与环境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军事海洋学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，海洋管理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海洋生物资源与环境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海洋物理学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海洋生物学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海洋化工生产技术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27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地球物理学类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固体地球物理学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空间物理学，地球物理学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地球物理学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空间科学与技术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防灾减灾科学与工程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，地球与空间科学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空间物理学，行星科学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地球物理勘探技术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28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地质学类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矿物学、岩石学、矿床学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地球化学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古生物学与地层学（含古人类学）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构造地质学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第四纪地质学，地质学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地质资源与地质工程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地质学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地球化学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地球信息科学与技术，古生物学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，构造地质学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古生物学及地层学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岩石学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旅游地学与规划工程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岩矿分析与鉴定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29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生物科学及技术类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生物学，植物学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动物学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水生生物学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微生物学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神经生物学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遗传学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发育生物学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细胞生物学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生物化学与分子生物学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生物物理学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生态学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生物信息学，生态学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整合科学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神经科学，生物信息技术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生物科学与生物技术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生物化学与分子生物学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医学信息学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植物生物技术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动物生物技术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生物资源科学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生化技术，生物检验检测技术，合成生物技术，农业生物技术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生物技术及应用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生物实验技术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生物化工工艺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微生物技术及应用，农业生物技术，生物产品检验检疫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绿色生物制造技术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30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心理学类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基础心理学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发展与教育心理学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应用心理学，认知神经科学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心理学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心理健康教育硕士（专业硕士）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应用心理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心理学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应用心理学，临床心理学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医学心理学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社会心理学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心理咨询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心理咨询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31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统计学类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统计学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统计应用与经济计量分析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经济管理统计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应用数理统计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金额统计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经济统计与分析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统计学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应用统计学，计划统计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经营计划与统计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统计与概算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国土资源调查专业统计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经济分析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会计统计，数据科学，生物统计学，统计与大数据分析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信息统计与分析，统计与大数据分析，统计与会计核算，市场调查与统计分析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32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系统科学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系统理论，系统分析与集成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系统理论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系统理论科学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系统理论工程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系统科学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系统工程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33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力学类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一般力学与力学基础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固体力学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流体力学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工程力学，力学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理论与应用力学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工程力学，工程结构分析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34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机械制造及其自动化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机械电子工程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机械设计及理论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车辆工程，机械工程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机械工程硕士（专业硕士）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车辆工程硕士（专业硕士）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设计工程硕士（专业硕士），机械硕士（专业硕士），机械博士（专业学位），机械，航空工程（专业学位），航天工程（专业学位），船舶工程（专业学位），兵器工程（专业学位），农机装备工程（专业学位），智能制造技术（专业学位），机器人工程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机械设计制造及其自动化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材料成型及控制工程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机械电子工程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过程装备与控制工程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车辆工程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汽车服务工程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机械工艺技术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微机电系统工程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机电技术教育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汽车维修工程教育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智能制造工程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智能车辆工程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仿生科学与工程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新能源汽车工程，增材制造工程，智能交互设计，应急装备技术与工程，机械工程及自动化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制造自动化与测控技术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制造工程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体育装备工程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机械制造工艺与设备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热加工工艺及设备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铸造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塑性成形工艺及设备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焊接工艺及设备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机械设计及制造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化工设备与机械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汽车与拖拉机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热力发动机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流体传动及控制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流体机械及流体工程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真空技术及设备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设备工程与管理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机电一体化工程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机械，机械设计制造及自动化，智能制造工程技术，智能制造工程，数控技术，工业设计，工业工程技术，装备智能化技术，电梯工程技术，汽车工程技术，车辆工程，新能源汽车工程技术，智能网联汽车工程技术，机械电子工程技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机械设计与制造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机械电子工程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机械制造与自动化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数控技术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数控加工技术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电机与电器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玩具设计与制造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模具设计与制造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材料成型与控制技术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焊接技术及自动化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计算机辅助设计与制造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精密机械技术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医疗器械制造与维护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焊接质量检测技术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光电制造技术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激光加工技术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飞行器制造工艺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钢结构建造技术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假肢与矫形器设计与制造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机械质量管理与检测技术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内燃机制造与维修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药剂设备制造与维护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服装机械及其自动化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武器制造技术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机械制造工艺及设备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机械制造生产管理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特种加工技术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电线电缆制造技术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锁具设计与工艺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乐器修造技术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乐器制造技术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机电一体化技术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机电技术应用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生产过程自动化技术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计算机控制技术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工业网络技术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检测技术及应用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理化测试及质检技术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液压与气动技术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包装自动化技术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机电设备维修与管理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数控设备应用与维护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自动化生产设备应用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医用电子仪器与维护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设备管理与维护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医疗电子工程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设备安装技术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化工装备技术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医用治疗设备应用技术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导弹维修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冶金设备应用与维护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船舶与港口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航空地面设备维修，乐器制造与维护，汽车试验技术，汽车制造与装配技术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汽车检测与维修技术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汽车电子技术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汽车改装技术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汽车技术服务与营销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汽车整形技术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汽车运用与维修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摩托车制造与维修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汽车营销与维修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农业机械应用技术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工业机器人技术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自动化生产设备运用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电梯工程技术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电梯维护与管理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新能源汽车技术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新能源汽车维修技术，矿山机电技术，矿山机电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业装备维护技术，钢铁冶金设备应用技术，建筑材料设备应用，工业设备安装工程技术，铁道施工和养路机械制造与维护，汽车运用与维修技术，汽车车身维修技术，汽车运用安全管理，新能源汽车运用与维修，新能源汽车检测与维修技术，港口机械与自动控制，港口电气技术，港口机械与智能控制，光电技术应用，智能光电技术应用，光电显示技术，钢铁冶金设备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数字化设计与制造技术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机械制造及自动化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材料成型及控制技术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铸造技术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现代铸造技术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锻压技术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现代锻压技术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工业材料表面处理技术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增材制造技术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光电制造与应用技术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智能光电制造技术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内燃机制造与应用技术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机械装备制造技术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机械产品检测检验技术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工业产品质量检测技术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智能制造装备技术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轨道交通工程机械制造与维护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汽车制造与试验技术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智能网联汽车技术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汽车造型技术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汽车造型与改装技术，智能焊接技术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35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光学工程，光学工程硕士（专业硕士）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36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仪表仪器及测试技术类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精密仪器及机械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测试计量技术及仪器，仪器科学与技术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仪器仪表工程硕士（专业硕士）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测控技术与仪器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精密仪器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智能感知工程，电子信息技术及仪器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光学技术与学电仪器，光电技术与光电仪器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检测技术及仪器仪表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电子仪器及测量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几何量计量测试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热工计量测试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力学计量测试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光学计量测试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无线电计量测试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37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材料及冶金类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材料物理与化学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材料学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材料科学与工程，冶金物理与化学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钢铁冶金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有色金属冶金，生态建筑材料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严寒地区混凝土高性能化、高功能化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功能材料加工制备及性能研究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材料加工工程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冶金工程，冶金物理化学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材料工程硕士（专业硕士）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冶金工程硕士（专业硕士），材料与化工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材料科学与工程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材料物理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材料化学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冶金工程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金属材料工程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无机非金属材料工程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高分子材料与工程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复合材料与工程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粉体材料科学与工程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宝石及材料工艺学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焊接技术与工程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功能材料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纳米材料与技术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新能源材料与器件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材料设计科学与工程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复合材料成型工程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智能材料与结构，钢铁冶金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有色金属冶金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冶金物理化学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金属材料与热处理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金属压力加工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硅酸盐工程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高分子材料工程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粉末冶金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复合材料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腐蚀与防护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复合化材料与工程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光伏材料加工与应用技术，光电信息材料与器件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稀土工程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高分子材料加工工程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生物功能材料，生物材料，钢铁智能冶金技术，材料化冶金应用技术，金属智能成型技术，储能材料工程技术，高分子材料工程技术，新材料与应用技术，建筑材料智能制造，钢铁智能轧制技术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金属材料与热处理技术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冶金技术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高分子材料应用技术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复合材料加工与应用技术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材料工程技术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建筑装饰材料及检测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无机非金属材料工程技术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磨料磨具制造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新型建筑材料技术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有色冶金设备应用技术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有色冶金技术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黑色冶金技术，轧钢工程技术，金属材料质量检测，铁矿资源综合利用，金属压力加工，金属精密成型技术，高分子材料工程技术，复合材料工程技术，非金属矿物材料技术，光伏材料制备技术，炭素加工技术，硅材料制备技术，橡胶工程技术，建筑材料工程技术，建筑材料检测技术，建筑装饰材料技术，焊接技术与自动化，理化测试与质检技术，宝玉石鉴定与加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涂装防护技术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钢铁智能冶金技术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智能轧钢技术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有色金属智能冶金技术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金属智能加工技术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储能材料技术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稀土材料技术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高分子材料智能制造技术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复合材料智能制造技术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炭材料工程技术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橡胶智能制造技术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装配式建筑构件智能制造技术，金属材料检测技术，航空复合材料成型与加工技术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38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能源动力及工程热物理类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热物理，热能工程，动力机械及工程，流体机械及工程，制冷及低温工程，化工过程机械，动力工程，能源动力，电气工程（专业学位），核能工程（专业学位），航空发动机工程（专业学位），燃气轮机工程（专业学位），航天动力工程（专业学位），清洁能源技术（专业学位），储能技术（专业学位），清洁能源技术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能源与动力工程，能源与环境系统工程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新能源科学与工程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储能科学与工程，能源服务工程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热能与动力工程，氢能科学与工程，可持续能源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能源工程及自动化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能源动力系统及自动化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能源与资源工程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风能与动力工程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热能动力工程，新能源工程，制冷与空调工程，新能源发电工程技术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电厂热能动力装置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城市热能应用技术，火电厂集控运行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风力发电工程技术，生物质能应用技术，光伏发电技术与应用，工业节能技术，太阳能光热技术与应用，农村能源与环境技术，水电站动力设备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新能源装备技术，氢能技术应用，水净化与安全技术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热能动力工程技术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地热开发技术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发电运行技术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热工自动化技术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光伏工程技术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新能源材料应用技术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水电站设备安装与管理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39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电气、电子及自动化类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电机与电器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电力系统及其自动化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高电压与绝缘技术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电力电子与电力传动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电工理论与新技术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应用电子技术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物理电子学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电路与系统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微电子学与固体电子学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电磁场与微波技术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通信与信息系统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信号与信息处理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控制理论与控制工程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检测技术与自动化装置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系统工程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模式识别与智能系统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导航、制导与控制，电子科学与技术，电气工程，信息与通信工程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电子信息，电气工程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集成电路工程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电子与通信工程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控制工程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信息，新一代电子信息技术（含量子技术等）（专业学位），通信工程（含宽带网络、移动通信等）（专业学位），集成电路工程（专业学位），控制工程（专业学位），仪器仪表工程（专业学位），光电信息工程（专业学位），生物医学工程（专业学位），控制科学与工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电气工程及其自动化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智能电网信息工程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光源与照明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电气工程与智能控制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电机电器智能化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电缆工程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能源互联网工程，电子信息工程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通信工程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微电子科学与工程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光电信息科学与工程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广播电视工程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水声工程，电子封装技术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集成电路设计与集成系统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医学信息工程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电磁场与无线技术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电波传播与天线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电子信息科学与技术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电信工程及管理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应用电子技术教育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人工智能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海洋信息工程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柔性电子学，智能测控工程，自动化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轨道交通信号与控制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机器人工程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邮政工程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核电技术与控制工程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智能装备与系统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工业智能，智能工程与创意设计，电气工程与自动化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影视艺术技术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信息显示与光电技术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光电信息工程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光电子材料与器件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电气信息工程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电力工程与管理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微电子制造工程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信息物理工程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真空电子技术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信息与通信工程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电子材料与元器件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微电子技术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应用电子技术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电磁场与微波技术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物理电子技术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光电子技术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电机电器及其控制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电力系统及其自动化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高电压与绝缘技术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电气技术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微电子学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光信息科学与技术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科技防卫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光电子技术科学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无线电物理学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电子学与信息系统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科技信息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信息科学技术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电子信息科学与工程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发电厂及电力系统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电厂热力化动力总置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电子信息与通信工程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热能动力设备与应用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电力工程及其自动化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医学影像工程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医疗器械工程，智慧能源工程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微电子材料与器件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仿真科学与技术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传感网技术，工业机器人技术，电动载运工程，电力工程及自动化，智能电网工程技术，电气工程及自动化，智能控制技术，机器人技术，自动化技术与应用，现代测控工程技术，工业互联网工程，医疗器械工程技术，电子信息工程技术，柔性电子技术，光电信息工程技术，现代通信工程，集成电路工程技术，集成电路技术与应用，高速铁路通信技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电子信息工程技术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电子与信息技术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计算机电子工程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应用电子技术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智能电子技术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电子测量技术与仪器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电子仪器仪表与维修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电子设备与运行管理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电子声像技术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电子工艺与管理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信息安全技术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图文信息技术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微电子技术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无线电技术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广播电视网络技术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有线电视工程技术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光电子技术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智能产品开发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信息技术应用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音响工程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电光源技术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电子产品质量检测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飞行器电子装配技术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无损检测技术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电子信息技术及产品营销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电子表面组装技术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电子组装技术与设备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嵌入式系统工程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嵌入式系统应用开发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电子电路设计与工艺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液晶显示与光电技术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通信技术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移动通信技术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计算机通信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程控交换技术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通信网络与设备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通信系统运行管理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卫星数字技术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通信线路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光纤通信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邮政通信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通讯工程设计与管理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电信商务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移动互联应用技术，发电厂及电力系统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供用电技术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电力系统继电保护与自动化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高压输配电线路施工运行与维护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输变电工程技术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通信工程设计与施工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声像工程技术，电厂化学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城市轨道交通供配电技术，光伏发电技术及应用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光通信技术，太阳能光热技术及应用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新能源电子技术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风力发电设备制造与安装，城市轨道交通通信信号技术，电力系统自动化技术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电力系统继电保护与自动化技术，城市轨道交通机电技术，水电站机电设备与自动化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电网监控技术，电力客户服务与管理，电源变换技术与应用，化工自动化技术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农业电气化技术，分布式发电与微电网技术，电厂热工自动化技术，风电系统运行与维护，节电技术与管理，水电站电气设备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铁道机车车辆制造与维护，铁道通信信号设备制造与维护，飞机机载设备维修技术，机场电工技术，集成电路技术应用，电气自动化技术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气设备应用与维护，民航通信技术，电子制造技术与设备，电子产品制造技术，电子产品检测技术，汽车智能技术，智能终端技术与应用，智能监控技术应用，智能产品开发与应用，现代通信技术，现代移动通信技术，通信软件技术，卫星通信与导航技术，通信工程设计与监理，网络规划与优化技术，电信服务与管理，集成电路技术，电力系统继电保护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输配电工程技术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机电设备安装技术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机电设备技术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电机与电器技术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智能机电技术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智能控制技术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智能机器人技术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工业自动化仪表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工业自动化仪表技术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工业互联网应用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计量测试与应用技术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高速铁路动车组制造与维护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城市轨道交通车辆制造与维护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轨道交通通信信号设备制造与维护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分布式发电与智能微电网技术，工业过程自动化技术，光电信息工程技术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40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计算机科学与技术类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计算机系统结构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计算机软件与理论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计算机应用技术，软件工程，计算机科学与技术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网络空间安全，计算机技术</w:t>
            </w: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人工智能，商务信息管理，大数据技术与工程（专业学位），网络与信息安全（专业学位），信息系统安全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软件工程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网络工程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物联网工程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数字媒体技术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空间信息与数字技术，电子与计算机工程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数据科学与大数据技术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网络空间安全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新媒体技术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电影制作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保密技术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服务科学与工程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虚拟现实技术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区块链工程，密码科学与技术，计算机科学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计算机科学技术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计算机软件技术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计算机软件工程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计算机软件技术工程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计算机网络技术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计算机网络工程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计算机网络技术工程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计算机数据库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计算机数据库技术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计算机信息科学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计算机信息工程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计算机信息技术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计算机信息管理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计算机信息应用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计算机控制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计算机通讯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计算机多媒体技术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网络安全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网络监察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信息网络安全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信息网络监察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管理信息系统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信息与计算机科学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计算数学及其应用软件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计算机与经济管理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计算机系统维护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计算机硬件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计算机器件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计算机设备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计算机硬件器件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计算机硬件设备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电器与电脑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可视化程序设计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,Web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应用程序设计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多媒体制作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图形图像制作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办公自动化技术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软件测试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计算机应用与保护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计算机信息与管理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计算机网络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计算机与智能科学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应用与维护，大数据技术与应用，计算机应用工程，信息管理与信息系统（工学学士学位），计算机及应用，物联网工程技术，网络工程技术，软件工程技术，大数据工程技术，云计算技术，信息安全与管理，虚拟现实技术与应用，人工智能工程技术，嵌入式技术，工业互联网技术，区块链技术，区块链技术与应用，计算机软件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计算机应用技术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计算机办公应用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计算机办公自动化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计算机网络技术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网络技术与技术处理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网络技术与信息处理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计算机多媒体技术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多媒体与网络技术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多媒体制作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计算机系统维护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计算机硬件与外设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计算机信息管理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网络系统管理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网络构建技术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网络系统安全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网络构建专业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软件技术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,Web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软件技术应用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软件测试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,Web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应用程序设计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可视化编程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可视化程序设计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图形图像制作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计算机图形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图像制作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计算机网络与安全管理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网站规划与开发技术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移动应用开发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移动设备应用开发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游戏软件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计算机游戏开发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数据通信与网络系统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数据库管理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航空计算机技术与应用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软件开发与项目管理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软件测试技术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嵌入式技术与应用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数字媒体技术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移动互联应用技术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计算机速录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软件外包服务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计算机应用与维护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云计算技术与应用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信息安全与管理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图文信息处理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计算机系统与维护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软件与信息服务，大数据技术及应用，数字媒体应用技术，数字展示技术，物联网工程技术，人工智能技术服务，虚拟现实应用技术，物联网应用技术，电子商务技术，大数据技术与应用，大数据技术，云计算技术应用，信息安全技术应用，虚拟现实技术应用，人工智能技术应用，嵌入式技术应用，区块链技术应用，工业互联网技术，工业软件开发技术，密码技术应用，智能互联网络技术，数字媒体设备管理，数字媒体设备应用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41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土木类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岩土工程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结构工程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市政工程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供热、供燃气、通风及空调工程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防灾减灾工程及防护工程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桥梁与隧道工程，土木工程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建筑与土木工程硕士（专业硕士）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土木水利，土木工程（专业学位），市政工程（含给排水等）（专业学位）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土木工程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建筑环境与能源应用工程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建筑环境与设备工程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建筑设施智能技术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给排水科学与工程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建筑电气与智能化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城市地下空间工程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道路桥梁与渡河工程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铁道工程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智能建造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土木、水利与海洋工程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土木、水利与交通工程，城市水系统工程，给水排水工程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水务工程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交通土建工程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供热通风与空调工程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城市燃气工程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工业设备安装工程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通风空调与给排水工程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空间工程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智能建造与智慧交通，工程造价（工学学士学位），智能建造工程，城市地下工程，市政工程，城市设施智慧管理，工程管理（工学学士学位）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室内设计技术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城市管理与监察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城镇建设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建筑工程施工与管理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工业与民用建筑工程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地下工程与隧道工程技术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基础工程技术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土木工程检测技术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建筑设备工程技术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供热通风与空调工程技术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建筑电气工程技术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楼宇智能化工程技术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工业设备安装工程技术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供热通风与卫生工程技术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机电安装工程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电力工程管理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工程质量监督与管理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建筑工程项目管理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市政工程技术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城市燃气工程技术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给排水工程技术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水工业技术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消防工程技术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建筑水电技术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房地产经营与估价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制冷与空调技术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制冷与冷藏技术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安全生产检测监控，矿井建设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地下与隧道工程技术，建筑钢结构工程技术，建筑智能化工程技术，消防工程技术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矿井建设工程技术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装配式建筑工程技术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建筑钢结构工程技术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智能建造技术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建筑消防技术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市政管网智能检测与维护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42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建筑历史与理论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建筑设计及其理论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城市规划与设计（含：风景园林规划与设计）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建筑技术科学，建筑学硕士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城市规划，建筑学硕士（专业硕士）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建筑与土木工程硕士（专业硕士）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城市规划硕士（专业硕士）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风景园林学，风景园林，建筑硕士（专业硕士），城乡规划硕士（专业硕士），建筑学，城乡规划学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城乡规划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风景园林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历史建筑保护工程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人居环境科学与技术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智慧建筑与建造，城市规划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景观学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景观建筑设计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城镇建设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室内设计，建筑节能技术与工程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建筑电气与智能化，园林工程，建筑装饰工程，古建筑工程，建筑智能检测与修复，建筑环境与能源工程，建筑电气与智能化工程，工程管理，园林景观工程，建筑设计，城市设计数字技术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建筑设计技术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建筑装饰工程技术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中国古建筑工程技术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古建筑工程技术，建筑室内设计，风景园林设计，园林工程技术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城乡规划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建筑动画与模型制作，村镇建设与管理，建筑设计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建筑动画技术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43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水利类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水文学及水资源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水力学及河流动力学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水工结构工程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水利水电工程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港口、海岸及近海工程，水利水电建设工程管理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生态水利学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城市水务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水灾害与水安全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水文地质学，水文学及水资源，水利工程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水利工程硕士（专业硕士），海洋工程（专业学位），农田水土工程（专业学位），土木水利，水信息学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水利水电工程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水文与水资源工程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港口海岸及治河工程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水务工程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水利科学与工程，港口海岸及近海工程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水资源与海洋工程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水文与水资源利用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水利水电建筑工程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水利水电动力工程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港口航道及治河工程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水利工程管理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水利电力建筑工程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港口航道与海岸工程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水文学与水资源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地下水科学与工程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水文气象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水利水电工程与管理，智慧水利，水文与水资源工程技术，智慧水利工程，农业水利工程，水利水电工程，治河与港航工程，水利水电设备及自动化，生态水利工程，水环境工程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水文与水资源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水文自动化测报技术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水信息技术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水政水资源管理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水利工程施工技术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水利水电建筑工程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灌溉与排水技术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港口航道与治河工程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河务工程与管理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城市水利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水利水电工程管理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水务管理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水利工程监理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农业水利技术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水利工程造价管理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水利工程实验与检测技术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水电站动力设备与管理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机电设备运行与维护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机电排灌设备与管理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水电站设备与管理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水利水电工程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水文与水资源工程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水文与工程地质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水利水电工程技术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水电站运行与管理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水电站与电力网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水文测报技术，机电排灌工程技术，水利机电设备运行与管理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水电站与电力网技术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水文与水资源技术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智慧水利技术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水利水电工程智能管理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治河与航道工程技术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智能水务管理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水电站运行与智能管理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水利机电设备智能管理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44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测绘科学与技术类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大地测量学与测量工程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摄影测量与遥感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地图制图学与地理信息工程，测绘科学与技术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测绘工程硕士（专业硕士）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测绘工程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遥感科学与技术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导航工程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地理国情监测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地理空间信息工程，大地测量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测量工程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摄影测量与遥感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地图学，测绘工程技术，地理信息技术，导航工程技术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工程测量技术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工程测量与监理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摄影测量与遥感技术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大地测量与卫星定位技术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地理信息系统与地图制图技术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地籍测绘与土地管理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矿山测量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测绘地理信息技术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测绘工程技术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测绘与地质工程技术，导航与位置服务，地图制图与数字传播技术，国土测绘与规划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国土空间规划与测绘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无人机测绘技术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空间数字建模与应用技术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45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化工与制药技术类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化学工程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化学工艺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生物化工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工业催化，化学工程与技术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化学工程与工艺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制药工程，资源循环科学与工程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能源化学工程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化学工程与工业生物工程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化工安全工程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涂料工程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精细化工，化工与制药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资源科学与工程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化学工程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化工工艺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高分子化工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工业分析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电化学工程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工业催化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化学制药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药物制剂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化工工艺教育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化工分析与检测技术教育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再生资源科学与技术，应用化工技术，化工智能制造工程技术，现代精细化工技术，现代分析测试技术，化妆品工程技术，制药工程技术，药品质量管理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应用化工技术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有机化工生产技术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高聚物生产技术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化纤生产技术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精细化学品生产技术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石油炼制技术，石油化工技术，石油化工生产技术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炼油技术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高分子合成技术，工业分析与检验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化工设备维修技术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涂装防护工艺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化工设备与机械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花炮生产与管理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精细化工技术，火工工艺技术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烟花爆竹安全与质量技术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生化制药技术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生物制药技术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化学制药技术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中药制药技术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药物制剂技术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药物分析技术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药品质量检测技术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技术监督与商检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商检技术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商品质量与检测技术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化妆品技术与管理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化妆品技术，油田化学应用技术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煤化分析与检验，海洋化工技术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工业分析技术，煤化工技术，高分子材料加工技术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化妆品质量与安全，中药制药，分析检验技术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化工智能制造技术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46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地质类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矿产普查与勘探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地球探测与信息技术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地质工程，地质工程硕士（专业硕士），地质资源与地质工程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地质工程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勘查技术与工程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资源勘查工程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地下水科学与工程，旅游地质学与规划工程，水文地质与工程地质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勘察工程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资源勘察，智能地球探测，资源环境大数据工程，资源勘查工程技术，环境地质工程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国土资源调查与管理，国土资源调查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地质灾害调查与防治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地质调查与矿产普查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区域地质调查及矿产普查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矿产地质与勘查，煤田地质与勘查技术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工程地质勘查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水文与工程地质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钻探技术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矿山地质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地球物理勘查技术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地球物理测井技术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地球化学勘探技术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地质灾害调查与防治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环境地质工程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水文地质与勘查技术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岩土工程技术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油气地质与勘探技术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煤层气采输技术，生态地质调查，矿产地质勘查，煤田地质勘查，钻探工程技术，城市地质勘查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47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矿业类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采矿工程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矿物加工工程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安全技术及工程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油气井工程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油气田开发工程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油气储运工程，矿产普查与矿产勘察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矿产勘察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矿床地质与勘探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矿业工程，石油与天然气工程，矿业工程硕士（专业硕士）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石油与天然气工程硕士（专业硕士）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采矿工程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石油工程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矿物加工工程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矿物资源工程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油气储运工程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海洋油气工程，智能采矿工程，煤及煤层气工程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地质矿产勘查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石油与天然气地质勘查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应用地球化学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应用地球物理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矿山通风安全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矿井建设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选矿工程，碳储科学与工程，石油工程技术，煤炭清洁利用工程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金属矿产地质与勘查技术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铀矿地质与勘查技术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非金属矿产地质与勘查技术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宝玉石鉴定与营销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矿山资源开发与管理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珠宝鉴定与营销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工程地震与工程勘察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地质信息技术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煤矿开采技术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金属与非金属矿开采技术，金属矿开采技术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非金属矿开采技术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固体矿床露天开采技术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沙矿床开采技术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矿井运输与提升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冶金工艺与设备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矿山安全技术与监察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矿物加工技术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选矿技术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选煤技术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煤炭深加工与利用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煤质分析技术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选矿机电技术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钻井技术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油气开采技术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油气储运技术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油气藏分析技术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石油与天然气地质勘探技术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石油工程技术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瓦斯综合利用技术，综合机械化采煤，权籍信息化管理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油气地质勘探技术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油气智能开采技术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煤矿智能开采技术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矿山机电与智能装备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煤炭清洁利用技术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矿山智能开采技术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48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纺织轻工类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纺织工程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纺织材料与纺织品设计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纺织化学与染整工程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服装设计与工程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制浆造纸工程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皮革化学与工程，纺织科学与工程，轻工技术与工程，服装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纺织工程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轻工技术与工程，轻化工程（含皮革、纸张、织物加工等）（专业学位）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纺织工程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服装设计与工程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非织造材料与工程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服装设计与工艺教育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丝绸设计与工程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轻化工程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包装工程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印刷工程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香料香精技术与工程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化妆品技术与工程，数字印刷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皮革工程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制浆造纸工程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印刷技术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纺织类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丝绸工程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针织工程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染整工程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, 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纺织材料及纺织品设计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服装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纺织工艺教育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染整工艺教育，生物质能源与材料，现代造纸工程技术，包装工程技术，数字印刷工程，现代纺织工程技术，服装工程技术，珠宝首饰工程技术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现代纺织技术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针织技术与针织服装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丝绸技术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服装设计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染织艺术设计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纺织品装饰艺术设计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新型纺织机电技术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纺织品检验与贸易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纺织品设计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服装工艺技术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服装设计与加工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服装制版与工艺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服用材料设计与应用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服装营销与管理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服装养护技术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鞋类设计与工艺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染整技术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制浆造纸技术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香料香精工艺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表面精饰工艺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皮革制品设计与工艺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包装技术与设计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印刷技术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印刷图文信息处理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印刷设备及工艺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出版与发行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轻工产品包装装潢设计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电子出版技术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珠宝首饰技术与管理，版面编辑与校对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出版信息管理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出版与电脑编辑技术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丝网工艺，包装工程技术，包装策划与设计，包装设备应用技术，食品包装技术，数字图文信息技术，棉花加工与经营管理，数字图文信息处理技术，出版策划与编辑，出版商务，数字出版，现代造纸技术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陶瓷制造工艺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陶瓷制造技术与工艺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皮革加工技术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香料香精技术与工艺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数字印刷技术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印刷媒体技术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印刷媒体设计与制作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印刷数字图文技术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印刷设备应用技术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服装设计与工艺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数字化染整技术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家用纺织品设计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现代家用纺织品设计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纺织材料与应用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现代非织造技术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纺织品检验与贸易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皮革服装制作与工艺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49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交通运输类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道路与铁道工程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交通信息工程及控制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交通运输规划与管理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载运工具运用工程，交通运输工程，交通运输，轨道交通运输（专业学位），道路交通运输（专业学位），水路交通运输（专业学位），航空交通运输（专业学位），管道交通运输（专业学位）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交通运输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飞行技术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航海技术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交通设备与控制工程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救助与打捞工程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船舶电子电气工程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轨道交通电气与控制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邮轮工程与管理，智慧交通，轮机工程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交通设备信息工程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交通建设与装备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载运工具运用工程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海洋船舶驾驶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轮机管理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飞机驾驶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石油天然气储运工程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总图设计与运输工程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汽车电子技术与检测诊断，智能运输工程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信息与控制工程，轨道交通车辆工程技术，轨道交通智能控制装备技术，高速铁路工程，高速铁路动车组技术，高速铁路信号控制技术，铁道机车智能运用技术，高速铁路运营管理，道路与桥梁工程，道路桥梁工程，智能交通管理，港口智能工程技术，轮机工程技术，汽车服务工程技术，汽车服务工程，国际邮轮运营管理，水路运输与海事管理，民航运输服务与管理，智慧机场运行与管理，城市轨道交通信号与控制技术，轨道交通信号与控制，城市轨道交通设备与控制技术，城市轨道交通设备与控制，城市轨道交通智能运营，通用航空航务技术，高速铁路智能供电技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公路运输与管理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高等级公路维护与管理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路政管理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汽车运用技术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交通安全与智能控制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城市交通运输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公路监理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道路桥梁工程技术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工程机械控制技术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工程机械运用与维护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工程机械技术服务与营销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公路机械化施工技术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公路工程管理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公路工程造价管理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交通运营管理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高速铁道技术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电气化铁道技术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铁道车辆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铁道机车车辆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铁道通信信号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铁道交通运营管理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铁道运输经济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铁道工程技术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高速动车组检修技术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高速动车组驾驶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高速铁路工程及维护技术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城市轨道交通车辆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城市轨道交通控制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城市轨道交通工程技术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城市轨道交通运营管理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航海技术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水运管理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国际航运业务管理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海事管理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轮机工程技术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船舶检验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航道工程技术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船机制造与维修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船舶舾装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民航运输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飞行技术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空中乘务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航空服务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民航商务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航空机电设备维修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航空电子设备维修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民航特种车辆维修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航空通信技术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空中交通管理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民航安全技术管理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航空油料管理和应用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飞机制造技术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航空港管理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航空电子电气技术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飞机控制设备与仪表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航空发动机装配与试车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民航空中安全保卫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飞机维修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港口业务管理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港口物流设备与自动控制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集装箱运输管理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港口工程技术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报关与国际货运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港口与航运管理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港口机械应用技术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管道工程技术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管道工程施工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管道运输管理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国际邮轮乘务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高速铁路动车乘务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速递服务与管理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飞机结构修理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低空无人机操控技术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高速动车组驾驶与维修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桥隧检测与加固工程技术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航空港安全检查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通用航空器维修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航空会展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航空电子信息技术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航空机械制造与自动化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高速铁路信号控制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汽车定损与评估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铁道工程机械，高铁综合维修技术，道路运输与路政管理，高速铁道工程技术，高速铁路施工与维护，铁路桥梁与隧道工程技术，铁道桥梁隧道工程技术，铁道机械化维修技术，铁道养路机械应用技术，铁道供电技术，铁道车辆技术，高速铁路综合维修技术，铁道信号自动控制。铁道通信与信息化技术，高速铁路客运乘务，高速铁路客运服务，道路与桥梁工程技术，道路机械化施工技术，工程机械运用技术，智能工程机械运用技术，道路工程检测技术，道路工程造价，道路养护与管理，智能交通技术运用，智能交通技术，道路运输管理，交通枢纽运营管理，汽车营销与服务，汽车技术服务与营销，港口与航道工程技术，国际邮轮乘务管理，水路运输与海事管理，水路运输安全管理，民航运输服务，定翼机驾驶技术，直升机驾驶技术，机场运行，机场运行服务与管理，通用航空航务技术，城市轨道交通车辆技术，城市轨道车辆应用技术，机场场务技术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50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船舶与海洋工程类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船舶与海洋结构物设计制造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轮机工程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水声工程，船舶与海洋工程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船舶与海洋工程硕士（专业硕士），海洋工程（专业学位）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船舶与海洋工程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海洋工程与技术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海洋资源开发技术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海洋机器人，海洋与海岸工程，智慧海洋技术，船舶智能制造技术，船舶动力工程技术，船舶电气工程技术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船舶电气工程技术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船舶电气工程与自动化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船舶电子电气技术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游艇维修技术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海上救捞技术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船艇指挥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船舶舾装工程技术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船舶涂装工程技术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船舶通信与导航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船舶机械工程技术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船舶动力工程技术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游艇设计与制造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船舶智能焊接技术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船舶通信装备技术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邮轮内装技术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海洋工程装备技术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51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航空航天类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航空宇航科学与技术，飞行器设计，航空宇航推进理论与工程，航空宇航制造工程，人机与环境工程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航天工程，飞行器设计与工程，飞行器制造工程，飞行器动力工程，飞行器环境与生命保障工程，飞行器质量与可靠性，飞行器适航技术，飞行器控制与信息工程，无人驾驶航空器系统工程，智能飞行器技术，空天智能电推进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工程力学与航天航空工程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航天运输与控制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质量与可靠性工程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航空器适航技术，飞行器运维工程，航空智能制造技术，飞行器维修工程技术，航空动力装置维修技术，无人机系统应用技术，航空机电设备维修技术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飞行器制造技术，飞行器维修技术，航空发动机制造技术，航空发动机装试技术，航空发动机维修技术，飞机机载设备制造技术，航空电子电气技术，航空材料精密成型技术，无人机应用技术，飞机部件修理，飞机电子设备维修，飞机机电设备维修，飞机结构修理，通用航空器维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飞行器数字化制造技术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飞行器数字化装配技术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航空发动机装配调试技术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飞机机载设备装配调试技术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飞机机载设备维修技术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航空装备表面处理技术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52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兵器科学与技术类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武器系统与运用工程，兵器发射理论与技术，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火炮、自动武器与弹药工程，军事化学与烟火技术，兵器科学与技术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武器系统与工程，武器发射工程，探测制导与控制技术，弹药工程与爆炸技术，特种能源技术与工程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，装甲车辆工程，信息对抗技术，智能无人系统技术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武器系统与发射工程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特种能源工程与烟火技术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地面武器机动工程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导弹维修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导弹维修技术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53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核科学与工程类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核能科学与工程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核燃料循环与材料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核技术及应用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辐射防护及环境保护，核科学与技术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核能与核技术工程硕士（专业硕士）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核工程与核技术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辐射防护与核安全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工程物理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核化工与核燃料工程，核工程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核技术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核动力工程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核反应堆工程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核安全工程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辐射防护与环境工程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核与辐射检测防护技术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核电站动力设备运行与维护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54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农业工程类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农业机械化工程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农业水土工程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农业生物环境与能源工程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农业电气化与自动化，农业工程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农业工程硕士（专业硕士）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农业机械化硕士（专业硕士）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农业资源利用（专业硕士）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农业科技组织与服务硕士（专业硕士）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农业信息化硕士（专业硕士）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设施农业硕士（专业硕士），农业工程与信息技术硕士（专业硕士）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农业机械化及其自动化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农业电气化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农业建筑与环境工程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农业水利工程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土地整治工程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农业智能装备工程，农业电气化与自动化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农业建筑环境与能源工程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农业机械化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农业电气化自动化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土地规划与利用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农村能源开发与利用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农产品贮运与加工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冷冻冷藏工程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农业工程学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农田水利工程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55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林学及林业工程类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森林工程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木材科学与技术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林产化学加工工程，林木遗传育种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森林培育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森林保护学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森林经理学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野生动植物保护与利用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园林植物与观赏园艺，林学，林业工程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林业硕士（专业硕士），林业，水土保持与荒漠化防治学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森林工程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木材科学与工程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林产化工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家具设计与工程，林学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园林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森林保护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经济林，森林资源保护与游憩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林业与木工机械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木材加工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室内与家具设计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林木生产教育，木结构建筑与材料，智慧林业，智慧林业技术，木业产品智能制造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林业技术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园林技术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森林资源保护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经济林培育与利用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野生植物资源保护与利用，木工设备应用技术，木材加工技术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林业调查与信息处理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林业信息技术与管理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林产化工技术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森林采运工程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森林工程技术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林副新产品加工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城市园林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经济林栽培与产品加工技术，野生植物资源开发与利用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木材工业机械应用技术，人造板自动化生产技术，林业经济信息管理，林草生态保护与修复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森林和草原资源保护，野生动植物资源保护与利用，野生动物资源保护与利用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林业信息技术应用，木业智能装备应用技术，木业产品设计与制造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56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环境科学与工程类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环境工程，环境管理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环境科学与工程，环境工程硕士（专业硕士），资源与环境，人工环境工程（含供热、通风及空调等）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环境生态工程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环保设备工程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资源环境科学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水质科学与技术，环境监察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环境监测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环境规划与管理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地球环境科学，生态环境工程技术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环境监测与治理技术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环境监测与评价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农业环境保护技术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资源环境与城市管理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环境保护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城市检测与工程技术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水环境监测与保护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城市水净化技术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室内检测与控制技术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工业环保与安全技术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信息技术与地球物理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城市应急救援辅助决策技术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水土保持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水环境监测与分析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新能源应用技术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水环境监测与治理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水土保持技术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环境信息技术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环境卫生工程技术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环境评价与咨询服务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环境监测与控制技术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环境地质工程，农村环境保护，室内环境检测与控制技术，环境规划与管理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污染修复与生态工程技术，清洁生产与减排技术，资源综合利用与管理技术，电厂化学与环保技术，建筑材料生产与管理，水净化与安全技术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环境监测技术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生态保护技术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生态环境大数据技术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环境管理与评价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生态环境修复技术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绿色低碳技术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资源综合利用技术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智能环保装备技术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城市环境工程技术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水环境智能监测与治理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水生态修复技术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57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生物医学工程类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生物医学工程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生物医学工程硕士（专业硕士），生物与医药，生物技术与工程（专业学位），制药工程（专业学位）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生物医学工程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假肢矫形工程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临床工程技术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康复工程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医疗仪器维修技术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临床工程技术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医疗器械经营与管理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制药设备应用技术，医疗设备应用技术，智能医疗装备技术，精密医疗器械技术，医用电子仪器技术，医用材料与应用，医疗器械维护与管理，医疗器械经营与服务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58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食品科学与工程类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粮食、油脂及植物蛋白工程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农产品加工及贮藏工程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水产品加工及贮藏工程，食品科学与工程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食品工程硕士（专业硕士）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食品加工与安全硕士（专业硕士），食品与营养硕士（专业硕士），发酵工程，制糖工程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食品质量与安全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粮食工程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乳品工程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酿酒工程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葡萄与葡萄酒工程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食品营养与检验教育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烹饪与营养教育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食品营养与健康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食用菌科学与工程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白酒酿造工程，食品工程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医学保健品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农产品质量与安全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制糖工程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油脂工程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粮油工程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酿酒工艺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食品工艺教育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食品安全与检测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烟草工程，食品营养与卫生，发酵工程，食品工程技术，现代粮食工程技术，烹饪与餐饮管理，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食品加工技术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食品营养与检测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食品贮运与营销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食品机械与管理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食品生物技术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农畜特产品加工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粮食工程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食品卫生检验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食品分析与检验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食品加工及管理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食品检测及管理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酿酒技术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粮油储藏与检测技术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乳品工艺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发酵技术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食品工艺与检测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食品工艺技术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畜产品加工与检测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制糖生产技术与管理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餐饮食品安全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营养与配餐，食品贮运与营销，农产品加工与质量检测，绿色食品生产与检验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农产品质量检测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绿色食品生产与经营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保健品开发与管理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粮食工程技术，烹调工艺与营养，烹饪工艺与营养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西餐工艺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食用菌生产与加工，绿色食品生产技术，保健食品质量与管理，粮食工程技术与管理，粮食储运与质量安全，烹饪工艺与营养，中西面点工艺，西式烹饪工艺，营养配餐，食品智能加工技术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食品质量与安全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食品营养与卫生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食品营养与健康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食品检测技术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食品检验检测技术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59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安全科学与工程类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安全工程硕士（专业硕士），安全科学与工程，安全技术及工程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安全工程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应急技术与管理，职业卫生工程，安全技术及工程，灾害防治工程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雷电防护科学与技术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安全生产监管，安全工程技术，应急管理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矿井通风与安全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安全健康与环保，化工安全技术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救援技术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安全技术管理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工程安全评价与监理，安全生产监测监控，职业卫生技术与管理，烟花爆竹技术与管理，安全技术与管理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通风技术与安全管理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安全智能监测技术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应急救援技术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消防救援技术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森林草原防火技术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职业健康安全技术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60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生物工程类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生物工程，生物工程硕士（专业硕士）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生物工程，生物制药，合成生物学，生物系统工程，轻工生物技术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生物化工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微生物制药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生物化学工程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化工生物技术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61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公安技术类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公安技术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刑事科学技术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消防工程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交通管理工程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安全防范工程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公安视听技术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抢险救援指挥与技术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火灾勘查，网络安全与执法，核生化消防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海警舰艇指挥与技术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数据警务技术，食品药品环境犯罪侦查技术，抢险救援指挥与战术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抢险救援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刑事科学技术，网络安全与执法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62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植物生产、保护及草学类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作物学，作物栽培学与耕作学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作物遗传育种，园艺学，果树学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蔬菜学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茶学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植物营养学，植物保护，植物病理学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农业昆虫与害虫防治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农药学（可授农学、理学学位），草学，农业生物技术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种子科学与工程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生物防治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植保经济学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植物检疫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持续发展与推广学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园艺硕士（专业硕士），植物保护（专业硕士）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作物硕士（专业硕士）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种业硕士（专业硕士）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草业硕士（专业硕士），土壤学，农业，农艺与种业硕士（专业硕士），资源利用与植物保护硕士（专业硕士）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园艺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植物保护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植物科学与技术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种子科学与工程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设施农业科学与工程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茶学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烟草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应用生物科学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园艺教育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菌物科学与工程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农药化肥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生物农药科学与工程，草业科学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热带作物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果树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蔬菜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观赏园艺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药用植物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草学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野生植物资源开发与利用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作物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草坪科学与工程，生物育种科学，设施园艺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作物生产技术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种子生产与经营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设施农业与装备，现代农业技术，休闲农业，园艺技术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植物保护与检疫技术，茶树栽培与茶叶加工，中草药栽培技术，烟草栽培与加工，棉花加工与经营管理，农业装备应用技术，森林防火指挥与通讯，自然保护区建设与管理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草业技术，热带作物生产技术，设施农业技术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现代农业，农业技术与管理，观光农业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都市园艺，设施园艺工程，商品花卉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食药用菌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植物保护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植物检疫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茶叶生产加工技术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药用植物栽培加工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烟草栽培技术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棉花检验加工与经营，都市农业装备应用技术，茶艺，种子生产技术，作物生产与经营管理，中草药栽培与加工技术，烟草栽培与加工技术，饲草生产技术，食用菌生产与加工技术，食用菌生产与加工，现代农业装备应用技术，花卉生产与花艺，自然保护地建设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茶叶生产与加工技术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63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自然保护与环境生态类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生态安全，农业资源与环境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农业资源与环境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野生动物与自然保护区管理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水土保持与荒漠化防治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生物质科学与工程，土地科学与技术，植物资源工程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土壤与农业化学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农业环境保护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渔业资源与渔政管理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农业气象，野生动物保护与利用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自然保护区资源管理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水土保持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沙漠治理，湿地保护与恢复，国家公园建设与管理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生态农业技术，野生动物资源保护与利用，野生动物保护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64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动物生产与水产类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动物遗传育种与繁殖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动物营养与饲料科学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草业科学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特种经济动物饲养（含：蚕、蜂等）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水产养殖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捕捞学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渔业资源，水产，畜牧学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养殖硕士（专业硕士）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渔业硕士（专业硕士），畜牧（专业硕士），渔业发展（专业硕士）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动物科学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蜂学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经济动物学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马业科学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饲料工程，智慧牧业科学与工程，水产养殖学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海洋渔业科学与技术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水族科学与技术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水生动物医学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畜牧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动物营养与饲料加工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淡水渔业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海水养殖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水产品贮藏与加工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海洋渔业，动物医学，现代水产养殖技术，现代畜牧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畜牧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饲料与动物营养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特种动物养殖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兽药生产与营销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实验动物养殖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宠物养护与疫病防治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蚕桑技术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动物科学与技术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水产养殖技术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水生动植物保护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海洋捕捞技术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渔业综合技术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城市渔业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水族科学与技术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饲养与动物营养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实验动物技术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养蜂与蜂产品加工，海洋渔业技术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宠物临床诊疗技术，特种动物养殖技术，宠物养护与驯导，动物营养与饲料，桑蚕技术，动物营养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65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动物医学类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基础兽医学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预防兽医学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临床兽医学，兽医学，兽医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动物医学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动物药学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动植物检疫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实验动物学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中兽医学，兽医公共卫生，实验动物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兽医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畜牧兽医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中兽医，宠物医疗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畜牧兽医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动物药学，兽医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兽医医药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动物防疫与检疫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动物医学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宠物医学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水生动物医学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兽药制药技术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动物医学检验技术，中兽医，宠物医疗技术，畜禽智能化养殖，畜禽智能化养殖，畜牧工程技术，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66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基础医学类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人体解剖与组织胚胎学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免疫学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病原生物学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病理学与病理生理学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法医学，放射医学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航空、航天和航海医学，基础医学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基础医学，生物医学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生物医学科学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67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临床医学类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内科学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儿科学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老年医学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神经病学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精神病与精神卫生学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皮肤病与性病学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影像医学与核医学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临床检验诊断学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外科学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妇产科学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眼科学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耳鼻咽喉科学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肿瘤学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康复医学与理疗学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运动医学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麻醉学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急诊医学，临床医学博士（专业学位）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临床医学硕士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民族医学，内科学硕士（专业硕士）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儿科学硕士（专业硕士）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老年医学硕士（专业硕士）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神经病学硕士（专业硕士）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精神病与精神卫生学硕士（专业硕士）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皮肤病与性病学硕士（专业硕士）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影像医学与核医学硕士（专业硕士）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临床检验诊断学硕士（专业硕士）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外科学硕士（专业硕士）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护理硕士（专业硕士）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妇产科学硕士（专业硕士）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眼科学硕士（专业硕士）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耳鼻咽喉科学硕士（专业硕士）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肿瘤学硕士（专业硕士）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康复医学与理疗学硕士（专业硕士）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运动医学硕士（专业硕士）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麻醉学硕士（专业硕士）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急诊医学硕士（专业硕士），临床医学（专业学位），重症医学（专业学位），全科医学（专业学位），儿外科学（专业学位），骨科学（专业学位），临床病理（专业学位），放射肿瘤学（专业学位），放射影像学（专业学位），超声医学（专业学位），核医学（专业学位），医学遗传学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麻醉学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医学影像学，眼视光医学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精神医学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放射医学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儿科学，精神病学与精神卫生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儿科医学，医学营养学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麻醉医学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口腔修复工艺学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临床医学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麻醉学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放射治疗技术，口腔医学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68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医学技术与特种医学类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医学技术，特种医学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医学检验技术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医学实验技术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医学影像技术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眼视光学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康复治疗学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口腔医学技术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卫生检验与检疫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听力与言语康复学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康复物理治疗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康复作业治疗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智能医学工程，生物医药数据科学，智能影像工程，医学检验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听力学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医学实验学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医学美容技术，医工学，医学生物技术，放射治疗技术，呼吸治疗技术，康复治疗，康复辅助器具技术，言语听觉治疗技术，儿童康复治疗，眼视光技术，康复工程技术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医学检验技术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医学生物技术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医学影像技术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口腔医学技术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眼视光技术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康复治疗技术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医学营养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医疗美容技术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医学美容技术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言语听觉康复技术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卫生检验与检疫技术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康复工程技术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医学实验技术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康复辅助器具技术，假肢与矫形器技术，眼视光仪器技术，视觉训练与康复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69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公共卫生与预防医学类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流行病与卫生统计学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劳动卫生与环境卫生学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营养与食品卫生学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儿少卫生与妇幼保健学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卫生毒理学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军事预防医学，公共卫生，公共卫生与预防医学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预防医学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食品卫生与营养学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妇幼保健医学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卫生监督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全球健康学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运动与公共健康，卫生检验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营养学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营养与食品卫生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妇幼卫生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健康服务与管理，健康管理，婴幼儿发展与健康管理，医养照护与管理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卫生信息管理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营养与食品卫生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预防医学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生殖健康服务与管理，健康大数据管理与服务，卫生监督，幼儿发展与健康管理，婴幼儿托育服务与管理，生殖健康管理，健康管理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70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中医学类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中医基础理论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中医临床基础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中医医史文献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方剂学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中医诊断学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中医内科学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中医外科学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中医骨伤科学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中医妇科学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中医儿科学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中医五官科学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针灸推拿学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民族医学（含：藏医学、蒙医学、维医学、壮医学等），中医耳鼻咽喉科学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推拿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针灸学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中医文献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医古文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中医内科学硕士（专业硕士）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中医外科学硕士（专业硕士）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中医骨伤科学硕士（专业硕士）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中医妇科学硕士（专业硕士）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中医儿科学硕士（专业硕士）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中医五官科学硕士（专业硕士）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民族医学（含：藏医学、蒙医学、维医学、壮医学等）硕士（专业硕士），中医，针灸硕士（专业硕士），中医学，中西医结合，中西医结合基础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中西医结合临床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中西医结合临床硕士（专业硕士）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针灸推拿学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藏医学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蒙医学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维医学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壮医学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哈医学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傣医学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回医学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中医康复学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中医养生学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中医儿科学，中医骨伤科学，中医五官科学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中医外科学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中医养生康复学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推拿学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中医文献学，中西医临床医学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中西医临床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蒙医学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藏医学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维医学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中西医结合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针灸推拿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中医骨伤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中医养生保健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中医康复技术，朝医学，傣医学，哈医学，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71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药学类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药物化学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药剂学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生药学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药物分析学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微生物与生化药学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药理学，药学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药学专业学位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中医学专业学位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药学硕士（专业硕士）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药物制剂，临床药学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药事管理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药物分析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药物化学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海洋药学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化妆品科学与技术，应用药学，药事服务与管理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维药学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药剂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药品质量与安全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药品生产技术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药品服务与管理，食品药品监督管理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72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中药学类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中药学硕士（专业硕士），中药硕士（专业硕士）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中药资源与开发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藏药学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蒙药学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中药制药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中草药栽培与鉴定，中药资源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中药检定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中药药理学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中药检验技术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中草药栽培技术，药用植物栽培加工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中药鉴定与质量检测技术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现代中药技术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中药生产与加工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藏药学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蒙药学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维药学，中药制药技术，中药制药，药膳与食疗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73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口腔医学类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口腔基础医学，口腔临床医学，口腔医学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口腔医学硕士（专业硕士），口腔医学博士（专业学位）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74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法医学类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法医学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法医学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75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护理类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护理学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护理管理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护理硕士（专业硕士）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护理学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助产学，护理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助产，呼吸治疗技术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76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管理科学与工程类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管理科学与工程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工业工程硕士（专业硕士）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项目管理硕士（专业硕士），物流工程硕士（专业硕士），工业工程与管理（专业硕士），物流工程与管理（专业硕士），工程项目管理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管理科学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信息管理与信息系统（管理学学士学位）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工程管理（管理学学士学位）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房地产开发与管理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工程造价（管理学学士学位）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保密管理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邮政管理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大数据管理与应用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工程审计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计算金融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应急管理，房地产经营管理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产品质量工程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项目管理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管理科学工程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工程造价管理，房地产投资与策划，邮政快递管理，管理科学与工程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工程招标采购与投标管理，城市信息化管理，建设工程管理，工程造价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建筑工程管理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建筑经济管理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工程监理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建设项目信息化管理，房地产经营与管理，智慧城市管理技术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建筑经济信息化管理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建设工程监理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房地产检测与估价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房地产智能检测与估价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77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工商管理类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会计学，会计，企业管理（含：财务管理、市场营销、人力资源管理）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技术经济及管理，国际商务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旅游管理硕士（专业硕士），工商管理，高级管理人员工商管理硕士（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EMBA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），工商管理学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工商管理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市场营销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会计学，财务管理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国际商务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人力资源管理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审计学，资产评估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物业管理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文化产业管理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劳动关系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体育经济与管理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市场营销教育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零售业管理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创业管理，工商行政管理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理财学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商品学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特许经营管理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连锁经营管理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商务策划管理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企业管理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国际企业管理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医药营销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体育产业管理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工商企业管理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财务教育，海关稽查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食品经济管理，现代物业管理，企业数字化管理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工商企业管理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企业管理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商务管理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连锁经营管理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企业资源计划管理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招商管理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财务管理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采购供应管理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项目管理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市场营销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国际市场营销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家具与市场营销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市场开发与营销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营销与策划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医药营销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广告经营与管理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历史文化旅游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文化市场经营与管理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人力资源管理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移动商务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网络营销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婚庆服务与管理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客户服务管理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文化市场经营管理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文化创意与策划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国际商务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体育运营与管理，化妆品经营与管理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物业管理，农资营销与服务，农产品流通与管理，快递运营管理，邮政通信管理，品牌代理经营，商务经纪与代理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产权交易与实务，中小企业创业与经营，邮政快递运营管理，邮政快递智能技术，连锁经营与管理，市场管理与服务，网络营销与直播电商，文化产业经营与管理，现代物业管理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药品经营与管理，休闲农业经营与管理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78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会计学类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会计学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会计信息系统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管理会计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成本会计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会计理论与方法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会计，财务管理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会计学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财务会计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国际会计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会计电算化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财务电算化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注册会计师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会计与统计核算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财务信息管理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工业会计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企业会计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税务会计、企业财务管理、涉外会计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财务会计教育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会计教育，财务管理，大数据与财务管理，大数据与会计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财务管理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财务信息管理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会计电算化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会计与统计核算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统计实务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税务会计、企业财务管理、涉外会计，会计信息管理，大数据与财务管理，大数据与会计，会计与审计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79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审计学类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审计理论研究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政府审计理论与实务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内部控制与内部审计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独立审计与实务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审计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审计学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审计实务，工程审计，大数据与审计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会计与审计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审计实务，审计，大数据与审计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80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农林经济管理类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农业经济管理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林业经济管理，农业推广，农林经济管理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农村与区域发展，农村发展（专业硕士），农业管理硕士（专业硕士）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智慧农业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农林经济管理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农村与区域发展，农村区域发展，农业推广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农业经济管理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林业经济管理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渔业经济管理，乡村治理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现代种业技术，作物生产与品质改良，智慧农业技术，现代农业经营与管理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农资营销与服务，农产品流通与管理，农业经济管理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农村经营管理，畜牧业经济管理，渔业经济管理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乡镇企业管理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渔业资源与渔政管理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农业技术与管理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林业信息工程与管理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都市林业资源与林政管理，农村行政与经济管理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合作社经营管理，现代农业经济管理，农村新型经济组织管理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81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公共管理类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行政管理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社会医学与卫生事业管理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教育经济与管理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社会保障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土地资源管理，公共管理硕士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专业学位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，公共管理，社会医学与公共卫生管理，公共管理学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公共事业管理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行政管理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劳动与社会保障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土地资源管理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城市管理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海关管理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交通管理，海事管理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公共关系学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健康服务与管理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海警后勤管理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医疗产品管理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医疗保险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养老服务管理，海关检验检疫安全，海外安全管理，自然资源登记与管理，公共事务管理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卫生事业管理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高等教育管理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公共政策学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公共管理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国防教育与管理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航运管理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公共安全管理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林业信息管理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文化艺术事业管理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卫生信息管理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公共卫生管理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医学文秘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医院管理，慈善管理，航空安防管理，无障碍管理，智慧健康养老管理，职业卫生工程技术，职业病危害检测评价技术，民政管理，外事实务，数字安防技术，党务工作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公共事务管理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民政管理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行政管理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工商行政管理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农村行政管理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劳动与社会保障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国土资源管理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海关管理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电子政务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社会救助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国际质量管理体系认证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教育管理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文化事业管理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卫生监督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卫生信息管理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公共卫生管理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医学文秘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知识产权管理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文物博物馆服务与管理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公共文化服务与管理，网络舆情监测，质量管理与认证，现代殡仪技术与管理，公益慈善事业管理，幼儿发展与健康管理，陵园服务与管理，党务工作，民政服务与管理，职业指导与服务，标准化技术，政务服务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82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图书情报与档案管理类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图书馆学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情报学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档案学，图书情报硕士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(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专业硕士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)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，图书情报与档案管理，信息资源管理，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图书馆学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档案学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信息资源管理，科技档案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图书发行出版学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图书档案管理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83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物流管理与工程类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物流工程硕士（专业硕士）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物流管理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物流工程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采购管理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供应链管理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物流工程技术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现代物流管理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物流工程技术，物流信息技术，物流管理，物流金融管理，工程物流管理，冷链物流技术与管理，采购与供应管理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国际物流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现代物流管理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物流信息技术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港口物流管理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民航物流，航空物流，航空物流管理，铁路物流管理，智能物流技术，供应链运营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84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工业工程类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工业工程硕士（专业硕士）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工业工程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标准化工程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质量管理工程，总图设计与工业运输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85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电子商务类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电子商务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电子商务及法律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跨境电子商务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全媒体电商运营，商务数据分析与管理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电子商务，商务数据分析与应用，跨境电子商务，农村电子商务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86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旅游管理类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旅游管理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酒店管理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会展经济与管理，旅游管理与服务教育，旅游规划与设计，研学旅行策划与管理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森林生态旅游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旅游管理，旅游管理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涉外旅游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导游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导游服务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旅行社经营管理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景区开发与管理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酒店管理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旅游与酒店管理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旅游服务与管理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休闲服务与管理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餐饮管理与服务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休闲旅游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展策划与管理，研学旅行管理与服务，葡萄酒营销与服务，森林生态旅游与康养，旅行社经营与管理，定制旅行管理与服务，酒店管理与数字化运营，民宿管理与运营，葡萄酒文化与营销，茶艺与茶叶营销，茶艺与茶文化，智慧景区开发与管理，智慧旅游技术应用，餐饮智能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87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艺术类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艺术学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音乐学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美术学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设计艺术学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戏剧戏曲学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电影学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广播电视艺术学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舞蹈学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艺术学理论，音乐与舞蹈学，音乐，舞蹈，戏剧与影视学，设计学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音乐硕士（专业硕士）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戏剧硕士（专业硕士）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戏曲硕士（专业硕士）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电影硕士（专业硕士）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广播电视硕士（专业硕士）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舞蹈硕士（专业硕士）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美术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艺术设计硕士（专业硕士），艺术硕士（专业硕士），戏曲与曲艺，美术与书法，设计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艺术史论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舞蹈表演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电影学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戏剧影视导演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视觉传达设计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产品设计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服装与服饰设计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公共艺术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数字媒体艺术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音乐学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作曲与作曲技术理论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音乐表演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绘画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雕塑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美术学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艺术设计学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舞蹈学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舞蹈编导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戏剧学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表演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导演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戏剧影视文学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戏剧影视美术设计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摄影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动画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播音与主持艺术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广播电视编导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艺术学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影视学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广播影视编导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书法学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照明艺术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会展艺术与技术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音乐科技与艺术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键盘乐器演奏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弦乐器演奏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打击乐器演奏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中国乐器演奏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乐器修造艺术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音乐音响导演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中国画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油画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壁画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环境艺术设计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工艺美术学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染织艺术设计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, 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服装艺术设计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陶瓷艺术设计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装潢艺术设计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装饰艺术设计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戏剧文学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舞台设计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灯光设计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演出音响设计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服装和化妆设计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戏曲文学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戏曲作曲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舞蹈史与舞蹈理论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舞蹈教育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文艺编导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电视编辑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电影文学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电影摄影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电影电视美术设计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录音艺术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广播电视文学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动漫设计与制作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音乐与舞蹈学类（中外合作办学）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影视摄影与制作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艺术与科技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艺术学理论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高水平艺术团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实验艺术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跨媒体艺术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工艺美术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舞蹈表演与教育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播音与主持艺术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艺术管理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航空服务艺术与管理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流行音乐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音乐治疗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流行舞蹈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影视技术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戏剧教育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文物保护与修复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漫画，非物质文化遗产保护，音乐教育，纤维艺术，曲艺，音乐剧，科技艺术，美术教育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珠宝首饰设计与工艺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新媒体艺术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包装设计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数字游戏设计，公共艺术设计，游戏创意设计，展示艺术设计，数字影像设计，时尚品设计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舞蹈表演与编导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戏曲表演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舞台艺术设计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数字动画，影视教育，美术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产品造型设计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视觉传播设计与制作，视觉传达艺术设计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电脑艺术设计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电脑美术设计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人物形象设计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装潢艺术设计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美术装潢设计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装饰艺术设计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雕塑艺术设计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雕塑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珠宝首饰工艺及鉴定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雕刻艺术与家具设计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旅游工艺品设计与制作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广告设计与制作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广告与装潢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多媒体设计与制作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陶瓷艺术设计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广告与会展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广告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藤竹加工工艺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美术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绘画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舞台艺术设计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商务形象传播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钟表设计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书画鉴定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首饰设计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皮具设计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表演艺术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音乐表演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舞蹈表演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服装表演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影视表演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戏曲表演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编导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模特与礼仪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乐器维修技术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钢琴调律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杂技表演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乐器维护服务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钢琴伴奏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动漫设计与制作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广告媒体开发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三维动画设计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计算机音乐制作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会展艺术设计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展示设计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景观设计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首饰设计与工艺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出版印刷美术设计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服装陈列与展示设计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展览展示艺术设计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时装设计，家具设计与制造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皮具制作与工艺，工艺美术品设计，游戏设计，歌舞表演，国际标准舞，民族服装与服饰，民族美术，民族表演艺术，民族民居装饰，民族传统技艺，音乐传播，动漫制作技术，数字媒体设计与制作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影视多媒体技术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影视动画，视觉传达设计，数字媒体艺术设计，产品艺术设计，服装与服饰设计，书画艺术，公共艺术设计，游戏艺术设计，美容美体艺术，广告艺术设计，室内艺术设计，家具艺术设计，摄影与摄像艺术，雕刻艺术设计，皮具艺术设计，包装艺术设计，陶瓷设计与工艺，玉器设计与工艺，刺绣设计与工艺，雕塑设计，戏剧影视表演，曲艺表演，音乐剧表演，现代流行音乐，戏曲音乐，舞蹈编导，时尚表演与传播，舞台艺术设计与制作，影视美术，作曲技术，现代魔术设计与表演，戏曲导演，民族服装与饰品，播音与主持，影视编导，影视制片管理，影视照明技术与艺术，现代杂技表演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88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军事学类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军事思想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军事历史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战略学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军事战略学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战争动员学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军队政治工作学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军队管理学，军事管理学，军事组织编制学，军事硕士（专业硕士），军事思想及军事历史，军制学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国际关系与安全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军事外交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外国军事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军事历史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军事气象学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军事海洋学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军事心理学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89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军事指挥学类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联合战役学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军种战役学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合同战术学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兵种战术学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作战指挥学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军事运筹学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军事通信学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军事情报学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密码学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军事教育训练学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军事后勤学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后方专业勤务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训练学，军事装备学，战役学，战术学，军队指挥学，军事智能，联合作战指挥硕士（专业硕士），军兵种作战指挥硕士（专业硕士），作战指挥保障硕士（专业硕士），战时政治工作硕士（专业硕士），后勤与装备保障硕士（专业硕士），军事训练与管理硕士（专业硕士），陆军军事指挥（专业硕士），炮兵作战指挥（专业硕士），通信兵作战指挥（专业硕士），工程兵作战指挥（专业硕士），海军军事指挥（专业硕士），潜艇指挥（专业硕士），空军军事指挥（专业硕士），二炮军事指挥（专业硕士），军队政治工作（专业硕士），后勤指挥（专业硕士），装备指挥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炮兵指挥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防空兵指挥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装甲兵指挥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工程兵指挥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防化兵指挥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航空飞行与指挥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地面领航与航空管制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航天指挥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侦察与特种兵指挥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通信指挥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电子对抗指挥与工程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军事情报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作战信息管理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预警探测指挥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军事交通指挥与工程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汽车指挥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船艇指挥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航空兵场站指挥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国防工程指挥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装备保障指挥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军需勤务指挥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指挥信息系统工程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90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职业技术教育类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园艺教育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特用作物教育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林木生产教育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特用动物教育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畜禽生产教育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水产养殖教育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应用生物教育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农业机械教育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农业建筑与环境控制教育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农产品储运与加工教育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农业经营管理教育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机械制造工艺教育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机械维修及检测技术教育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电气技术教育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制浆造纸工艺教育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印刷工艺教育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橡塑制品成型工艺教育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食品工艺教育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纺织工艺教育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染整工艺教育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化工工艺教育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化工分析与检测技术教育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建筑材料工程教育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建筑工程教育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装潢设计与工艺教育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食品营养与检验教育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烹饪与营养教育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财务会计教育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财务教育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会计教育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文秘教育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>,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职业技术教育管理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bdr w:val="none" w:color="auto" w:sz="0" w:space="0"/>
                <w:lang w:val="en-US" w:eastAsia="zh-CN" w:bidi="ar"/>
              </w:rPr>
              <w:t>91</w:t>
            </w:r>
            <w:r>
              <w:rPr>
                <w:rStyle w:val="9"/>
                <w:rFonts w:hAnsi="Times New Roman"/>
                <w:bdr w:val="none" w:color="auto" w:sz="0" w:space="0"/>
                <w:lang w:val="en-US" w:eastAsia="zh-CN" w:bidi="ar"/>
              </w:rPr>
              <w:t>交叉学科类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集成电路科学与工程（可授理学、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工学学位），国家安全学（可授法学、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工学、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管理学、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军事学学位），设计学（可授工学、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艺术学学位），遥感科学与技术（可授理学、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工学学位），智能科学与技术（可授理学、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工学学位），纳米科学与工程（可授理学、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工学学位），区域国别学（可授经济学、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法学、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文学、</w:t>
            </w:r>
            <w:r>
              <w:rPr>
                <w:rStyle w:val="8"/>
                <w:rFonts w:eastAsia="仿宋_GB231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9"/>
                <w:rFonts w:hAnsi="宋体"/>
                <w:bdr w:val="none" w:color="auto" w:sz="0" w:space="0"/>
                <w:lang w:val="en-US" w:eastAsia="zh-CN" w:bidi="ar"/>
              </w:rPr>
              <w:t>历史学学位），文物，密码硕士（专业硕士）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集成电路科学与工程，国家安全学，未来机器人</w:t>
            </w:r>
          </w:p>
        </w:tc>
        <w:tc>
          <w:tcPr>
            <w:tcW w:w="5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2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default" w:ascii="方正小标宋简体" w:hAnsi="方正小标宋简体" w:eastAsia="方正小标宋简体" w:cs="方正小标宋简体"/>
      <w:b/>
      <w:bCs/>
      <w:color w:val="000000"/>
      <w:sz w:val="36"/>
      <w:szCs w:val="36"/>
      <w:u w:val="none"/>
    </w:rPr>
  </w:style>
  <w:style w:type="character" w:customStyle="1" w:styleId="5">
    <w:name w:val="font01"/>
    <w:basedOn w:val="3"/>
    <w:uiPriority w:val="0"/>
    <w:rPr>
      <w:rFonts w:hint="default" w:ascii="Times New Roman" w:hAnsi="Times New Roman" w:cs="Times New Roman"/>
      <w:b/>
      <w:bCs/>
      <w:color w:val="000000"/>
      <w:sz w:val="36"/>
      <w:szCs w:val="36"/>
      <w:u w:val="none"/>
    </w:rPr>
  </w:style>
  <w:style w:type="character" w:customStyle="1" w:styleId="6">
    <w:name w:val="font21"/>
    <w:basedOn w:val="3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7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81"/>
    <w:basedOn w:val="3"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2024-02-18T07:12:34Z</dcterms:created>
  <dc:creator>Administrator</dc:creator>
  <cp:lastModifiedBy>Administrator</cp:lastModifiedBy>
  <dcterms:modified xsi:type="dcterms:W3CDTF">2024-02-18T07:13:22Z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1529096EABC54A7FA6C9A36959464D18</vt:lpwstr>
  </property>
</Properties>
</file>