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4" w:line="230" w:lineRule="auto"/>
        <w:ind w:left="41"/>
        <w:rPr>
          <w:rFonts w:hint="eastAsia" w:ascii="Times New Roman" w:hAnsi="Times New Roman" w:eastAsia="黑体" w:cs="Times New Roman"/>
          <w:sz w:val="31"/>
          <w:szCs w:val="31"/>
          <w:lang w:val="en-US" w:eastAsia="zh-CN"/>
        </w:rPr>
      </w:pPr>
      <w:r>
        <w:rPr>
          <w:rFonts w:ascii="黑体" w:hAnsi="黑体" w:eastAsia="黑体" w:cs="黑体"/>
          <w:spacing w:val="-4"/>
          <w:sz w:val="31"/>
          <w:szCs w:val="31"/>
        </w:rPr>
        <w:t>附件</w:t>
      </w:r>
      <w:r>
        <w:rPr>
          <w:rFonts w:ascii="黑体" w:hAnsi="黑体" w:eastAsia="黑体" w:cs="黑体"/>
          <w:spacing w:val="-36"/>
          <w:sz w:val="31"/>
          <w:szCs w:val="31"/>
        </w:rPr>
        <w:t xml:space="preserve"> </w:t>
      </w:r>
      <w:r>
        <w:rPr>
          <w:rFonts w:hint="eastAsia" w:ascii="黑体" w:hAnsi="黑体" w:eastAsia="黑体" w:cs="黑体"/>
          <w:spacing w:val="-36"/>
          <w:sz w:val="31"/>
          <w:szCs w:val="31"/>
          <w:lang w:val="en-US" w:eastAsia="zh-CN"/>
        </w:rPr>
        <w:t>3</w:t>
      </w:r>
    </w:p>
    <w:p>
      <w:pPr>
        <w:pStyle w:val="2"/>
        <w:spacing w:line="266" w:lineRule="auto"/>
      </w:pPr>
    </w:p>
    <w:p>
      <w:pPr>
        <w:pStyle w:val="2"/>
        <w:spacing w:line="266" w:lineRule="auto"/>
      </w:pPr>
    </w:p>
    <w:p>
      <w:pPr>
        <w:pStyle w:val="2"/>
        <w:spacing w:line="266" w:lineRule="auto"/>
      </w:pPr>
    </w:p>
    <w:p>
      <w:pPr>
        <w:pStyle w:val="2"/>
        <w:spacing w:line="267" w:lineRule="auto"/>
      </w:pPr>
    </w:p>
    <w:p>
      <w:pPr>
        <w:pStyle w:val="2"/>
        <w:spacing w:line="267" w:lineRule="auto"/>
      </w:pPr>
    </w:p>
    <w:p>
      <w:pPr>
        <w:pStyle w:val="2"/>
        <w:spacing w:line="267" w:lineRule="auto"/>
      </w:pPr>
    </w:p>
    <w:p>
      <w:pPr>
        <w:spacing w:before="140" w:line="225" w:lineRule="auto"/>
        <w:ind w:left="1758"/>
        <w:outlineLvl w:val="0"/>
        <w:rPr>
          <w:rFonts w:ascii="黑体" w:hAnsi="黑体" w:eastAsia="黑体" w:cs="黑体"/>
          <w:sz w:val="43"/>
          <w:szCs w:val="43"/>
        </w:rPr>
      </w:pPr>
      <w:r>
        <w:rPr>
          <w:rFonts w:ascii="黑体" w:hAnsi="黑体" w:eastAsia="黑体" w:cs="黑体"/>
          <w:spacing w:val="8"/>
          <w:sz w:val="43"/>
          <w:szCs w:val="43"/>
        </w:rPr>
        <w:t>研究生教育学科专业目录</w:t>
      </w:r>
    </w:p>
    <w:p>
      <w:pPr>
        <w:pStyle w:val="2"/>
        <w:spacing w:line="265" w:lineRule="auto"/>
      </w:pPr>
    </w:p>
    <w:p>
      <w:pPr>
        <w:pStyle w:val="2"/>
        <w:spacing w:line="265" w:lineRule="auto"/>
      </w:pPr>
    </w:p>
    <w:p>
      <w:pPr>
        <w:spacing w:before="113" w:line="495" w:lineRule="exact"/>
        <w:ind w:left="3208"/>
        <w:outlineLvl w:val="0"/>
        <w:rPr>
          <w:rFonts w:ascii="宋体" w:hAnsi="宋体" w:eastAsia="宋体" w:cs="宋体"/>
          <w:sz w:val="35"/>
          <w:szCs w:val="35"/>
        </w:rPr>
      </w:pPr>
      <w:r>
        <w:rPr>
          <w:rFonts w:ascii="宋体" w:hAnsi="宋体" w:eastAsia="宋体" w:cs="宋体"/>
          <w:spacing w:val="10"/>
          <w:position w:val="2"/>
          <w:sz w:val="35"/>
          <w:szCs w:val="35"/>
          <w14:textOutline w14:w="3175" w14:cap="flat" w14:cmpd="sng">
            <w14:solidFill>
              <w14:srgbClr w14:val="000000"/>
            </w14:solidFill>
            <w14:prstDash w14:val="solid"/>
            <w14:miter w14:val="0"/>
          </w14:textOutline>
        </w:rPr>
        <w:t>（</w:t>
      </w:r>
      <w:r>
        <w:rPr>
          <w:rFonts w:ascii="Times New Roman" w:hAnsi="Times New Roman" w:eastAsia="Times New Roman" w:cs="Times New Roman"/>
          <w:spacing w:val="10"/>
          <w:position w:val="2"/>
          <w:sz w:val="35"/>
          <w:szCs w:val="35"/>
        </w:rPr>
        <w:t xml:space="preserve">2022 </w:t>
      </w:r>
      <w:r>
        <w:rPr>
          <w:rFonts w:ascii="宋体" w:hAnsi="宋体" w:eastAsia="宋体" w:cs="宋体"/>
          <w:spacing w:val="10"/>
          <w:position w:val="2"/>
          <w:sz w:val="35"/>
          <w:szCs w:val="35"/>
          <w14:textOutline w14:w="3175" w14:cap="flat" w14:cmpd="sng">
            <w14:solidFill>
              <w14:srgbClr w14:val="000000"/>
            </w14:solidFill>
            <w14:prstDash w14:val="solid"/>
            <w14:miter w14:val="0"/>
          </w14:textOutline>
        </w:rPr>
        <w:t>年）</w:t>
      </w: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spacing w:before="101" w:line="559" w:lineRule="exact"/>
        <w:ind w:left="2937"/>
        <w:rPr>
          <w:rFonts w:ascii="楷体" w:hAnsi="楷体" w:eastAsia="楷体" w:cs="楷体"/>
          <w:sz w:val="31"/>
          <w:szCs w:val="31"/>
        </w:rPr>
      </w:pPr>
      <w:r>
        <w:rPr>
          <w:rFonts w:ascii="楷体" w:hAnsi="楷体" w:eastAsia="楷体" w:cs="楷体"/>
          <w:spacing w:val="3"/>
          <w:position w:val="17"/>
          <w:sz w:val="31"/>
          <w:szCs w:val="31"/>
        </w:rPr>
        <w:t>国务院学位委员会</w:t>
      </w:r>
    </w:p>
    <w:p>
      <w:pPr>
        <w:spacing w:before="1" w:line="228" w:lineRule="auto"/>
        <w:ind w:left="2889"/>
        <w:rPr>
          <w:rFonts w:ascii="楷体" w:hAnsi="楷体" w:eastAsia="楷体" w:cs="楷体"/>
          <w:sz w:val="31"/>
          <w:szCs w:val="31"/>
        </w:rPr>
      </w:pPr>
      <w:r>
        <w:rPr>
          <w:rFonts w:ascii="楷体" w:hAnsi="楷体" w:eastAsia="楷体" w:cs="楷体"/>
          <w:spacing w:val="-4"/>
          <w:sz w:val="31"/>
          <w:szCs w:val="31"/>
        </w:rPr>
        <w:t>教</w:t>
      </w:r>
      <w:r>
        <w:rPr>
          <w:rFonts w:ascii="楷体" w:hAnsi="楷体" w:eastAsia="楷体" w:cs="楷体"/>
          <w:spacing w:val="10"/>
          <w:sz w:val="31"/>
          <w:szCs w:val="31"/>
        </w:rPr>
        <w:t xml:space="preserve">     </w:t>
      </w:r>
      <w:r>
        <w:rPr>
          <w:rFonts w:ascii="楷体" w:hAnsi="楷体" w:eastAsia="楷体" w:cs="楷体"/>
          <w:spacing w:val="-4"/>
          <w:sz w:val="31"/>
          <w:szCs w:val="31"/>
        </w:rPr>
        <w:t>育</w:t>
      </w:r>
      <w:r>
        <w:rPr>
          <w:rFonts w:ascii="楷体" w:hAnsi="楷体" w:eastAsia="楷体" w:cs="楷体"/>
          <w:spacing w:val="8"/>
          <w:sz w:val="31"/>
          <w:szCs w:val="31"/>
        </w:rPr>
        <w:t xml:space="preserve">     </w:t>
      </w:r>
      <w:r>
        <w:rPr>
          <w:rFonts w:ascii="楷体" w:hAnsi="楷体" w:eastAsia="楷体" w:cs="楷体"/>
          <w:spacing w:val="-4"/>
          <w:sz w:val="31"/>
          <w:szCs w:val="31"/>
        </w:rPr>
        <w:t>部</w:t>
      </w:r>
    </w:p>
    <w:p>
      <w:pPr>
        <w:pStyle w:val="2"/>
        <w:spacing w:line="296" w:lineRule="auto"/>
      </w:pPr>
    </w:p>
    <w:p>
      <w:pPr>
        <w:pStyle w:val="2"/>
        <w:spacing w:line="297" w:lineRule="auto"/>
      </w:pPr>
    </w:p>
    <w:p>
      <w:pPr>
        <w:pStyle w:val="2"/>
        <w:spacing w:line="297" w:lineRule="auto"/>
      </w:pPr>
    </w:p>
    <w:p>
      <w:pPr>
        <w:pStyle w:val="2"/>
        <w:spacing w:line="297" w:lineRule="auto"/>
      </w:pPr>
    </w:p>
    <w:p>
      <w:pPr>
        <w:spacing w:before="102" w:line="231" w:lineRule="auto"/>
        <w:ind w:left="3061"/>
        <w:rPr>
          <w:rFonts w:ascii="楷体" w:hAnsi="楷体" w:eastAsia="楷体" w:cs="楷体"/>
          <w:sz w:val="31"/>
          <w:szCs w:val="31"/>
        </w:rPr>
      </w:pPr>
      <w:r>
        <w:rPr>
          <w:rFonts w:ascii="楷体" w:hAnsi="楷体" w:eastAsia="楷体" w:cs="楷体"/>
          <w:spacing w:val="7"/>
          <w:sz w:val="31"/>
          <w:szCs w:val="31"/>
        </w:rPr>
        <w:t>二〇二二年九月</w:t>
      </w:r>
    </w:p>
    <w:p>
      <w:pPr>
        <w:spacing w:line="231" w:lineRule="auto"/>
        <w:rPr>
          <w:rFonts w:ascii="楷体" w:hAnsi="楷体" w:eastAsia="楷体" w:cs="楷体"/>
          <w:sz w:val="31"/>
          <w:szCs w:val="31"/>
        </w:rPr>
        <w:sectPr>
          <w:pgSz w:w="11906" w:h="16839"/>
          <w:pgMar w:top="1431" w:right="1785" w:bottom="0" w:left="1785" w:header="0" w:footer="0" w:gutter="0"/>
          <w:cols w:space="720" w:num="1"/>
        </w:sectPr>
      </w:pPr>
    </w:p>
    <w:p>
      <w:pPr>
        <w:pStyle w:val="2"/>
        <w:spacing w:line="295" w:lineRule="auto"/>
      </w:pPr>
    </w:p>
    <w:p>
      <w:pPr>
        <w:pStyle w:val="2"/>
        <w:spacing w:line="296" w:lineRule="auto"/>
      </w:pPr>
    </w:p>
    <w:p>
      <w:pPr>
        <w:spacing w:before="114" w:line="226" w:lineRule="auto"/>
        <w:ind w:left="3645"/>
        <w:rPr>
          <w:rFonts w:ascii="黑体" w:hAnsi="黑体" w:eastAsia="黑体" w:cs="黑体"/>
          <w:sz w:val="35"/>
          <w:szCs w:val="35"/>
        </w:rPr>
      </w:pPr>
      <w:r>
        <w:rPr>
          <w:rFonts w:ascii="黑体" w:hAnsi="黑体" w:eastAsia="黑体" w:cs="黑体"/>
          <w:spacing w:val="-5"/>
          <w:sz w:val="35"/>
          <w:szCs w:val="35"/>
        </w:rPr>
        <w:t>说</w:t>
      </w:r>
      <w:r>
        <w:rPr>
          <w:rFonts w:ascii="黑体" w:hAnsi="黑体" w:eastAsia="黑体" w:cs="黑体"/>
          <w:spacing w:val="20"/>
          <w:sz w:val="35"/>
          <w:szCs w:val="35"/>
        </w:rPr>
        <w:t xml:space="preserve">  </w:t>
      </w:r>
      <w:r>
        <w:rPr>
          <w:rFonts w:ascii="黑体" w:hAnsi="黑体" w:eastAsia="黑体" w:cs="黑体"/>
          <w:spacing w:val="-5"/>
          <w:sz w:val="35"/>
          <w:szCs w:val="35"/>
        </w:rPr>
        <w:t>明</w:t>
      </w:r>
    </w:p>
    <w:p>
      <w:pPr>
        <w:pStyle w:val="2"/>
        <w:spacing w:line="312" w:lineRule="auto"/>
      </w:pPr>
    </w:p>
    <w:p>
      <w:pPr>
        <w:pStyle w:val="2"/>
        <w:spacing w:line="313" w:lineRule="auto"/>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研究生教育学科专业目录》分为学科门类、一级学科和专业学位类别，是国家进行学位授权审核与学科专业管理、学位授予单位开展学位授予与人才培养工作的基本依据，适用于硕士博士学位授予、招生培养，学科专业建设和教育统计、就业指导服务等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二、本目录是在原《学位授予和人才培养学科目录（2011</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年颁布，2018年修订）》基础上编制形成的。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三、本目录中学科门类代码为两位阿拉伯数字，一级学 科和专业学位类别代码为四位阿拉伯数字，其中代码第三位从“5”开始的为专业学位类别。</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四、除交叉学科门类外，各一级学科按所属学科门类授予学位。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五、专业学位类别按其名称授予学位。名称后加“*”的仅可授硕士专业学位，其他可授硕士、博士专业学位。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六、本目录注明可授不同学科门类学位的一级学科，可 分属不同学科门类，此类一级学科授予学位的学科门类由学位授予单位学位评定委员会决定。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sectPr>
          <w:pgSz w:w="11906" w:h="16839"/>
          <w:pgMar w:top="1431" w:right="1785" w:bottom="0" w:left="1785" w:header="0" w:footer="0" w:gutter="0"/>
          <w:cols w:space="720" w:num="1"/>
        </w:sectPr>
      </w:pPr>
    </w:p>
    <w:p>
      <w:pPr>
        <w:spacing w:before="295" w:line="226" w:lineRule="auto"/>
        <w:ind w:left="3539"/>
        <w:rPr>
          <w:rFonts w:ascii="黑体" w:hAnsi="黑体" w:eastAsia="黑体" w:cs="黑体"/>
          <w:sz w:val="31"/>
          <w:szCs w:val="31"/>
        </w:rPr>
      </w:pPr>
      <w:r>
        <w:rPr>
          <w:rFonts w:ascii="Times New Roman" w:hAnsi="Times New Roman" w:eastAsia="Times New Roman" w:cs="Times New Roman"/>
          <w:sz w:val="31"/>
          <w:szCs w:val="31"/>
        </w:rPr>
        <w:t>01</w:t>
      </w:r>
      <w:r>
        <w:rPr>
          <w:rFonts w:ascii="Times New Roman" w:hAnsi="Times New Roman" w:eastAsia="Times New Roman" w:cs="Times New Roman"/>
          <w:spacing w:val="6"/>
          <w:sz w:val="31"/>
          <w:szCs w:val="31"/>
        </w:rPr>
        <w:t xml:space="preserve">  </w:t>
      </w:r>
      <w:r>
        <w:rPr>
          <w:rFonts w:ascii="黑体" w:hAnsi="黑体" w:eastAsia="黑体" w:cs="黑体"/>
          <w:sz w:val="31"/>
          <w:szCs w:val="31"/>
        </w:rPr>
        <w:t>哲学</w:t>
      </w:r>
    </w:p>
    <w:p>
      <w:pPr>
        <w:pStyle w:val="2"/>
        <w:spacing w:line="258" w:lineRule="auto"/>
      </w:pPr>
    </w:p>
    <w:p>
      <w:pPr>
        <w:keepNext w:val="0"/>
        <w:keepLines w:val="0"/>
        <w:pageBreakBefore w:val="0"/>
        <w:widowControl/>
        <w:kinsoku w:val="0"/>
        <w:wordWrap/>
        <w:overflowPunct/>
        <w:topLinePunct w:val="0"/>
        <w:autoSpaceDE w:val="0"/>
        <w:autoSpaceDN w:val="0"/>
        <w:bidi w:val="0"/>
        <w:adjustRightInd w:val="0"/>
        <w:snapToGrid w:val="0"/>
        <w:spacing w:before="101" w:line="360" w:lineRule="auto"/>
        <w:ind w:left="23"/>
        <w:textAlignment w:val="baseline"/>
        <w:rPr>
          <w:rFonts w:hint="eastAsia" w:ascii="仿宋_GB2312" w:hAnsi="仿宋_GB2312" w:eastAsia="仿宋_GB2312" w:cs="仿宋_GB2312"/>
          <w:spacing w:val="-2"/>
          <w:sz w:val="32"/>
          <w:szCs w:val="32"/>
        </w:rPr>
      </w:pPr>
      <w:r>
        <w:rPr>
          <w:rFonts w:hint="eastAsia" w:ascii="Times New Roman" w:hAnsi="Times New Roman" w:eastAsia="Times New Roman" w:cs="Times New Roman"/>
          <w:spacing w:val="2"/>
          <w:sz w:val="31"/>
          <w:szCs w:val="31"/>
        </w:rPr>
        <w:t xml:space="preserve">0101 </w:t>
      </w:r>
      <w:r>
        <w:rPr>
          <w:rFonts w:hint="eastAsia" w:ascii="仿宋_GB2312" w:hAnsi="仿宋_GB2312" w:eastAsia="仿宋_GB2312" w:cs="仿宋_GB2312"/>
          <w:spacing w:val="8"/>
          <w:sz w:val="32"/>
          <w:szCs w:val="32"/>
        </w:rPr>
        <w:t xml:space="preserve"> </w:t>
      </w:r>
      <w:r>
        <w:rPr>
          <w:rFonts w:hint="eastAsia" w:ascii="仿宋_GB2312" w:hAnsi="仿宋_GB2312" w:eastAsia="仿宋_GB2312" w:cs="仿宋_GB2312"/>
          <w:spacing w:val="8"/>
          <w:sz w:val="32"/>
          <w:szCs w:val="32"/>
          <w:lang w:val="en-US" w:eastAsia="zh-CN"/>
        </w:rPr>
        <w:t xml:space="preserve"> </w:t>
      </w:r>
      <w:r>
        <w:rPr>
          <w:rFonts w:hint="eastAsia" w:ascii="仿宋_GB2312" w:hAnsi="仿宋_GB2312" w:eastAsia="仿宋_GB2312" w:cs="仿宋_GB2312"/>
          <w:spacing w:val="-2"/>
          <w:sz w:val="32"/>
          <w:szCs w:val="32"/>
        </w:rPr>
        <w:t>哲学</w:t>
      </w:r>
    </w:p>
    <w:p>
      <w:pPr>
        <w:keepNext w:val="0"/>
        <w:keepLines w:val="0"/>
        <w:pageBreakBefore w:val="0"/>
        <w:widowControl/>
        <w:kinsoku w:val="0"/>
        <w:wordWrap/>
        <w:overflowPunct/>
        <w:topLinePunct w:val="0"/>
        <w:autoSpaceDE w:val="0"/>
        <w:autoSpaceDN w:val="0"/>
        <w:bidi w:val="0"/>
        <w:adjustRightInd w:val="0"/>
        <w:snapToGrid w:val="0"/>
        <w:spacing w:before="101" w:line="360" w:lineRule="auto"/>
        <w:ind w:left="23"/>
        <w:textAlignment w:val="baseline"/>
        <w:rPr>
          <w:rFonts w:hint="eastAsia" w:ascii="仿宋_GB2312" w:hAnsi="仿宋_GB2312" w:eastAsia="仿宋_GB2312" w:cs="仿宋_GB2312"/>
          <w:sz w:val="32"/>
          <w:szCs w:val="32"/>
        </w:rPr>
      </w:pPr>
      <w:r>
        <w:rPr>
          <w:rFonts w:hint="eastAsia" w:ascii="Times New Roman" w:hAnsi="Times New Roman" w:eastAsia="Times New Roman" w:cs="Times New Roman"/>
          <w:spacing w:val="2"/>
          <w:sz w:val="31"/>
          <w:szCs w:val="31"/>
        </w:rPr>
        <w:t xml:space="preserve">0151 </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3"/>
          <w:sz w:val="32"/>
          <w:szCs w:val="32"/>
        </w:rPr>
        <w:t>应用伦理</w:t>
      </w:r>
      <w:r>
        <w:rPr>
          <w:rFonts w:hint="default" w:ascii="Times New Roman" w:hAnsi="Times New Roman" w:eastAsia="仿宋_GB2312" w:cs="Times New Roman"/>
          <w:spacing w:val="3"/>
          <w:sz w:val="32"/>
          <w:szCs w:val="32"/>
        </w:rPr>
        <w:t>*</w:t>
      </w:r>
    </w:p>
    <w:p>
      <w:pPr>
        <w:pStyle w:val="2"/>
        <w:spacing w:line="258" w:lineRule="auto"/>
        <w:rPr>
          <w:sz w:val="32"/>
          <w:szCs w:val="32"/>
        </w:rPr>
      </w:pPr>
    </w:p>
    <w:p>
      <w:pPr>
        <w:spacing w:before="101" w:line="226" w:lineRule="auto"/>
        <w:ind w:left="3378"/>
        <w:rPr>
          <w:rFonts w:ascii="黑体" w:hAnsi="黑体" w:eastAsia="黑体" w:cs="黑体"/>
          <w:sz w:val="31"/>
          <w:szCs w:val="31"/>
        </w:rPr>
      </w:pPr>
      <w:r>
        <w:rPr>
          <w:rFonts w:ascii="Times New Roman" w:hAnsi="Times New Roman" w:eastAsia="Times New Roman" w:cs="Times New Roman"/>
          <w:spacing w:val="2"/>
          <w:sz w:val="31"/>
          <w:szCs w:val="31"/>
        </w:rPr>
        <w:t>02</w:t>
      </w:r>
      <w:r>
        <w:rPr>
          <w:rFonts w:ascii="Times New Roman" w:hAnsi="Times New Roman" w:eastAsia="Times New Roman" w:cs="Times New Roman"/>
          <w:spacing w:val="7"/>
          <w:sz w:val="31"/>
          <w:szCs w:val="31"/>
        </w:rPr>
        <w:t xml:space="preserve">  </w:t>
      </w:r>
      <w:r>
        <w:rPr>
          <w:rFonts w:ascii="黑体" w:hAnsi="黑体" w:eastAsia="黑体" w:cs="黑体"/>
          <w:spacing w:val="2"/>
          <w:sz w:val="31"/>
          <w:szCs w:val="31"/>
        </w:rPr>
        <w:t>经济学</w:t>
      </w:r>
    </w:p>
    <w:p>
      <w:pPr>
        <w:spacing w:before="51"/>
        <w:rPr>
          <w:rFonts w:hint="eastAsia" w:eastAsia="宋体"/>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Times New Roman" w:hAnsi="Times New Roman" w:eastAsia="Times New Roman" w:cs="Times New Roman"/>
          <w:spacing w:val="2"/>
          <w:sz w:val="31"/>
          <w:szCs w:val="31"/>
        </w:rPr>
        <w:t>0201</w:t>
      </w:r>
      <w:r>
        <w:rPr>
          <w:rFonts w:hint="eastAsia" w:ascii="Times New Roman" w:hAnsi="Times New Roman" w:eastAsia="Times New Roman" w:cs="Times New Roman"/>
          <w:spacing w:val="2"/>
          <w:sz w:val="31"/>
          <w:szCs w:val="31"/>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理论经济学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Times New Roman" w:hAnsi="Times New Roman" w:eastAsia="Times New Roman" w:cs="Times New Roman"/>
          <w:spacing w:val="2"/>
          <w:sz w:val="31"/>
          <w:szCs w:val="31"/>
        </w:rPr>
        <w:t>0202</w:t>
      </w:r>
      <w:r>
        <w:rPr>
          <w:rFonts w:hint="eastAsia" w:ascii="Times New Roman" w:hAnsi="Times New Roman" w:eastAsia="Times New Roman" w:cs="Times New Roman"/>
          <w:spacing w:val="2"/>
          <w:sz w:val="31"/>
          <w:szCs w:val="31"/>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应用经济学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Times New Roman" w:hAnsi="Times New Roman" w:eastAsia="Times New Roman" w:cs="Times New Roman"/>
          <w:spacing w:val="2"/>
          <w:sz w:val="31"/>
          <w:szCs w:val="31"/>
        </w:rPr>
        <w:t>0251</w:t>
      </w:r>
      <w:r>
        <w:rPr>
          <w:rFonts w:hint="eastAsia" w:ascii="Times New Roman" w:hAnsi="Times New Roman" w:eastAsia="Times New Roman" w:cs="Times New Roman"/>
          <w:spacing w:val="2"/>
          <w:sz w:val="31"/>
          <w:szCs w:val="31"/>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金融</w:t>
      </w:r>
      <w:r>
        <w:rPr>
          <w:rFonts w:hint="eastAsia" w:ascii="Times New Roman" w:hAnsi="Times New Roman" w:eastAsia="仿宋_GB2312" w:cs="Times New Roman"/>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Times New Roman" w:hAnsi="Times New Roman" w:eastAsia="Times New Roman" w:cs="Times New Roman"/>
          <w:spacing w:val="2"/>
          <w:sz w:val="31"/>
          <w:szCs w:val="31"/>
        </w:rPr>
        <w:t>0252</w:t>
      </w:r>
      <w:r>
        <w:rPr>
          <w:rFonts w:hint="eastAsia" w:ascii="Times New Roman" w:hAnsi="Times New Roman" w:eastAsia="Times New Roman" w:cs="Times New Roman"/>
          <w:spacing w:val="2"/>
          <w:sz w:val="31"/>
          <w:szCs w:val="31"/>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应用统计</w:t>
      </w:r>
      <w:r>
        <w:rPr>
          <w:rFonts w:hint="eastAsia" w:ascii="Times New Roman" w:hAnsi="Times New Roman" w:eastAsia="仿宋_GB2312" w:cs="Times New Roman"/>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Times New Roman" w:hAnsi="Times New Roman" w:eastAsia="Times New Roman" w:cs="Times New Roman"/>
          <w:spacing w:val="2"/>
          <w:sz w:val="31"/>
          <w:szCs w:val="31"/>
        </w:rPr>
        <w:t>0253</w:t>
      </w:r>
      <w:r>
        <w:rPr>
          <w:rFonts w:hint="eastAsia" w:ascii="Times New Roman" w:hAnsi="Times New Roman" w:eastAsia="Times New Roman" w:cs="Times New Roman"/>
          <w:spacing w:val="2"/>
          <w:sz w:val="31"/>
          <w:szCs w:val="31"/>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税务</w:t>
      </w:r>
      <w:r>
        <w:rPr>
          <w:rFonts w:hint="eastAsia" w:ascii="Times New Roman" w:hAnsi="Times New Roman" w:eastAsia="仿宋_GB2312" w:cs="Times New Roman"/>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Times New Roman" w:hAnsi="Times New Roman" w:eastAsia="Times New Roman" w:cs="Times New Roman"/>
          <w:spacing w:val="2"/>
          <w:sz w:val="31"/>
          <w:szCs w:val="31"/>
        </w:rPr>
        <w:t>0254</w:t>
      </w:r>
      <w:r>
        <w:rPr>
          <w:rFonts w:hint="eastAsia" w:ascii="Times New Roman" w:hAnsi="Times New Roman" w:eastAsia="Times New Roman" w:cs="Times New Roman"/>
          <w:spacing w:val="2"/>
          <w:sz w:val="31"/>
          <w:szCs w:val="31"/>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国际商务</w:t>
      </w:r>
      <w:r>
        <w:rPr>
          <w:rFonts w:hint="eastAsia" w:ascii="Times New Roman" w:hAnsi="Times New Roman" w:eastAsia="仿宋_GB2312" w:cs="Times New Roman"/>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Times New Roman" w:hAnsi="Times New Roman" w:eastAsia="Times New Roman" w:cs="Times New Roman"/>
          <w:spacing w:val="2"/>
          <w:sz w:val="31"/>
          <w:szCs w:val="31"/>
        </w:rPr>
        <w:t>0255</w:t>
      </w:r>
      <w:r>
        <w:rPr>
          <w:rFonts w:hint="eastAsia" w:ascii="Times New Roman" w:hAnsi="Times New Roman" w:eastAsia="Times New Roman" w:cs="Times New Roman"/>
          <w:spacing w:val="2"/>
          <w:sz w:val="31"/>
          <w:szCs w:val="31"/>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保险</w:t>
      </w:r>
      <w:r>
        <w:rPr>
          <w:rFonts w:hint="eastAsia" w:ascii="Times New Roman" w:hAnsi="Times New Roman" w:eastAsia="仿宋_GB2312" w:cs="Times New Roman"/>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Times New Roman" w:hAnsi="Times New Roman" w:eastAsia="Times New Roman" w:cs="Times New Roman"/>
          <w:spacing w:val="2"/>
          <w:sz w:val="31"/>
          <w:szCs w:val="31"/>
        </w:rPr>
        <w:t>0256</w:t>
      </w:r>
      <w:r>
        <w:rPr>
          <w:rFonts w:hint="eastAsia" w:ascii="Times New Roman" w:hAnsi="Times New Roman" w:eastAsia="Times New Roman" w:cs="Times New Roman"/>
          <w:spacing w:val="2"/>
          <w:sz w:val="31"/>
          <w:szCs w:val="31"/>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资产评估</w:t>
      </w:r>
      <w:r>
        <w:rPr>
          <w:rFonts w:hint="eastAsia" w:ascii="Times New Roman" w:hAnsi="Times New Roman" w:eastAsia="仿宋_GB2312" w:cs="Times New Roman"/>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Times New Roman" w:hAnsi="Times New Roman" w:eastAsia="Times New Roman" w:cs="Times New Roman"/>
          <w:spacing w:val="2"/>
          <w:sz w:val="31"/>
          <w:szCs w:val="31"/>
        </w:rPr>
        <w:t>0258</w:t>
      </w:r>
      <w:r>
        <w:rPr>
          <w:rFonts w:hint="eastAsia" w:ascii="Times New Roman" w:hAnsi="Times New Roman" w:eastAsia="Times New Roman" w:cs="Times New Roman"/>
          <w:spacing w:val="2"/>
          <w:sz w:val="31"/>
          <w:szCs w:val="31"/>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数字经济</w:t>
      </w:r>
      <w:r>
        <w:rPr>
          <w:rFonts w:hint="eastAsia" w:ascii="Times New Roman" w:hAnsi="Times New Roman" w:eastAsia="仿宋_GB2312" w:cs="Times New Roman"/>
          <w:spacing w:val="3"/>
          <w:sz w:val="32"/>
          <w:szCs w:val="32"/>
        </w:rPr>
        <w:t>*</w:t>
      </w:r>
    </w:p>
    <w:p>
      <w:pPr>
        <w:pStyle w:val="2"/>
        <w:spacing w:line="276" w:lineRule="auto"/>
        <w:rPr>
          <w:sz w:val="32"/>
          <w:szCs w:val="32"/>
        </w:rPr>
      </w:pPr>
    </w:p>
    <w:p>
      <w:pPr>
        <w:spacing w:before="101" w:line="226" w:lineRule="auto"/>
        <w:ind w:left="3539"/>
        <w:rPr>
          <w:rFonts w:ascii="黑体" w:hAnsi="黑体" w:eastAsia="黑体" w:cs="黑体"/>
          <w:sz w:val="31"/>
          <w:szCs w:val="31"/>
        </w:rPr>
      </w:pPr>
      <w:r>
        <w:rPr>
          <w:rFonts w:ascii="Times New Roman" w:hAnsi="Times New Roman" w:eastAsia="Times New Roman" w:cs="Times New Roman"/>
          <w:sz w:val="31"/>
          <w:szCs w:val="31"/>
        </w:rPr>
        <w:t>03</w:t>
      </w:r>
      <w:r>
        <w:rPr>
          <w:rFonts w:ascii="Times New Roman" w:hAnsi="Times New Roman" w:eastAsia="Times New Roman" w:cs="Times New Roman"/>
          <w:spacing w:val="6"/>
          <w:sz w:val="31"/>
          <w:szCs w:val="31"/>
        </w:rPr>
        <w:t xml:space="preserve">  </w:t>
      </w:r>
      <w:r>
        <w:rPr>
          <w:rFonts w:ascii="黑体" w:hAnsi="黑体" w:eastAsia="黑体" w:cs="黑体"/>
          <w:sz w:val="31"/>
          <w:szCs w:val="31"/>
        </w:rPr>
        <w:t>法学</w:t>
      </w:r>
    </w:p>
    <w:p>
      <w:pPr>
        <w:pStyle w:val="2"/>
        <w:spacing w:line="258" w:lineRule="auto"/>
        <w:rPr>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_GB2312" w:hAnsi="仿宋_GB2312" w:eastAsia="仿宋_GB2312" w:cs="仿宋_GB2312"/>
          <w:spacing w:val="-1"/>
          <w:sz w:val="31"/>
          <w:szCs w:val="31"/>
        </w:rPr>
      </w:pPr>
      <w:r>
        <w:rPr>
          <w:rFonts w:hint="eastAsia" w:ascii="Times New Roman" w:hAnsi="Times New Roman" w:eastAsia="Times New Roman" w:cs="Times New Roman"/>
          <w:spacing w:val="2"/>
          <w:sz w:val="31"/>
          <w:szCs w:val="31"/>
        </w:rPr>
        <w:t>0301</w:t>
      </w:r>
      <w:r>
        <w:rPr>
          <w:rFonts w:hint="eastAsia" w:ascii="Times New Roman" w:hAnsi="Times New Roman" w:eastAsia="Times New Roman" w:cs="Times New Roman"/>
          <w:spacing w:val="2"/>
          <w:sz w:val="31"/>
          <w:szCs w:val="31"/>
        </w:rPr>
        <w:tab/>
      </w:r>
      <w:r>
        <w:rPr>
          <w:rFonts w:hint="eastAsia" w:ascii="仿宋_GB2312" w:hAnsi="仿宋_GB2312" w:eastAsia="仿宋_GB2312" w:cs="仿宋_GB2312"/>
          <w:spacing w:val="-1"/>
          <w:sz w:val="31"/>
          <w:szCs w:val="31"/>
          <w:lang w:val="en-US" w:eastAsia="zh-CN"/>
        </w:rPr>
        <w:t xml:space="preserve">  </w:t>
      </w:r>
      <w:r>
        <w:rPr>
          <w:rFonts w:hint="eastAsia" w:ascii="仿宋_GB2312" w:hAnsi="仿宋_GB2312" w:eastAsia="仿宋_GB2312" w:cs="仿宋_GB2312"/>
          <w:spacing w:val="-1"/>
          <w:sz w:val="31"/>
          <w:szCs w:val="31"/>
        </w:rPr>
        <w:t>法学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_GB2312" w:hAnsi="仿宋_GB2312" w:eastAsia="仿宋_GB2312" w:cs="仿宋_GB2312"/>
          <w:spacing w:val="-1"/>
          <w:sz w:val="31"/>
          <w:szCs w:val="31"/>
        </w:rPr>
      </w:pPr>
      <w:r>
        <w:rPr>
          <w:rFonts w:hint="eastAsia" w:ascii="Times New Roman" w:hAnsi="Times New Roman" w:eastAsia="Times New Roman" w:cs="Times New Roman"/>
          <w:spacing w:val="2"/>
          <w:sz w:val="31"/>
          <w:szCs w:val="31"/>
        </w:rPr>
        <w:t>0302</w:t>
      </w:r>
      <w:r>
        <w:rPr>
          <w:rFonts w:hint="eastAsia" w:ascii="Times New Roman" w:hAnsi="Times New Roman" w:eastAsia="Times New Roman" w:cs="Times New Roman"/>
          <w:spacing w:val="2"/>
          <w:sz w:val="31"/>
          <w:szCs w:val="31"/>
        </w:rPr>
        <w:tab/>
      </w:r>
      <w:r>
        <w:rPr>
          <w:rFonts w:hint="eastAsia" w:ascii="仿宋_GB2312" w:hAnsi="仿宋_GB2312" w:eastAsia="仿宋_GB2312" w:cs="仿宋_GB2312"/>
          <w:spacing w:val="-1"/>
          <w:sz w:val="31"/>
          <w:szCs w:val="31"/>
          <w:lang w:val="en-US" w:eastAsia="zh-CN"/>
        </w:rPr>
        <w:t xml:space="preserve">  </w:t>
      </w:r>
      <w:r>
        <w:rPr>
          <w:rFonts w:hint="eastAsia" w:ascii="仿宋_GB2312" w:hAnsi="仿宋_GB2312" w:eastAsia="仿宋_GB2312" w:cs="仿宋_GB2312"/>
          <w:spacing w:val="-1"/>
          <w:sz w:val="31"/>
          <w:szCs w:val="31"/>
        </w:rPr>
        <w:t>政治学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_GB2312" w:hAnsi="仿宋_GB2312" w:eastAsia="仿宋_GB2312" w:cs="仿宋_GB2312"/>
          <w:spacing w:val="-1"/>
          <w:sz w:val="31"/>
          <w:szCs w:val="31"/>
        </w:rPr>
      </w:pPr>
      <w:r>
        <w:rPr>
          <w:rFonts w:hint="eastAsia" w:ascii="Times New Roman" w:hAnsi="Times New Roman" w:eastAsia="Times New Roman" w:cs="Times New Roman"/>
          <w:spacing w:val="2"/>
          <w:sz w:val="31"/>
          <w:szCs w:val="31"/>
        </w:rPr>
        <w:t>0303</w:t>
      </w:r>
      <w:r>
        <w:rPr>
          <w:rFonts w:hint="eastAsia" w:ascii="仿宋_GB2312" w:hAnsi="仿宋_GB2312" w:eastAsia="仿宋_GB2312" w:cs="仿宋_GB2312"/>
          <w:spacing w:val="-1"/>
          <w:sz w:val="31"/>
          <w:szCs w:val="31"/>
        </w:rPr>
        <w:tab/>
      </w:r>
      <w:r>
        <w:rPr>
          <w:rFonts w:hint="eastAsia" w:ascii="仿宋_GB2312" w:hAnsi="仿宋_GB2312" w:eastAsia="仿宋_GB2312" w:cs="仿宋_GB2312"/>
          <w:spacing w:val="-1"/>
          <w:sz w:val="31"/>
          <w:szCs w:val="31"/>
          <w:lang w:val="en-US" w:eastAsia="zh-CN"/>
        </w:rPr>
        <w:t xml:space="preserve">  </w:t>
      </w:r>
      <w:r>
        <w:rPr>
          <w:rFonts w:hint="eastAsia" w:ascii="仿宋_GB2312" w:hAnsi="仿宋_GB2312" w:eastAsia="仿宋_GB2312" w:cs="仿宋_GB2312"/>
          <w:spacing w:val="-1"/>
          <w:sz w:val="31"/>
          <w:szCs w:val="31"/>
        </w:rPr>
        <w:t>社会学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_GB2312" w:hAnsi="仿宋_GB2312" w:eastAsia="仿宋_GB2312" w:cs="仿宋_GB2312"/>
          <w:spacing w:val="-1"/>
          <w:sz w:val="31"/>
          <w:szCs w:val="31"/>
        </w:rPr>
      </w:pPr>
      <w:r>
        <w:rPr>
          <w:rFonts w:hint="eastAsia" w:ascii="Times New Roman" w:hAnsi="Times New Roman" w:eastAsia="Times New Roman" w:cs="Times New Roman"/>
          <w:spacing w:val="2"/>
          <w:sz w:val="31"/>
          <w:szCs w:val="31"/>
        </w:rPr>
        <w:t>0304</w:t>
      </w:r>
      <w:r>
        <w:rPr>
          <w:rFonts w:hint="eastAsia" w:ascii="仿宋_GB2312" w:hAnsi="仿宋_GB2312" w:eastAsia="仿宋_GB2312" w:cs="仿宋_GB2312"/>
          <w:spacing w:val="-1"/>
          <w:sz w:val="31"/>
          <w:szCs w:val="31"/>
        </w:rPr>
        <w:tab/>
      </w:r>
      <w:r>
        <w:rPr>
          <w:rFonts w:hint="eastAsia" w:ascii="仿宋_GB2312" w:hAnsi="仿宋_GB2312" w:eastAsia="仿宋_GB2312" w:cs="仿宋_GB2312"/>
          <w:spacing w:val="-1"/>
          <w:sz w:val="31"/>
          <w:szCs w:val="31"/>
          <w:lang w:val="en-US" w:eastAsia="zh-CN"/>
        </w:rPr>
        <w:t xml:space="preserve">  </w:t>
      </w:r>
      <w:r>
        <w:rPr>
          <w:rFonts w:hint="eastAsia" w:ascii="仿宋_GB2312" w:hAnsi="仿宋_GB2312" w:eastAsia="仿宋_GB2312" w:cs="仿宋_GB2312"/>
          <w:spacing w:val="-1"/>
          <w:sz w:val="31"/>
          <w:szCs w:val="31"/>
        </w:rPr>
        <w:t>民族学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_GB2312" w:hAnsi="仿宋_GB2312" w:eastAsia="仿宋_GB2312" w:cs="仿宋_GB2312"/>
          <w:spacing w:val="-1"/>
          <w:sz w:val="31"/>
          <w:szCs w:val="31"/>
        </w:rPr>
      </w:pPr>
      <w:r>
        <w:rPr>
          <w:rFonts w:hint="eastAsia" w:ascii="Times New Roman" w:hAnsi="Times New Roman" w:eastAsia="Times New Roman" w:cs="Times New Roman"/>
          <w:spacing w:val="2"/>
          <w:sz w:val="31"/>
          <w:szCs w:val="31"/>
        </w:rPr>
        <w:t>0305</w:t>
      </w:r>
      <w:r>
        <w:rPr>
          <w:rFonts w:hint="eastAsia" w:ascii="Times New Roman" w:hAnsi="Times New Roman" w:eastAsia="Times New Roman" w:cs="Times New Roman"/>
          <w:spacing w:val="2"/>
          <w:sz w:val="31"/>
          <w:szCs w:val="31"/>
        </w:rPr>
        <w:tab/>
      </w:r>
      <w:r>
        <w:rPr>
          <w:rFonts w:hint="eastAsia" w:ascii="仿宋_GB2312" w:hAnsi="仿宋_GB2312" w:eastAsia="仿宋_GB2312" w:cs="仿宋_GB2312"/>
          <w:spacing w:val="-1"/>
          <w:sz w:val="31"/>
          <w:szCs w:val="31"/>
          <w:lang w:val="en-US" w:eastAsia="zh-CN"/>
        </w:rPr>
        <w:t xml:space="preserve">  </w:t>
      </w:r>
      <w:r>
        <w:rPr>
          <w:rFonts w:hint="eastAsia" w:ascii="仿宋_GB2312" w:hAnsi="仿宋_GB2312" w:eastAsia="仿宋_GB2312" w:cs="仿宋_GB2312"/>
          <w:spacing w:val="-1"/>
          <w:sz w:val="31"/>
          <w:szCs w:val="31"/>
        </w:rPr>
        <w:t>马克思主义理论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_GB2312" w:hAnsi="仿宋_GB2312" w:eastAsia="仿宋_GB2312" w:cs="仿宋_GB2312"/>
          <w:spacing w:val="-1"/>
          <w:sz w:val="31"/>
          <w:szCs w:val="31"/>
        </w:rPr>
      </w:pPr>
      <w:r>
        <w:rPr>
          <w:rFonts w:hint="eastAsia" w:ascii="Times New Roman" w:hAnsi="Times New Roman" w:eastAsia="Times New Roman" w:cs="Times New Roman"/>
          <w:spacing w:val="2"/>
          <w:sz w:val="31"/>
          <w:szCs w:val="31"/>
        </w:rPr>
        <w:t>0306</w:t>
      </w:r>
      <w:r>
        <w:rPr>
          <w:rFonts w:hint="eastAsia" w:ascii="仿宋_GB2312" w:hAnsi="仿宋_GB2312" w:eastAsia="仿宋_GB2312" w:cs="仿宋_GB2312"/>
          <w:spacing w:val="-1"/>
          <w:sz w:val="31"/>
          <w:szCs w:val="31"/>
        </w:rPr>
        <w:tab/>
      </w:r>
      <w:r>
        <w:rPr>
          <w:rFonts w:hint="eastAsia" w:ascii="仿宋_GB2312" w:hAnsi="仿宋_GB2312" w:eastAsia="仿宋_GB2312" w:cs="仿宋_GB2312"/>
          <w:spacing w:val="-1"/>
          <w:sz w:val="31"/>
          <w:szCs w:val="31"/>
          <w:lang w:val="en-US" w:eastAsia="zh-CN"/>
        </w:rPr>
        <w:t xml:space="preserve">  </w:t>
      </w:r>
      <w:r>
        <w:rPr>
          <w:rFonts w:hint="eastAsia" w:ascii="仿宋_GB2312" w:hAnsi="仿宋_GB2312" w:eastAsia="仿宋_GB2312" w:cs="仿宋_GB2312"/>
          <w:spacing w:val="-1"/>
          <w:sz w:val="31"/>
          <w:szCs w:val="31"/>
        </w:rPr>
        <w:t>公安学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_GB2312" w:hAnsi="仿宋_GB2312" w:eastAsia="仿宋_GB2312" w:cs="仿宋_GB2312"/>
          <w:spacing w:val="-1"/>
          <w:sz w:val="31"/>
          <w:szCs w:val="31"/>
        </w:rPr>
      </w:pPr>
      <w:r>
        <w:rPr>
          <w:rFonts w:hint="eastAsia" w:ascii="Times New Roman" w:hAnsi="Times New Roman" w:eastAsia="Times New Roman" w:cs="Times New Roman"/>
          <w:spacing w:val="2"/>
          <w:sz w:val="31"/>
          <w:szCs w:val="31"/>
        </w:rPr>
        <w:t>0307</w:t>
      </w:r>
      <w:r>
        <w:rPr>
          <w:rFonts w:hint="eastAsia" w:ascii="Times New Roman" w:hAnsi="Times New Roman" w:eastAsia="Times New Roman" w:cs="Times New Roman"/>
          <w:spacing w:val="2"/>
          <w:sz w:val="31"/>
          <w:szCs w:val="31"/>
          <w:lang w:val="en-US" w:eastAsia="zh-CN"/>
        </w:rPr>
        <w:t xml:space="preserve"> </w:t>
      </w:r>
      <w:r>
        <w:rPr>
          <w:rFonts w:hint="eastAsia" w:ascii="仿宋_GB2312" w:hAnsi="仿宋_GB2312" w:eastAsia="仿宋_GB2312" w:cs="仿宋_GB2312"/>
          <w:spacing w:val="-1"/>
          <w:sz w:val="31"/>
          <w:szCs w:val="31"/>
          <w:lang w:val="en-US" w:eastAsia="zh-CN"/>
        </w:rPr>
        <w:t xml:space="preserve">  </w:t>
      </w:r>
      <w:r>
        <w:rPr>
          <w:rFonts w:hint="eastAsia" w:ascii="仿宋_GB2312" w:hAnsi="仿宋_GB2312" w:eastAsia="仿宋_GB2312" w:cs="仿宋_GB2312"/>
          <w:spacing w:val="-1"/>
          <w:sz w:val="31"/>
          <w:szCs w:val="31"/>
        </w:rPr>
        <w:t>中共党史党建学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_GB2312" w:hAnsi="仿宋_GB2312" w:eastAsia="仿宋_GB2312" w:cs="仿宋_GB2312"/>
          <w:spacing w:val="-1"/>
          <w:sz w:val="31"/>
          <w:szCs w:val="31"/>
        </w:rPr>
      </w:pPr>
      <w:r>
        <w:rPr>
          <w:rFonts w:hint="eastAsia" w:ascii="Times New Roman" w:hAnsi="Times New Roman" w:eastAsia="Times New Roman" w:cs="Times New Roman"/>
          <w:spacing w:val="2"/>
          <w:sz w:val="31"/>
          <w:szCs w:val="31"/>
        </w:rPr>
        <w:t>0308</w:t>
      </w:r>
      <w:r>
        <w:rPr>
          <w:rFonts w:hint="eastAsia" w:ascii="仿宋_GB2312" w:hAnsi="仿宋_GB2312" w:eastAsia="仿宋_GB2312" w:cs="仿宋_GB2312"/>
          <w:spacing w:val="-1"/>
          <w:sz w:val="31"/>
          <w:szCs w:val="31"/>
        </w:rPr>
        <w:tab/>
      </w:r>
      <w:r>
        <w:rPr>
          <w:rFonts w:hint="eastAsia" w:ascii="仿宋_GB2312" w:hAnsi="仿宋_GB2312" w:eastAsia="仿宋_GB2312" w:cs="仿宋_GB2312"/>
          <w:spacing w:val="-1"/>
          <w:sz w:val="31"/>
          <w:szCs w:val="31"/>
          <w:lang w:val="en-US" w:eastAsia="zh-CN"/>
        </w:rPr>
        <w:t xml:space="preserve">  </w:t>
      </w:r>
      <w:r>
        <w:rPr>
          <w:rFonts w:hint="eastAsia" w:ascii="仿宋_GB2312" w:hAnsi="仿宋_GB2312" w:eastAsia="仿宋_GB2312" w:cs="仿宋_GB2312"/>
          <w:spacing w:val="-1"/>
          <w:sz w:val="31"/>
          <w:szCs w:val="31"/>
        </w:rPr>
        <w:t>纪检监察学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_GB2312" w:hAnsi="仿宋_GB2312" w:eastAsia="仿宋_GB2312" w:cs="仿宋_GB2312"/>
          <w:spacing w:val="-1"/>
          <w:sz w:val="31"/>
          <w:szCs w:val="31"/>
        </w:rPr>
      </w:pPr>
      <w:r>
        <w:rPr>
          <w:rFonts w:hint="eastAsia" w:ascii="Times New Roman" w:hAnsi="Times New Roman" w:eastAsia="Times New Roman" w:cs="Times New Roman"/>
          <w:spacing w:val="2"/>
          <w:sz w:val="31"/>
          <w:szCs w:val="31"/>
        </w:rPr>
        <w:t>0351</w:t>
      </w:r>
      <w:r>
        <w:rPr>
          <w:rFonts w:hint="eastAsia" w:ascii="Times New Roman" w:hAnsi="Times New Roman" w:eastAsia="Times New Roman" w:cs="Times New Roman"/>
          <w:spacing w:val="2"/>
          <w:sz w:val="31"/>
          <w:szCs w:val="31"/>
        </w:rPr>
        <w:tab/>
      </w:r>
      <w:r>
        <w:rPr>
          <w:rFonts w:hint="eastAsia" w:ascii="仿宋_GB2312" w:hAnsi="仿宋_GB2312" w:eastAsia="仿宋_GB2312" w:cs="仿宋_GB2312"/>
          <w:spacing w:val="-1"/>
          <w:sz w:val="31"/>
          <w:szCs w:val="31"/>
          <w:lang w:val="en-US" w:eastAsia="zh-CN"/>
        </w:rPr>
        <w:t xml:space="preserve">  </w:t>
      </w:r>
      <w:r>
        <w:rPr>
          <w:rFonts w:hint="eastAsia" w:ascii="仿宋_GB2312" w:hAnsi="仿宋_GB2312" w:eastAsia="仿宋_GB2312" w:cs="仿宋_GB2312"/>
          <w:spacing w:val="-1"/>
          <w:sz w:val="31"/>
          <w:szCs w:val="31"/>
        </w:rPr>
        <w:t>法律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_GB2312" w:hAnsi="仿宋_GB2312" w:eastAsia="仿宋_GB2312" w:cs="仿宋_GB2312"/>
          <w:spacing w:val="-1"/>
          <w:sz w:val="31"/>
          <w:szCs w:val="31"/>
        </w:rPr>
      </w:pPr>
      <w:r>
        <w:rPr>
          <w:rFonts w:hint="eastAsia" w:ascii="Times New Roman" w:hAnsi="Times New Roman" w:eastAsia="Times New Roman" w:cs="Times New Roman"/>
          <w:spacing w:val="2"/>
          <w:sz w:val="31"/>
          <w:szCs w:val="31"/>
        </w:rPr>
        <w:t>0352</w:t>
      </w:r>
      <w:r>
        <w:rPr>
          <w:rFonts w:hint="eastAsia" w:ascii="仿宋_GB2312" w:hAnsi="仿宋_GB2312" w:eastAsia="仿宋_GB2312" w:cs="仿宋_GB2312"/>
          <w:spacing w:val="-1"/>
          <w:sz w:val="31"/>
          <w:szCs w:val="31"/>
        </w:rPr>
        <w:tab/>
      </w:r>
      <w:r>
        <w:rPr>
          <w:rFonts w:hint="eastAsia" w:ascii="仿宋_GB2312" w:hAnsi="仿宋_GB2312" w:eastAsia="仿宋_GB2312" w:cs="仿宋_GB2312"/>
          <w:spacing w:val="-1"/>
          <w:sz w:val="31"/>
          <w:szCs w:val="31"/>
          <w:lang w:val="en-US" w:eastAsia="zh-CN"/>
        </w:rPr>
        <w:t xml:space="preserve">  </w:t>
      </w:r>
      <w:r>
        <w:rPr>
          <w:rFonts w:hint="eastAsia" w:ascii="仿宋_GB2312" w:hAnsi="仿宋_GB2312" w:eastAsia="仿宋_GB2312" w:cs="仿宋_GB2312"/>
          <w:spacing w:val="-1"/>
          <w:sz w:val="31"/>
          <w:szCs w:val="31"/>
        </w:rPr>
        <w:t>社会工作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_GB2312" w:hAnsi="仿宋_GB2312" w:eastAsia="仿宋_GB2312" w:cs="仿宋_GB2312"/>
          <w:spacing w:val="-1"/>
          <w:sz w:val="31"/>
          <w:szCs w:val="31"/>
        </w:rPr>
      </w:pPr>
      <w:r>
        <w:rPr>
          <w:rFonts w:hint="eastAsia" w:ascii="Times New Roman" w:hAnsi="Times New Roman" w:eastAsia="Times New Roman" w:cs="Times New Roman"/>
          <w:spacing w:val="2"/>
          <w:sz w:val="31"/>
          <w:szCs w:val="31"/>
        </w:rPr>
        <w:t>0353</w:t>
      </w:r>
      <w:r>
        <w:rPr>
          <w:rFonts w:hint="eastAsia" w:ascii="Times New Roman" w:hAnsi="Times New Roman" w:eastAsia="Times New Roman" w:cs="Times New Roman"/>
          <w:spacing w:val="2"/>
          <w:sz w:val="31"/>
          <w:szCs w:val="31"/>
        </w:rPr>
        <w:tab/>
      </w:r>
      <w:r>
        <w:rPr>
          <w:rFonts w:hint="eastAsia" w:ascii="仿宋_GB2312" w:hAnsi="仿宋_GB2312" w:eastAsia="仿宋_GB2312" w:cs="仿宋_GB2312"/>
          <w:spacing w:val="-1"/>
          <w:sz w:val="31"/>
          <w:szCs w:val="31"/>
          <w:lang w:val="en-US" w:eastAsia="zh-CN"/>
        </w:rPr>
        <w:t xml:space="preserve">  </w:t>
      </w:r>
      <w:r>
        <w:rPr>
          <w:rFonts w:hint="eastAsia" w:ascii="仿宋_GB2312" w:hAnsi="仿宋_GB2312" w:eastAsia="仿宋_GB2312" w:cs="仿宋_GB2312"/>
          <w:spacing w:val="-1"/>
          <w:sz w:val="31"/>
          <w:szCs w:val="31"/>
        </w:rPr>
        <w:t>警务</w:t>
      </w:r>
      <w:r>
        <w:rPr>
          <w:rFonts w:hint="eastAsia" w:ascii="Times New Roman" w:hAnsi="Times New Roman" w:eastAsia="仿宋_GB2312" w:cs="Times New Roman"/>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_GB2312" w:hAnsi="仿宋_GB2312" w:eastAsia="仿宋_GB2312" w:cs="仿宋_GB2312"/>
          <w:spacing w:val="-1"/>
          <w:sz w:val="31"/>
          <w:szCs w:val="31"/>
        </w:rPr>
      </w:pPr>
      <w:r>
        <w:rPr>
          <w:rFonts w:hint="eastAsia" w:ascii="Times New Roman" w:hAnsi="Times New Roman" w:eastAsia="Times New Roman" w:cs="Times New Roman"/>
          <w:spacing w:val="2"/>
          <w:sz w:val="31"/>
          <w:szCs w:val="31"/>
        </w:rPr>
        <w:t>0354</w:t>
      </w:r>
      <w:r>
        <w:rPr>
          <w:rFonts w:hint="eastAsia" w:ascii="仿宋_GB2312" w:hAnsi="仿宋_GB2312" w:eastAsia="仿宋_GB2312" w:cs="仿宋_GB2312"/>
          <w:spacing w:val="-1"/>
          <w:sz w:val="31"/>
          <w:szCs w:val="31"/>
        </w:rPr>
        <w:tab/>
      </w:r>
      <w:r>
        <w:rPr>
          <w:rFonts w:hint="eastAsia" w:ascii="仿宋_GB2312" w:hAnsi="仿宋_GB2312" w:eastAsia="仿宋_GB2312" w:cs="仿宋_GB2312"/>
          <w:spacing w:val="-1"/>
          <w:sz w:val="31"/>
          <w:szCs w:val="31"/>
          <w:lang w:val="en-US" w:eastAsia="zh-CN"/>
        </w:rPr>
        <w:t xml:space="preserve">  </w:t>
      </w:r>
      <w:r>
        <w:rPr>
          <w:rFonts w:hint="eastAsia" w:ascii="仿宋_GB2312" w:hAnsi="仿宋_GB2312" w:eastAsia="仿宋_GB2312" w:cs="仿宋_GB2312"/>
          <w:spacing w:val="-1"/>
          <w:sz w:val="31"/>
          <w:szCs w:val="31"/>
        </w:rPr>
        <w:t>知识产权</w:t>
      </w:r>
      <w:r>
        <w:rPr>
          <w:rFonts w:hint="eastAsia" w:ascii="Times New Roman" w:hAnsi="Times New Roman" w:eastAsia="仿宋_GB2312" w:cs="Times New Roman"/>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_GB2312" w:hAnsi="仿宋_GB2312" w:eastAsia="仿宋_GB2312" w:cs="仿宋_GB2312"/>
          <w:spacing w:val="-1"/>
          <w:sz w:val="31"/>
          <w:szCs w:val="31"/>
        </w:rPr>
      </w:pPr>
      <w:r>
        <w:rPr>
          <w:rFonts w:hint="eastAsia" w:ascii="Times New Roman" w:hAnsi="Times New Roman" w:eastAsia="Times New Roman" w:cs="Times New Roman"/>
          <w:spacing w:val="2"/>
          <w:sz w:val="31"/>
          <w:szCs w:val="31"/>
        </w:rPr>
        <w:t>0355</w:t>
      </w:r>
      <w:r>
        <w:rPr>
          <w:rFonts w:hint="eastAsia" w:ascii="仿宋_GB2312" w:hAnsi="仿宋_GB2312" w:eastAsia="仿宋_GB2312" w:cs="仿宋_GB2312"/>
          <w:spacing w:val="-1"/>
          <w:sz w:val="31"/>
          <w:szCs w:val="31"/>
        </w:rPr>
        <w:tab/>
      </w:r>
      <w:r>
        <w:rPr>
          <w:rFonts w:hint="eastAsia" w:ascii="仿宋_GB2312" w:hAnsi="仿宋_GB2312" w:eastAsia="仿宋_GB2312" w:cs="仿宋_GB2312"/>
          <w:spacing w:val="-1"/>
          <w:sz w:val="31"/>
          <w:szCs w:val="31"/>
          <w:lang w:val="en-US" w:eastAsia="zh-CN"/>
        </w:rPr>
        <w:t xml:space="preserve">  </w:t>
      </w:r>
      <w:r>
        <w:rPr>
          <w:rFonts w:hint="eastAsia" w:ascii="仿宋_GB2312" w:hAnsi="仿宋_GB2312" w:eastAsia="仿宋_GB2312" w:cs="仿宋_GB2312"/>
          <w:spacing w:val="-1"/>
          <w:sz w:val="31"/>
          <w:szCs w:val="31"/>
        </w:rPr>
        <w:t>国际事务</w:t>
      </w:r>
      <w:r>
        <w:rPr>
          <w:rFonts w:hint="eastAsia" w:ascii="Times New Roman" w:hAnsi="Times New Roman" w:eastAsia="仿宋_GB2312" w:cs="Times New Roman"/>
          <w:spacing w:val="3"/>
          <w:sz w:val="32"/>
          <w:szCs w:val="32"/>
        </w:rPr>
        <w:t>*</w:t>
      </w:r>
    </w:p>
    <w:p>
      <w:pPr>
        <w:pStyle w:val="2"/>
        <w:spacing w:line="276" w:lineRule="auto"/>
        <w:rPr>
          <w:sz w:val="32"/>
          <w:szCs w:val="32"/>
        </w:rPr>
      </w:pPr>
    </w:p>
    <w:p>
      <w:pPr>
        <w:spacing w:before="101" w:line="226" w:lineRule="auto"/>
        <w:ind w:left="3378"/>
        <w:rPr>
          <w:rFonts w:ascii="黑体" w:hAnsi="黑体" w:eastAsia="黑体" w:cs="黑体"/>
          <w:sz w:val="31"/>
          <w:szCs w:val="31"/>
        </w:rPr>
      </w:pPr>
      <w:r>
        <w:rPr>
          <w:rFonts w:ascii="Times New Roman" w:hAnsi="Times New Roman" w:eastAsia="Times New Roman" w:cs="Times New Roman"/>
          <w:spacing w:val="3"/>
          <w:sz w:val="31"/>
          <w:szCs w:val="31"/>
        </w:rPr>
        <w:t>04</w:t>
      </w:r>
      <w:r>
        <w:rPr>
          <w:rFonts w:ascii="Times New Roman" w:hAnsi="Times New Roman" w:eastAsia="Times New Roman" w:cs="Times New Roman"/>
          <w:spacing w:val="5"/>
          <w:sz w:val="31"/>
          <w:szCs w:val="31"/>
        </w:rPr>
        <w:t xml:space="preserve">  </w:t>
      </w:r>
      <w:r>
        <w:rPr>
          <w:rFonts w:ascii="黑体" w:hAnsi="黑体" w:eastAsia="黑体" w:cs="黑体"/>
          <w:spacing w:val="3"/>
          <w:sz w:val="31"/>
          <w:szCs w:val="31"/>
        </w:rPr>
        <w:t>教育学</w:t>
      </w:r>
    </w:p>
    <w:p>
      <w:pPr>
        <w:pStyle w:val="2"/>
        <w:spacing w:line="258" w:lineRule="auto"/>
        <w:rPr>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仿宋" w:hAnsi="仿宋" w:eastAsia="仿宋" w:cs="仿宋"/>
          <w:sz w:val="31"/>
          <w:szCs w:val="31"/>
        </w:rPr>
      </w:pPr>
      <w:r>
        <w:rPr>
          <w:rFonts w:ascii="Times New Roman" w:hAnsi="Times New Roman" w:eastAsia="Times New Roman" w:cs="Times New Roman"/>
          <w:spacing w:val="2"/>
          <w:sz w:val="31"/>
          <w:szCs w:val="31"/>
        </w:rPr>
        <w:t>0401</w:t>
      </w:r>
      <w:r>
        <w:rPr>
          <w:rFonts w:ascii="Times New Roman" w:hAnsi="Times New Roman" w:eastAsia="Times New Roman" w:cs="Times New Roman"/>
          <w:spacing w:val="6"/>
          <w:sz w:val="31"/>
          <w:szCs w:val="31"/>
        </w:rPr>
        <w:t xml:space="preserve">   </w:t>
      </w:r>
      <w:r>
        <w:rPr>
          <w:rFonts w:hint="eastAsia" w:ascii="仿宋_GB2312" w:hAnsi="仿宋_GB2312" w:eastAsia="仿宋_GB2312" w:cs="仿宋_GB2312"/>
          <w:spacing w:val="2"/>
          <w:sz w:val="31"/>
          <w:szCs w:val="31"/>
        </w:rPr>
        <w:t>教育学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仿宋" w:hAnsi="仿宋" w:eastAsia="仿宋" w:cs="仿宋"/>
          <w:spacing w:val="6"/>
          <w:sz w:val="31"/>
          <w:szCs w:val="31"/>
        </w:rPr>
      </w:pPr>
      <w:r>
        <w:rPr>
          <w:rFonts w:ascii="Times New Roman" w:hAnsi="Times New Roman" w:eastAsia="Times New Roman" w:cs="Times New Roman"/>
          <w:spacing w:val="6"/>
          <w:sz w:val="31"/>
          <w:szCs w:val="31"/>
        </w:rPr>
        <w:t xml:space="preserve">0402   </w:t>
      </w:r>
      <w:r>
        <w:rPr>
          <w:rFonts w:hint="eastAsia" w:ascii="仿宋_GB2312" w:hAnsi="仿宋_GB2312" w:eastAsia="仿宋_GB2312" w:cs="仿宋_GB2312"/>
          <w:spacing w:val="2"/>
          <w:sz w:val="31"/>
          <w:szCs w:val="31"/>
        </w:rPr>
        <w:t>心理学</w:t>
      </w:r>
      <w:r>
        <w:rPr>
          <w:rFonts w:ascii="仿宋" w:hAnsi="仿宋" w:eastAsia="仿宋" w:cs="仿宋"/>
          <w:spacing w:val="6"/>
          <w:sz w:val="31"/>
          <w:szCs w:val="31"/>
        </w:rPr>
        <w:t>（可授教育学、理学学位）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pacing w:val="6"/>
          <w:sz w:val="31"/>
          <w:szCs w:val="31"/>
          <w:lang w:val="en-US" w:eastAsia="zh-CN"/>
        </w:rPr>
      </w:pPr>
      <w:r>
        <w:rPr>
          <w:rFonts w:hint="eastAsia" w:ascii="Times New Roman" w:hAnsi="Times New Roman" w:eastAsia="Times New Roman" w:cs="Times New Roman"/>
          <w:spacing w:val="1"/>
          <w:sz w:val="31"/>
          <w:szCs w:val="31"/>
          <w:lang w:val="en-US" w:eastAsia="zh-CN"/>
        </w:rPr>
        <w:t>0403</w:t>
      </w:r>
      <w:r>
        <w:rPr>
          <w:rFonts w:hint="eastAsia" w:ascii="仿宋" w:hAnsi="仿宋" w:eastAsia="仿宋" w:cs="仿宋"/>
          <w:spacing w:val="6"/>
          <w:sz w:val="31"/>
          <w:szCs w:val="31"/>
          <w:lang w:val="en-US" w:eastAsia="zh-CN"/>
        </w:rPr>
        <w:t xml:space="preserve">   </w:t>
      </w:r>
      <w:r>
        <w:rPr>
          <w:rFonts w:hint="eastAsia" w:ascii="仿宋_GB2312" w:hAnsi="仿宋_GB2312" w:eastAsia="仿宋_GB2312" w:cs="仿宋_GB2312"/>
          <w:spacing w:val="2"/>
          <w:sz w:val="31"/>
          <w:szCs w:val="31"/>
          <w:lang w:val="en-US" w:eastAsia="zh-CN"/>
        </w:rPr>
        <w:t>体育学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pacing w:val="6"/>
          <w:sz w:val="31"/>
          <w:szCs w:val="31"/>
          <w:lang w:val="en-US" w:eastAsia="zh-CN"/>
        </w:rPr>
      </w:pPr>
      <w:r>
        <w:rPr>
          <w:rFonts w:hint="eastAsia" w:ascii="Times New Roman" w:hAnsi="Times New Roman" w:eastAsia="Times New Roman" w:cs="Times New Roman"/>
          <w:spacing w:val="1"/>
          <w:sz w:val="31"/>
          <w:szCs w:val="31"/>
          <w:lang w:val="en-US" w:eastAsia="zh-CN"/>
        </w:rPr>
        <w:t>0451</w:t>
      </w:r>
      <w:r>
        <w:rPr>
          <w:rFonts w:hint="eastAsia" w:ascii="仿宋" w:hAnsi="仿宋" w:eastAsia="仿宋" w:cs="仿宋"/>
          <w:spacing w:val="6"/>
          <w:sz w:val="31"/>
          <w:szCs w:val="31"/>
          <w:lang w:val="en-US" w:eastAsia="zh-CN"/>
        </w:rPr>
        <w:t xml:space="preserve">   </w:t>
      </w:r>
      <w:r>
        <w:rPr>
          <w:rFonts w:hint="eastAsia" w:ascii="仿宋_GB2312" w:hAnsi="仿宋_GB2312" w:eastAsia="仿宋_GB2312" w:cs="仿宋_GB2312"/>
          <w:spacing w:val="2"/>
          <w:sz w:val="31"/>
          <w:szCs w:val="31"/>
          <w:lang w:val="en-US" w:eastAsia="zh-CN"/>
        </w:rPr>
        <w:t>教育</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_GB2312" w:hAnsi="仿宋_GB2312" w:eastAsia="仿宋_GB2312" w:cs="仿宋_GB2312"/>
          <w:spacing w:val="2"/>
          <w:sz w:val="31"/>
          <w:szCs w:val="31"/>
          <w:lang w:val="en-US" w:eastAsia="zh-CN"/>
        </w:rPr>
      </w:pPr>
      <w:r>
        <w:rPr>
          <w:rFonts w:hint="eastAsia" w:ascii="Times New Roman" w:hAnsi="Times New Roman" w:eastAsia="Times New Roman" w:cs="Times New Roman"/>
          <w:spacing w:val="1"/>
          <w:sz w:val="31"/>
          <w:szCs w:val="31"/>
          <w:lang w:val="en-US" w:eastAsia="zh-CN"/>
        </w:rPr>
        <w:t>0452</w:t>
      </w:r>
      <w:r>
        <w:rPr>
          <w:rFonts w:hint="eastAsia" w:ascii="仿宋" w:hAnsi="仿宋" w:eastAsia="仿宋" w:cs="仿宋"/>
          <w:spacing w:val="6"/>
          <w:sz w:val="31"/>
          <w:szCs w:val="31"/>
          <w:lang w:val="en-US" w:eastAsia="zh-CN"/>
        </w:rPr>
        <w:t xml:space="preserve">   </w:t>
      </w:r>
      <w:r>
        <w:rPr>
          <w:rFonts w:hint="eastAsia" w:ascii="仿宋_GB2312" w:hAnsi="仿宋_GB2312" w:eastAsia="仿宋_GB2312" w:cs="仿宋_GB2312"/>
          <w:spacing w:val="2"/>
          <w:sz w:val="31"/>
          <w:szCs w:val="31"/>
          <w:lang w:val="en-US" w:eastAsia="zh-CN"/>
        </w:rPr>
        <w:t>体育</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pacing w:val="6"/>
          <w:sz w:val="31"/>
          <w:szCs w:val="31"/>
          <w:lang w:val="en-US" w:eastAsia="zh-CN"/>
        </w:rPr>
      </w:pPr>
      <w:r>
        <w:rPr>
          <w:rFonts w:hint="eastAsia" w:ascii="Times New Roman" w:hAnsi="Times New Roman" w:eastAsia="Times New Roman" w:cs="Times New Roman"/>
          <w:spacing w:val="1"/>
          <w:sz w:val="31"/>
          <w:szCs w:val="31"/>
          <w:lang w:val="en-US" w:eastAsia="zh-CN"/>
        </w:rPr>
        <w:t>0453</w:t>
      </w:r>
      <w:r>
        <w:rPr>
          <w:rFonts w:hint="eastAsia" w:ascii="仿宋" w:hAnsi="仿宋" w:eastAsia="仿宋" w:cs="仿宋"/>
          <w:spacing w:val="6"/>
          <w:sz w:val="31"/>
          <w:szCs w:val="31"/>
          <w:lang w:val="en-US" w:eastAsia="zh-CN"/>
        </w:rPr>
        <w:t xml:space="preserve">   </w:t>
      </w:r>
      <w:r>
        <w:rPr>
          <w:rFonts w:hint="eastAsia" w:ascii="仿宋_GB2312" w:hAnsi="仿宋_GB2312" w:eastAsia="仿宋_GB2312" w:cs="仿宋_GB2312"/>
          <w:spacing w:val="2"/>
          <w:sz w:val="31"/>
          <w:szCs w:val="31"/>
          <w:lang w:val="en-US" w:eastAsia="zh-CN"/>
        </w:rPr>
        <w:t>国际中文教育</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pacing w:val="6"/>
          <w:sz w:val="31"/>
          <w:szCs w:val="31"/>
          <w:lang w:val="en-US" w:eastAsia="zh-CN"/>
        </w:rPr>
      </w:pPr>
      <w:r>
        <w:rPr>
          <w:rFonts w:hint="eastAsia" w:ascii="Times New Roman" w:hAnsi="Times New Roman" w:eastAsia="Times New Roman" w:cs="Times New Roman"/>
          <w:spacing w:val="1"/>
          <w:sz w:val="31"/>
          <w:szCs w:val="31"/>
          <w:lang w:val="en-US" w:eastAsia="zh-CN"/>
        </w:rPr>
        <w:t xml:space="preserve">0454  </w:t>
      </w:r>
      <w:r>
        <w:rPr>
          <w:rFonts w:hint="eastAsia" w:ascii="仿宋" w:hAnsi="仿宋" w:eastAsia="仿宋" w:cs="仿宋"/>
          <w:spacing w:val="6"/>
          <w:sz w:val="31"/>
          <w:szCs w:val="31"/>
          <w:lang w:val="en-US" w:eastAsia="zh-CN"/>
        </w:rPr>
        <w:t xml:space="preserve"> </w:t>
      </w:r>
      <w:r>
        <w:rPr>
          <w:rFonts w:hint="eastAsia" w:ascii="仿宋_GB2312" w:hAnsi="仿宋_GB2312" w:eastAsia="仿宋_GB2312" w:cs="仿宋_GB2312"/>
          <w:spacing w:val="2"/>
          <w:sz w:val="31"/>
          <w:szCs w:val="31"/>
          <w:lang w:val="en-US" w:eastAsia="zh-CN"/>
        </w:rPr>
        <w:t>应用心理</w:t>
      </w:r>
    </w:p>
    <w:p>
      <w:pPr>
        <w:pStyle w:val="2"/>
        <w:spacing w:line="257" w:lineRule="auto"/>
        <w:rPr>
          <w:sz w:val="32"/>
          <w:szCs w:val="32"/>
        </w:rPr>
      </w:pPr>
    </w:p>
    <w:p>
      <w:pPr>
        <w:spacing w:before="100" w:line="226" w:lineRule="auto"/>
        <w:ind w:left="3539"/>
        <w:rPr>
          <w:rFonts w:ascii="黑体" w:hAnsi="黑体" w:eastAsia="黑体" w:cs="黑体"/>
          <w:sz w:val="31"/>
          <w:szCs w:val="31"/>
        </w:rPr>
      </w:pPr>
      <w:r>
        <w:rPr>
          <w:rFonts w:ascii="Times New Roman" w:hAnsi="Times New Roman" w:eastAsia="Times New Roman" w:cs="Times New Roman"/>
          <w:sz w:val="31"/>
          <w:szCs w:val="31"/>
        </w:rPr>
        <w:t>05</w:t>
      </w:r>
      <w:r>
        <w:rPr>
          <w:rFonts w:ascii="Times New Roman" w:hAnsi="Times New Roman" w:eastAsia="Times New Roman" w:cs="Times New Roman"/>
          <w:spacing w:val="6"/>
          <w:sz w:val="31"/>
          <w:szCs w:val="31"/>
        </w:rPr>
        <w:t xml:space="preserve">    </w:t>
      </w:r>
      <w:r>
        <w:rPr>
          <w:rFonts w:ascii="黑体" w:hAnsi="黑体" w:eastAsia="黑体" w:cs="黑体"/>
          <w:sz w:val="31"/>
          <w:szCs w:val="31"/>
        </w:rPr>
        <w:t>文学</w:t>
      </w:r>
    </w:p>
    <w:p>
      <w:pPr>
        <w:spacing w:before="100" w:line="226" w:lineRule="auto"/>
        <w:ind w:left="3539"/>
        <w:rPr>
          <w:rFonts w:ascii="黑体" w:hAnsi="黑体" w:eastAsia="黑体" w:cs="黑体"/>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pacing w:val="6"/>
          <w:sz w:val="32"/>
          <w:szCs w:val="32"/>
          <w:lang w:val="en-US" w:eastAsia="zh-CN"/>
        </w:rPr>
      </w:pPr>
      <w:r>
        <w:rPr>
          <w:rFonts w:hint="eastAsia" w:ascii="Times New Roman" w:hAnsi="Times New Roman" w:eastAsia="Times New Roman" w:cs="Times New Roman"/>
          <w:spacing w:val="1"/>
          <w:sz w:val="32"/>
          <w:szCs w:val="32"/>
          <w:lang w:val="en-US" w:eastAsia="zh-CN"/>
        </w:rPr>
        <w:t>0501</w:t>
      </w:r>
      <w:r>
        <w:rPr>
          <w:rFonts w:hint="eastAsia" w:ascii="仿宋" w:hAnsi="仿宋" w:eastAsia="仿宋" w:cs="仿宋"/>
          <w:spacing w:val="6"/>
          <w:sz w:val="32"/>
          <w:szCs w:val="32"/>
          <w:lang w:val="en-US" w:eastAsia="zh-CN"/>
        </w:rPr>
        <w:t xml:space="preserve">   中国语言文学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pacing w:val="6"/>
          <w:sz w:val="32"/>
          <w:szCs w:val="32"/>
          <w:lang w:val="en-US" w:eastAsia="zh-CN"/>
        </w:rPr>
      </w:pPr>
      <w:r>
        <w:rPr>
          <w:rFonts w:hint="eastAsia" w:ascii="Times New Roman" w:hAnsi="Times New Roman" w:eastAsia="仿宋_GB2312" w:cs="Times New Roman"/>
          <w:spacing w:val="3"/>
          <w:sz w:val="32"/>
          <w:szCs w:val="32"/>
          <w:lang w:val="en-US" w:eastAsia="zh-CN"/>
        </w:rPr>
        <w:t>0502</w:t>
      </w:r>
      <w:r>
        <w:rPr>
          <w:rFonts w:hint="eastAsia" w:ascii="仿宋" w:hAnsi="仿宋" w:eastAsia="仿宋" w:cs="仿宋"/>
          <w:spacing w:val="6"/>
          <w:sz w:val="32"/>
          <w:szCs w:val="32"/>
          <w:lang w:val="en-US" w:eastAsia="zh-CN"/>
        </w:rPr>
        <w:t xml:space="preserve">   外国语言文学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pacing w:val="6"/>
          <w:sz w:val="32"/>
          <w:szCs w:val="32"/>
          <w:lang w:val="en-US" w:eastAsia="zh-CN"/>
        </w:rPr>
      </w:pPr>
      <w:r>
        <w:rPr>
          <w:rFonts w:hint="eastAsia" w:ascii="Times New Roman" w:hAnsi="Times New Roman" w:eastAsia="仿宋_GB2312" w:cs="Times New Roman"/>
          <w:spacing w:val="3"/>
          <w:sz w:val="32"/>
          <w:szCs w:val="32"/>
          <w:lang w:val="en-US" w:eastAsia="zh-CN"/>
        </w:rPr>
        <w:t xml:space="preserve">0503 </w:t>
      </w:r>
      <w:r>
        <w:rPr>
          <w:rFonts w:hint="eastAsia" w:ascii="仿宋" w:hAnsi="仿宋" w:eastAsia="仿宋" w:cs="仿宋"/>
          <w:spacing w:val="6"/>
          <w:sz w:val="32"/>
          <w:szCs w:val="32"/>
          <w:lang w:val="en-US" w:eastAsia="zh-CN"/>
        </w:rPr>
        <w:t xml:space="preserve">  新闻传播学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0551   翻译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default"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0552   新闻与传播*</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仿宋" w:hAnsi="仿宋" w:eastAsia="仿宋" w:cs="仿宋"/>
          <w:sz w:val="32"/>
          <w:szCs w:val="32"/>
        </w:rPr>
      </w:pPr>
      <w:r>
        <w:rPr>
          <w:rFonts w:ascii="Times New Roman" w:hAnsi="Times New Roman" w:eastAsia="Times New Roman" w:cs="Times New Roman"/>
          <w:spacing w:val="-3"/>
          <w:sz w:val="32"/>
          <w:szCs w:val="32"/>
        </w:rPr>
        <w:t xml:space="preserve">0553    </w:t>
      </w:r>
      <w:r>
        <w:rPr>
          <w:rFonts w:ascii="仿宋" w:hAnsi="仿宋" w:eastAsia="仿宋" w:cs="仿宋"/>
          <w:spacing w:val="-3"/>
          <w:sz w:val="32"/>
          <w:szCs w:val="32"/>
        </w:rPr>
        <w:t>出版</w:t>
      </w:r>
    </w:p>
    <w:p>
      <w:pPr>
        <w:pStyle w:val="2"/>
        <w:spacing w:line="257" w:lineRule="auto"/>
        <w:rPr>
          <w:sz w:val="32"/>
          <w:szCs w:val="32"/>
        </w:rPr>
      </w:pPr>
    </w:p>
    <w:p>
      <w:pPr>
        <w:spacing w:before="101" w:line="226" w:lineRule="auto"/>
        <w:ind w:left="3378"/>
        <w:rPr>
          <w:rFonts w:ascii="黑体" w:hAnsi="黑体" w:eastAsia="黑体" w:cs="黑体"/>
          <w:sz w:val="31"/>
          <w:szCs w:val="31"/>
        </w:rPr>
      </w:pPr>
      <w:r>
        <w:rPr>
          <w:rFonts w:ascii="Times New Roman" w:hAnsi="Times New Roman" w:eastAsia="Times New Roman" w:cs="Times New Roman"/>
          <w:spacing w:val="3"/>
          <w:sz w:val="31"/>
          <w:szCs w:val="31"/>
        </w:rPr>
        <w:t>06</w:t>
      </w:r>
      <w:r>
        <w:rPr>
          <w:rFonts w:ascii="Times New Roman" w:hAnsi="Times New Roman" w:eastAsia="Times New Roman" w:cs="Times New Roman"/>
          <w:spacing w:val="5"/>
          <w:sz w:val="31"/>
          <w:szCs w:val="31"/>
        </w:rPr>
        <w:t xml:space="preserve">    </w:t>
      </w:r>
      <w:r>
        <w:rPr>
          <w:rFonts w:ascii="黑体" w:hAnsi="黑体" w:eastAsia="黑体" w:cs="黑体"/>
          <w:spacing w:val="3"/>
          <w:sz w:val="31"/>
          <w:szCs w:val="31"/>
        </w:rPr>
        <w:t>历史学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Times New Roman" w:hAnsi="Times New Roman" w:eastAsia="Times New Roman" w:cs="Times New Roman"/>
          <w:spacing w:val="-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pacing w:val="-3"/>
          <w:sz w:val="32"/>
          <w:szCs w:val="32"/>
          <w:lang w:val="en-US" w:eastAsia="zh-CN"/>
        </w:rPr>
      </w:pPr>
      <w:r>
        <w:rPr>
          <w:rFonts w:hint="eastAsia" w:ascii="Times New Roman" w:hAnsi="Times New Roman" w:eastAsia="宋体" w:cs="Times New Roman"/>
          <w:spacing w:val="-3"/>
          <w:sz w:val="32"/>
          <w:szCs w:val="32"/>
          <w:lang w:val="en-US" w:eastAsia="zh-CN"/>
        </w:rPr>
        <w:t>0601</w:t>
      </w:r>
      <w:r>
        <w:rPr>
          <w:rFonts w:ascii="Times New Roman" w:hAnsi="Times New Roman" w:eastAsia="Times New Roman" w:cs="Times New Roman"/>
          <w:spacing w:val="-3"/>
          <w:sz w:val="32"/>
          <w:szCs w:val="32"/>
        </w:rPr>
        <w:t xml:space="preserve">    </w:t>
      </w:r>
      <w:r>
        <w:rPr>
          <w:rFonts w:hint="eastAsia" w:ascii="仿宋" w:hAnsi="仿宋" w:eastAsia="仿宋" w:cs="仿宋"/>
          <w:spacing w:val="-3"/>
          <w:sz w:val="32"/>
          <w:szCs w:val="32"/>
          <w:lang w:val="en-US" w:eastAsia="zh-CN"/>
        </w:rPr>
        <w:t>考古学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0602    中国史</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0603    世界史</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rPr>
      </w:pPr>
      <w:r>
        <w:rPr>
          <w:rFonts w:hint="eastAsia" w:ascii="Times New Roman" w:hAnsi="Times New Roman" w:eastAsia="仿宋_GB2312" w:cs="Times New Roman"/>
          <w:spacing w:val="3"/>
          <w:sz w:val="32"/>
          <w:szCs w:val="32"/>
          <w:lang w:val="en-US" w:eastAsia="zh-CN"/>
        </w:rPr>
        <w:t>0651</w:t>
      </w:r>
      <w:r>
        <w:rPr>
          <w:rFonts w:hint="eastAsia" w:ascii="仿宋" w:hAnsi="仿宋" w:eastAsia="仿宋" w:cs="仿宋"/>
          <w:spacing w:val="-3"/>
          <w:sz w:val="32"/>
          <w:szCs w:val="32"/>
          <w:lang w:val="en-US" w:eastAsia="zh-CN"/>
        </w:rPr>
        <w:t xml:space="preserve">    博物馆</w:t>
      </w:r>
      <w:r>
        <w:rPr>
          <w:rFonts w:hint="eastAsia" w:ascii="Times New Roman" w:hAnsi="Times New Roman" w:eastAsia="仿宋_GB2312" w:cs="Times New Roman"/>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Times New Roman" w:cs="Times New Roman"/>
          <w:spacing w:val="3"/>
          <w:sz w:val="31"/>
          <w:szCs w:val="31"/>
          <w:lang w:val="en-US" w:eastAsia="zh-CN"/>
        </w:rPr>
        <w:t>07</w:t>
      </w:r>
      <w:r>
        <w:rPr>
          <w:rFonts w:hint="eastAsia" w:ascii="Times New Roman" w:hAnsi="Times New Roman" w:eastAsia="仿宋_GB2312" w:cs="Times New Roman"/>
          <w:spacing w:val="3"/>
          <w:sz w:val="32"/>
          <w:szCs w:val="32"/>
          <w:lang w:val="en-US" w:eastAsia="zh-CN"/>
        </w:rPr>
        <w:t xml:space="preserve">  </w:t>
      </w:r>
      <w:r>
        <w:rPr>
          <w:rFonts w:hint="eastAsia" w:ascii="黑体" w:hAnsi="黑体" w:eastAsia="黑体" w:cs="黑体"/>
          <w:spacing w:val="3"/>
          <w:sz w:val="31"/>
          <w:szCs w:val="31"/>
          <w:lang w:val="en-US" w:eastAsia="zh-CN"/>
        </w:rPr>
        <w:t>理学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0701   数学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0702   物理学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0703   化学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0704   天文学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0705   地理学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0706   大气科学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0707   海洋科学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0708   地球物理学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0709   地质学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0710   生物学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0711   系统科学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default"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0712   科学技术史</w:t>
      </w:r>
      <w:r>
        <w:rPr>
          <w:rFonts w:hint="eastAsia" w:ascii="楷体_GB2312" w:hAnsi="楷体_GB2312" w:eastAsia="楷体_GB2312" w:cs="楷体_GB2312"/>
          <w:b w:val="0"/>
          <w:bCs w:val="0"/>
          <w:spacing w:val="3"/>
          <w:sz w:val="32"/>
          <w:szCs w:val="32"/>
          <w:lang w:val="en-US" w:eastAsia="zh-CN"/>
        </w:rPr>
        <w:t>（可授理学、工学、农学、医学学位）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0711   生态学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bookmarkStart w:id="0" w:name="_GoBack"/>
      <w:bookmarkEnd w:id="0"/>
      <w:r>
        <w:rPr>
          <w:rFonts w:hint="eastAsia" w:ascii="Times New Roman" w:hAnsi="Times New Roman" w:eastAsia="仿宋_GB2312" w:cs="Times New Roman"/>
          <w:spacing w:val="3"/>
          <w:sz w:val="32"/>
          <w:szCs w:val="32"/>
          <w:lang w:val="en-US" w:eastAsia="zh-CN"/>
        </w:rPr>
        <w:t>0714   统计学</w:t>
      </w:r>
      <w:r>
        <w:rPr>
          <w:rFonts w:hint="eastAsia" w:ascii="楷体_GB2312" w:hAnsi="楷体_GB2312" w:eastAsia="楷体_GB2312" w:cs="楷体_GB2312"/>
          <w:b w:val="0"/>
          <w:bCs w:val="0"/>
          <w:spacing w:val="3"/>
          <w:sz w:val="32"/>
          <w:szCs w:val="32"/>
          <w:lang w:val="en-US" w:eastAsia="zh-CN"/>
        </w:rPr>
        <w:t>（可授理学、经济学学位）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default"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0751   气象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Times New Roman" w:cs="Times New Roman"/>
          <w:spacing w:val="3"/>
          <w:sz w:val="31"/>
          <w:szCs w:val="31"/>
          <w:lang w:val="en-US" w:eastAsia="zh-CN"/>
        </w:rPr>
        <w:t>08</w:t>
      </w:r>
      <w:r>
        <w:rPr>
          <w:rFonts w:hint="eastAsia" w:ascii="Times New Roman" w:hAnsi="Times New Roman" w:eastAsia="仿宋_GB2312" w:cs="Times New Roman"/>
          <w:spacing w:val="3"/>
          <w:sz w:val="32"/>
          <w:szCs w:val="32"/>
          <w:lang w:val="en-US" w:eastAsia="zh-CN"/>
        </w:rPr>
        <w:t xml:space="preserve">  </w:t>
      </w:r>
      <w:r>
        <w:rPr>
          <w:rFonts w:hint="eastAsia" w:ascii="黑体" w:hAnsi="黑体" w:eastAsia="黑体" w:cs="黑体"/>
          <w:spacing w:val="3"/>
          <w:sz w:val="32"/>
          <w:szCs w:val="32"/>
          <w:lang w:val="en-US" w:eastAsia="zh-CN"/>
        </w:rPr>
        <w:t>工</w:t>
      </w:r>
      <w:r>
        <w:rPr>
          <w:rFonts w:hint="eastAsia" w:ascii="黑体" w:hAnsi="黑体" w:eastAsia="黑体" w:cs="黑体"/>
          <w:spacing w:val="3"/>
          <w:sz w:val="31"/>
          <w:szCs w:val="31"/>
          <w:lang w:val="en-US" w:eastAsia="zh-CN"/>
        </w:rPr>
        <w:t>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0801   力学</w:t>
      </w:r>
      <w:r>
        <w:rPr>
          <w:rFonts w:hint="eastAsia" w:ascii="楷体_GB2312" w:hAnsi="楷体_GB2312" w:eastAsia="楷体_GB2312" w:cs="楷体_GB2312"/>
          <w:b w:val="0"/>
          <w:bCs w:val="0"/>
          <w:spacing w:val="3"/>
          <w:sz w:val="32"/>
          <w:szCs w:val="32"/>
          <w:lang w:val="en-US" w:eastAsia="zh-CN"/>
        </w:rPr>
        <w:t>（可授工学、理学学位）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default"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0802   机械工程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0803   光学工程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0804   仪器科学与技术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0805   材料科学与工程</w:t>
      </w:r>
      <w:r>
        <w:rPr>
          <w:rFonts w:hint="eastAsia" w:ascii="楷体_GB2312" w:hAnsi="楷体_GB2312" w:eastAsia="楷体_GB2312" w:cs="楷体_GB2312"/>
          <w:b w:val="0"/>
          <w:bCs w:val="0"/>
          <w:spacing w:val="3"/>
          <w:sz w:val="32"/>
          <w:szCs w:val="32"/>
          <w:lang w:val="en-US" w:eastAsia="zh-CN"/>
        </w:rPr>
        <w:t>（可授工学、理学学位）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0806   冶金工程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0807   动力工程级工程热物理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0808   电气工程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0809   电子科学与技术</w:t>
      </w:r>
      <w:r>
        <w:rPr>
          <w:rFonts w:hint="eastAsia" w:ascii="楷体_GB2312" w:hAnsi="楷体_GB2312" w:eastAsia="楷体_GB2312" w:cs="楷体_GB2312"/>
          <w:b w:val="0"/>
          <w:bCs w:val="0"/>
          <w:spacing w:val="3"/>
          <w:sz w:val="32"/>
          <w:szCs w:val="32"/>
          <w:lang w:val="en-US" w:eastAsia="zh-CN"/>
        </w:rPr>
        <w:t>（可授工学、理学学位）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0810   信息与通信工程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0811   控制科学与工程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0812   计算机科学与技术</w:t>
      </w:r>
      <w:r>
        <w:rPr>
          <w:rFonts w:hint="eastAsia" w:ascii="楷体_GB2312" w:hAnsi="楷体_GB2312" w:eastAsia="楷体_GB2312" w:cs="楷体_GB2312"/>
          <w:b w:val="0"/>
          <w:bCs w:val="0"/>
          <w:spacing w:val="3"/>
          <w:sz w:val="32"/>
          <w:szCs w:val="32"/>
          <w:lang w:val="en-US" w:eastAsia="zh-CN"/>
        </w:rPr>
        <w:t>（可授工学、理学学位）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0813   建筑学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0814   土木工程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0815   水利工程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0816   测绘科学与技术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0817   化学工程与技术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0818   地质资源与地质工程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0819   矿业工程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0820   石油与天然气工程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0821   纺织科学与工程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0822   轻工技术与工程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0823   交通运输工程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0824   船舶与海洋工程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0825   航空宇航科学与技术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0826   兵器科学与技术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0827   核科学与技术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0828   农业工程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0829   林业工程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0830   环境科学与工程</w:t>
      </w:r>
      <w:r>
        <w:rPr>
          <w:rFonts w:hint="eastAsia" w:ascii="楷体_GB2312" w:hAnsi="楷体_GB2312" w:eastAsia="楷体_GB2312" w:cs="楷体_GB2312"/>
          <w:b w:val="0"/>
          <w:bCs w:val="0"/>
          <w:spacing w:val="3"/>
          <w:sz w:val="32"/>
          <w:szCs w:val="32"/>
          <w:lang w:val="en-US" w:eastAsia="zh-CN"/>
        </w:rPr>
        <w:t>（可授工学、理学、农学学位）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0831   生物医学工程</w:t>
      </w:r>
      <w:r>
        <w:rPr>
          <w:rFonts w:hint="eastAsia" w:ascii="楷体_GB2312" w:hAnsi="楷体_GB2312" w:eastAsia="楷体_GB2312" w:cs="楷体_GB2312"/>
          <w:b w:val="0"/>
          <w:bCs w:val="0"/>
          <w:spacing w:val="3"/>
          <w:sz w:val="32"/>
          <w:szCs w:val="32"/>
          <w:lang w:val="en-US" w:eastAsia="zh-CN"/>
        </w:rPr>
        <w:t>（可授工学、理学、医学学位）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0832   食品科学与工程</w:t>
      </w:r>
      <w:r>
        <w:rPr>
          <w:rFonts w:hint="eastAsia" w:ascii="楷体_GB2312" w:hAnsi="楷体_GB2312" w:eastAsia="楷体_GB2312" w:cs="楷体_GB2312"/>
          <w:b w:val="0"/>
          <w:bCs w:val="0"/>
          <w:spacing w:val="3"/>
          <w:sz w:val="32"/>
          <w:szCs w:val="32"/>
          <w:lang w:val="en-US" w:eastAsia="zh-CN"/>
        </w:rPr>
        <w:t>（可授工学、农学学位）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0833   城乡规划学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0835   软件工程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0836   生物工程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0837   安全科学与工程</w:t>
      </w:r>
      <w:r>
        <w:rPr>
          <w:rFonts w:hint="eastAsia" w:ascii="楷体_GB2312" w:hAnsi="楷体_GB2312" w:eastAsia="楷体_GB2312" w:cs="楷体_GB2312"/>
          <w:b w:val="0"/>
          <w:bCs w:val="0"/>
          <w:spacing w:val="3"/>
          <w:sz w:val="32"/>
          <w:szCs w:val="32"/>
          <w:lang w:val="en-US" w:eastAsia="zh-CN"/>
        </w:rPr>
        <w:t>（可授工学、管理学学位）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0838   公安技术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0839   网络空间安全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0851   建筑</w:t>
      </w:r>
      <w:r>
        <w:rPr>
          <w:rFonts w:hint="eastAsia" w:ascii="Times New Roman" w:hAnsi="Times New Roman" w:eastAsia="仿宋_GB2312" w:cs="Times New Roman"/>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0853   城乡规划</w:t>
      </w:r>
      <w:r>
        <w:rPr>
          <w:rFonts w:hint="eastAsia" w:ascii="Times New Roman" w:hAnsi="Times New Roman" w:eastAsia="仿宋_GB2312" w:cs="Times New Roman"/>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0854   电子信息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0855   机械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0856   材料与化工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0857   资源与环境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0858   能源动力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0859   土木水利</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0860   生物与医药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0861   交通运输</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default"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0862   风景园林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仿宋_GB2312" w:cs="Times New Roman"/>
          <w:spacing w:val="3"/>
          <w:sz w:val="32"/>
          <w:szCs w:val="32"/>
          <w:lang w:val="en-US" w:eastAsia="zh-CN"/>
        </w:rPr>
      </w:pPr>
      <w:r>
        <w:rPr>
          <w:rFonts w:hint="eastAsia" w:ascii="Times New Roman" w:hAnsi="Times New Roman" w:eastAsia="Times New Roman" w:cs="Times New Roman"/>
          <w:spacing w:val="3"/>
          <w:sz w:val="31"/>
          <w:szCs w:val="31"/>
          <w:lang w:val="en-US" w:eastAsia="zh-CN"/>
        </w:rPr>
        <w:t>09</w:t>
      </w:r>
      <w:r>
        <w:rPr>
          <w:rFonts w:hint="eastAsia" w:ascii="Times New Roman" w:hAnsi="Times New Roman" w:eastAsia="仿宋_GB2312" w:cs="Times New Roman"/>
          <w:spacing w:val="3"/>
          <w:sz w:val="32"/>
          <w:szCs w:val="32"/>
          <w:lang w:val="en-US" w:eastAsia="zh-CN"/>
        </w:rPr>
        <w:t xml:space="preserve">  </w:t>
      </w:r>
      <w:r>
        <w:rPr>
          <w:rFonts w:hint="eastAsia" w:ascii="黑体" w:hAnsi="黑体" w:eastAsia="黑体" w:cs="黑体"/>
          <w:spacing w:val="3"/>
          <w:sz w:val="31"/>
          <w:szCs w:val="31"/>
          <w:lang w:val="en-US" w:eastAsia="zh-CN"/>
        </w:rPr>
        <w:t>农学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0901   作物学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0902   园艺学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0903   农业资源与环境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0904   植物保护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0905   畜牧学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0906   兽医学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0907   林学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0908   水产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0909   草学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0910   水土保持与荒漠化防治学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0951   农业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0952   兽医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0954   林业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default"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0955   食品与营养</w:t>
      </w:r>
      <w:r>
        <w:rPr>
          <w:rFonts w:hint="eastAsia" w:ascii="Times New Roman" w:hAnsi="Times New Roman" w:eastAsia="仿宋_GB2312" w:cs="Times New Roman"/>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Times New Roman" w:cs="Times New Roman"/>
          <w:spacing w:val="3"/>
          <w:sz w:val="31"/>
          <w:szCs w:val="31"/>
          <w:lang w:val="en-US" w:eastAsia="zh-CN"/>
        </w:rPr>
        <w:t>10</w:t>
      </w:r>
      <w:r>
        <w:rPr>
          <w:rFonts w:hint="eastAsia" w:ascii="Times New Roman" w:hAnsi="Times New Roman" w:eastAsia="仿宋_GB2312" w:cs="Times New Roman"/>
          <w:spacing w:val="3"/>
          <w:sz w:val="32"/>
          <w:szCs w:val="32"/>
          <w:lang w:val="en-US" w:eastAsia="zh-CN"/>
        </w:rPr>
        <w:t xml:space="preserve">  </w:t>
      </w:r>
      <w:r>
        <w:rPr>
          <w:rFonts w:hint="eastAsia" w:ascii="黑体" w:hAnsi="黑体" w:eastAsia="黑体" w:cs="黑体"/>
          <w:spacing w:val="3"/>
          <w:sz w:val="31"/>
          <w:szCs w:val="31"/>
          <w:lang w:val="en-US" w:eastAsia="zh-CN"/>
        </w:rPr>
        <w:t>医学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1001   基础医学</w:t>
      </w:r>
      <w:r>
        <w:rPr>
          <w:rFonts w:hint="eastAsia" w:ascii="楷体_GB2312" w:hAnsi="楷体_GB2312" w:eastAsia="楷体_GB2312" w:cs="楷体_GB2312"/>
          <w:b w:val="0"/>
          <w:bCs w:val="0"/>
          <w:spacing w:val="3"/>
          <w:sz w:val="32"/>
          <w:szCs w:val="32"/>
          <w:lang w:val="en-US" w:eastAsia="zh-CN"/>
        </w:rPr>
        <w:t>（可授医学、理学学位）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1002   临床医学</w:t>
      </w:r>
      <w:r>
        <w:rPr>
          <w:rFonts w:hint="eastAsia" w:ascii="楷体_GB2312" w:hAnsi="楷体_GB2312" w:eastAsia="楷体_GB2312" w:cs="楷体_GB2312"/>
          <w:b w:val="0"/>
          <w:bCs w:val="0"/>
          <w:spacing w:val="3"/>
          <w:sz w:val="32"/>
          <w:szCs w:val="32"/>
          <w:lang w:val="en-US" w:eastAsia="zh-CN"/>
        </w:rPr>
        <w:t>（同时设专业学位类别，代码为</w:t>
      </w:r>
      <w:r>
        <w:rPr>
          <w:rFonts w:hint="eastAsia" w:ascii="Times New Roman" w:hAnsi="Times New Roman" w:eastAsia="仿宋_GB2312" w:cs="Times New Roman"/>
          <w:spacing w:val="3"/>
          <w:sz w:val="32"/>
          <w:szCs w:val="32"/>
          <w:lang w:val="en-US" w:eastAsia="zh-CN"/>
        </w:rPr>
        <w:t>1051</w:t>
      </w:r>
      <w:r>
        <w:rPr>
          <w:rFonts w:hint="eastAsia" w:ascii="楷体_GB2312" w:hAnsi="楷体_GB2312" w:eastAsia="楷体_GB2312" w:cs="楷体_GB2312"/>
          <w:b w:val="0"/>
          <w:bCs w:val="0"/>
          <w:spacing w:val="3"/>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1003   口腔医学</w:t>
      </w:r>
      <w:r>
        <w:rPr>
          <w:rFonts w:hint="eastAsia" w:ascii="楷体_GB2312" w:hAnsi="楷体_GB2312" w:eastAsia="楷体_GB2312" w:cs="楷体_GB2312"/>
          <w:b w:val="0"/>
          <w:bCs w:val="0"/>
          <w:spacing w:val="3"/>
          <w:sz w:val="32"/>
          <w:szCs w:val="32"/>
          <w:lang w:val="en-US" w:eastAsia="zh-CN"/>
        </w:rPr>
        <w:t>（同时设专业学位类别，代码为</w:t>
      </w:r>
      <w:r>
        <w:rPr>
          <w:rFonts w:hint="eastAsia" w:ascii="Times New Roman" w:hAnsi="Times New Roman" w:eastAsia="仿宋_GB2312" w:cs="Times New Roman"/>
          <w:spacing w:val="3"/>
          <w:sz w:val="32"/>
          <w:szCs w:val="32"/>
          <w:lang w:val="en-US" w:eastAsia="zh-CN"/>
        </w:rPr>
        <w:t>1052</w:t>
      </w:r>
      <w:r>
        <w:rPr>
          <w:rFonts w:hint="eastAsia" w:ascii="楷体_GB2312" w:hAnsi="楷体_GB2312" w:eastAsia="楷体_GB2312" w:cs="楷体_GB2312"/>
          <w:b w:val="0"/>
          <w:bCs w:val="0"/>
          <w:spacing w:val="3"/>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1004   公共卫生与预防医学</w:t>
      </w:r>
      <w:r>
        <w:rPr>
          <w:rFonts w:hint="eastAsia" w:ascii="楷体_GB2312" w:hAnsi="楷体_GB2312" w:eastAsia="楷体_GB2312" w:cs="楷体_GB2312"/>
          <w:b w:val="0"/>
          <w:bCs w:val="0"/>
          <w:spacing w:val="3"/>
          <w:sz w:val="32"/>
          <w:szCs w:val="32"/>
          <w:lang w:val="en-US" w:eastAsia="zh-CN"/>
        </w:rPr>
        <w:t>（可授医学、理学学位）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1005   中医学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1006   中西医结合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956" w:hanging="1956" w:hangingChars="60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1007   药学</w:t>
      </w:r>
      <w:r>
        <w:rPr>
          <w:rFonts w:hint="eastAsia" w:ascii="楷体_GB2312" w:hAnsi="楷体_GB2312" w:eastAsia="楷体_GB2312" w:cs="楷体_GB2312"/>
          <w:b w:val="0"/>
          <w:bCs w:val="0"/>
          <w:spacing w:val="3"/>
          <w:sz w:val="32"/>
          <w:szCs w:val="32"/>
          <w:lang w:val="en-US" w:eastAsia="zh-CN"/>
        </w:rPr>
        <w:t>（可授医学、理学学位，同时设专业学位类别，代码为</w:t>
      </w:r>
      <w:r>
        <w:rPr>
          <w:rFonts w:hint="eastAsia" w:ascii="Times New Roman" w:hAnsi="Times New Roman" w:eastAsia="仿宋_GB2312" w:cs="Times New Roman"/>
          <w:spacing w:val="3"/>
          <w:sz w:val="32"/>
          <w:szCs w:val="32"/>
          <w:lang w:val="en-US" w:eastAsia="zh-CN"/>
        </w:rPr>
        <w:t>1055</w:t>
      </w:r>
      <w:r>
        <w:rPr>
          <w:rFonts w:hint="eastAsia" w:ascii="楷体_GB2312" w:hAnsi="楷体_GB2312" w:eastAsia="楷体_GB2312" w:cs="楷体_GB2312"/>
          <w:b w:val="0"/>
          <w:bCs w:val="0"/>
          <w:spacing w:val="3"/>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1008   中药学</w:t>
      </w:r>
      <w:r>
        <w:rPr>
          <w:rFonts w:hint="eastAsia" w:ascii="楷体_GB2312" w:hAnsi="楷体_GB2312" w:eastAsia="楷体_GB2312" w:cs="楷体_GB2312"/>
          <w:b w:val="0"/>
          <w:bCs w:val="0"/>
          <w:spacing w:val="3"/>
          <w:sz w:val="32"/>
          <w:szCs w:val="32"/>
          <w:lang w:val="en-US" w:eastAsia="zh-CN"/>
        </w:rPr>
        <w:t>（可授医学、理学学位）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1009   特种医学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1011   护理学</w:t>
      </w:r>
      <w:r>
        <w:rPr>
          <w:rFonts w:hint="eastAsia" w:ascii="楷体_GB2312" w:hAnsi="楷体_GB2312" w:eastAsia="楷体_GB2312" w:cs="楷体_GB2312"/>
          <w:b w:val="0"/>
          <w:bCs w:val="0"/>
          <w:spacing w:val="3"/>
          <w:sz w:val="32"/>
          <w:szCs w:val="32"/>
          <w:lang w:val="en-US" w:eastAsia="zh-CN"/>
        </w:rPr>
        <w:t>（可授医学、理学学位）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1012   法医学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1053   公共卫生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rPr>
      </w:pPr>
      <w:r>
        <w:rPr>
          <w:rFonts w:hint="eastAsia" w:ascii="Times New Roman" w:hAnsi="Times New Roman" w:eastAsia="仿宋_GB2312" w:cs="Times New Roman"/>
          <w:spacing w:val="3"/>
          <w:sz w:val="32"/>
          <w:szCs w:val="32"/>
          <w:lang w:val="en-US" w:eastAsia="zh-CN"/>
        </w:rPr>
        <w:t>1054   护理</w:t>
      </w:r>
      <w:r>
        <w:rPr>
          <w:rFonts w:hint="eastAsia" w:ascii="Times New Roman" w:hAnsi="Times New Roman" w:eastAsia="仿宋_GB2312" w:cs="Times New Roman"/>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rPr>
      </w:pPr>
      <w:r>
        <w:rPr>
          <w:rFonts w:hint="eastAsia" w:ascii="Times New Roman" w:hAnsi="Times New Roman" w:eastAsia="仿宋_GB2312" w:cs="Times New Roman"/>
          <w:spacing w:val="3"/>
          <w:sz w:val="32"/>
          <w:szCs w:val="32"/>
          <w:lang w:val="en-US" w:eastAsia="zh-CN"/>
        </w:rPr>
        <w:t>1056   中药</w:t>
      </w:r>
      <w:r>
        <w:rPr>
          <w:rFonts w:hint="eastAsia" w:ascii="Times New Roman" w:hAnsi="Times New Roman" w:eastAsia="仿宋_GB2312" w:cs="Times New Roman"/>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1057   中医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1058   医学技术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rPr>
      </w:pPr>
      <w:r>
        <w:rPr>
          <w:rFonts w:hint="eastAsia" w:ascii="Times New Roman" w:hAnsi="Times New Roman" w:eastAsia="仿宋_GB2312" w:cs="Times New Roman"/>
          <w:spacing w:val="3"/>
          <w:sz w:val="32"/>
          <w:szCs w:val="32"/>
          <w:lang w:val="en-US" w:eastAsia="zh-CN"/>
        </w:rPr>
        <w:t>1059   针灸</w:t>
      </w:r>
      <w:r>
        <w:rPr>
          <w:rFonts w:hint="eastAsia" w:ascii="Times New Roman" w:hAnsi="Times New Roman" w:eastAsia="仿宋_GB2312" w:cs="Times New Roman"/>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Times New Roman" w:cs="Times New Roman"/>
          <w:spacing w:val="3"/>
          <w:sz w:val="31"/>
          <w:szCs w:val="31"/>
          <w:lang w:val="en-US" w:eastAsia="zh-CN"/>
        </w:rPr>
        <w:t>11</w:t>
      </w:r>
      <w:r>
        <w:rPr>
          <w:rFonts w:hint="eastAsia" w:ascii="Times New Roman" w:hAnsi="Times New Roman" w:eastAsia="仿宋_GB2312" w:cs="Times New Roman"/>
          <w:spacing w:val="3"/>
          <w:sz w:val="32"/>
          <w:szCs w:val="32"/>
          <w:lang w:val="en-US" w:eastAsia="zh-CN"/>
        </w:rPr>
        <w:t xml:space="preserve">  </w:t>
      </w:r>
      <w:r>
        <w:rPr>
          <w:rFonts w:hint="eastAsia" w:ascii="黑体" w:hAnsi="黑体" w:eastAsia="黑体" w:cs="黑体"/>
          <w:spacing w:val="3"/>
          <w:sz w:val="31"/>
          <w:szCs w:val="31"/>
          <w:lang w:val="en-US" w:eastAsia="zh-CN"/>
        </w:rPr>
        <w:t>军事学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1101   军事思想与军事历史</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1102   战略学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1103   联合作战学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1104   军兵种作战学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1105   军队指挥学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1106   军队政治工作学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1107   军事后勤学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1108   军事装备学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1109   军事管理学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1110   军事训练学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1111   军事智能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1152   联合作战指挥</w:t>
      </w:r>
      <w:r>
        <w:rPr>
          <w:rFonts w:hint="eastAsia" w:ascii="Times New Roman" w:hAnsi="Times New Roman" w:eastAsia="仿宋_GB2312" w:cs="Times New Roman"/>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1153   军兵种作战指挥</w:t>
      </w:r>
      <w:r>
        <w:rPr>
          <w:rFonts w:hint="eastAsia" w:ascii="Times New Roman" w:hAnsi="Times New Roman" w:eastAsia="仿宋_GB2312" w:cs="Times New Roman"/>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1154   作战指挥保障</w:t>
      </w:r>
      <w:r>
        <w:rPr>
          <w:rFonts w:hint="eastAsia" w:ascii="Times New Roman" w:hAnsi="Times New Roman" w:eastAsia="仿宋_GB2312" w:cs="Times New Roman"/>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1155   战时政治工作</w:t>
      </w:r>
      <w:r>
        <w:rPr>
          <w:rFonts w:hint="eastAsia" w:ascii="Times New Roman" w:hAnsi="Times New Roman" w:eastAsia="仿宋_GB2312" w:cs="Times New Roman"/>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1156   后勤与装备保障</w:t>
      </w:r>
      <w:r>
        <w:rPr>
          <w:rFonts w:hint="eastAsia" w:ascii="Times New Roman" w:hAnsi="Times New Roman" w:eastAsia="仿宋_GB2312" w:cs="Times New Roman"/>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default"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1157   军事训练与管理</w:t>
      </w:r>
      <w:r>
        <w:rPr>
          <w:rFonts w:hint="eastAsia" w:ascii="Times New Roman" w:hAnsi="Times New Roman" w:eastAsia="仿宋_GB2312" w:cs="Times New Roman"/>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Times New Roman" w:cs="Times New Roman"/>
          <w:spacing w:val="3"/>
          <w:sz w:val="31"/>
          <w:szCs w:val="31"/>
          <w:lang w:val="en-US" w:eastAsia="zh-CN"/>
        </w:rPr>
        <w:t>12</w:t>
      </w:r>
      <w:r>
        <w:rPr>
          <w:rFonts w:hint="eastAsia" w:ascii="Times New Roman" w:hAnsi="Times New Roman" w:eastAsia="仿宋_GB2312" w:cs="Times New Roman"/>
          <w:spacing w:val="3"/>
          <w:sz w:val="32"/>
          <w:szCs w:val="32"/>
          <w:lang w:val="en-US" w:eastAsia="zh-CN"/>
        </w:rPr>
        <w:t xml:space="preserve">  </w:t>
      </w:r>
      <w:r>
        <w:rPr>
          <w:rFonts w:hint="eastAsia" w:ascii="黑体" w:hAnsi="黑体" w:eastAsia="黑体" w:cs="黑体"/>
          <w:spacing w:val="3"/>
          <w:sz w:val="31"/>
          <w:szCs w:val="31"/>
          <w:lang w:val="en-US" w:eastAsia="zh-CN"/>
        </w:rPr>
        <w:t>管理学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1201   管理科学与工程</w:t>
      </w:r>
      <w:r>
        <w:rPr>
          <w:rFonts w:hint="eastAsia" w:ascii="楷体_GB2312" w:hAnsi="楷体_GB2312" w:eastAsia="楷体_GB2312" w:cs="楷体_GB2312"/>
          <w:b w:val="0"/>
          <w:bCs w:val="0"/>
          <w:spacing w:val="3"/>
          <w:sz w:val="32"/>
          <w:szCs w:val="32"/>
          <w:lang w:val="en-US" w:eastAsia="zh-CN"/>
        </w:rPr>
        <w:t>（可授管理学、工学学位）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1202   工商管理学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1203   农林经济管理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1204   公共管理学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1205   信息资源管理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rPr>
      </w:pPr>
      <w:r>
        <w:rPr>
          <w:rFonts w:hint="eastAsia" w:ascii="Times New Roman" w:hAnsi="Times New Roman" w:eastAsia="仿宋_GB2312" w:cs="Times New Roman"/>
          <w:spacing w:val="3"/>
          <w:sz w:val="32"/>
          <w:szCs w:val="32"/>
          <w:lang w:val="en-US" w:eastAsia="zh-CN"/>
        </w:rPr>
        <w:t>1251   工商管理</w:t>
      </w:r>
      <w:r>
        <w:rPr>
          <w:rFonts w:hint="eastAsia" w:ascii="Times New Roman" w:hAnsi="Times New Roman" w:eastAsia="仿宋_GB2312" w:cs="Times New Roman"/>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rPr>
      </w:pPr>
      <w:r>
        <w:rPr>
          <w:rFonts w:hint="eastAsia" w:ascii="Times New Roman" w:hAnsi="Times New Roman" w:eastAsia="仿宋_GB2312" w:cs="Times New Roman"/>
          <w:spacing w:val="3"/>
          <w:sz w:val="32"/>
          <w:szCs w:val="32"/>
          <w:lang w:val="en-US" w:eastAsia="zh-CN"/>
        </w:rPr>
        <w:t>1252   公共管理</w:t>
      </w:r>
      <w:r>
        <w:rPr>
          <w:rFonts w:hint="eastAsia" w:ascii="Times New Roman" w:hAnsi="Times New Roman" w:eastAsia="仿宋_GB2312" w:cs="Times New Roman"/>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1253   会计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rPr>
      </w:pPr>
      <w:r>
        <w:rPr>
          <w:rFonts w:hint="eastAsia" w:ascii="Times New Roman" w:hAnsi="Times New Roman" w:eastAsia="仿宋_GB2312" w:cs="Times New Roman"/>
          <w:spacing w:val="3"/>
          <w:sz w:val="32"/>
          <w:szCs w:val="32"/>
          <w:lang w:val="en-US" w:eastAsia="zh-CN"/>
        </w:rPr>
        <w:t>1254   旅游管理</w:t>
      </w:r>
      <w:r>
        <w:rPr>
          <w:rFonts w:hint="eastAsia" w:ascii="Times New Roman" w:hAnsi="Times New Roman" w:eastAsia="仿宋_GB2312" w:cs="Times New Roman"/>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rPr>
      </w:pPr>
      <w:r>
        <w:rPr>
          <w:rFonts w:hint="eastAsia" w:ascii="Times New Roman" w:hAnsi="Times New Roman" w:eastAsia="仿宋_GB2312" w:cs="Times New Roman"/>
          <w:spacing w:val="3"/>
          <w:sz w:val="32"/>
          <w:szCs w:val="32"/>
          <w:lang w:val="en-US" w:eastAsia="zh-CN"/>
        </w:rPr>
        <w:t>1255   图书情报</w:t>
      </w:r>
      <w:r>
        <w:rPr>
          <w:rFonts w:hint="eastAsia" w:ascii="Times New Roman" w:hAnsi="Times New Roman" w:eastAsia="仿宋_GB2312" w:cs="Times New Roman"/>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1256   工程管理</w:t>
      </w:r>
      <w:r>
        <w:rPr>
          <w:rFonts w:hint="eastAsia" w:ascii="Times New Roman" w:hAnsi="Times New Roman" w:eastAsia="仿宋_GB2312" w:cs="Times New Roman"/>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default" w:ascii="Times New Roman" w:hAnsi="Times New Roman" w:eastAsia="仿宋_GB2312" w:cs="Times New Roman"/>
          <w:spacing w:val="3"/>
          <w:sz w:val="32"/>
          <w:szCs w:val="32"/>
          <w:lang w:val="en-US" w:eastAsia="zh-CN"/>
        </w:rPr>
      </w:pPr>
      <w:r>
        <w:rPr>
          <w:rFonts w:hint="eastAsia" w:ascii="Times New Roman" w:hAnsi="Times New Roman" w:eastAsia="仿宋_GB2312" w:cs="Times New Roman"/>
          <w:spacing w:val="3"/>
          <w:sz w:val="32"/>
          <w:szCs w:val="32"/>
          <w:lang w:val="en-US" w:eastAsia="zh-CN"/>
        </w:rPr>
        <w:t>1257   审计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Times New Roman" w:cs="Times New Roman"/>
          <w:spacing w:val="3"/>
          <w:sz w:val="31"/>
          <w:szCs w:val="31"/>
          <w:lang w:val="en-US" w:eastAsia="zh-CN"/>
        </w:rPr>
        <w:t>13</w:t>
      </w:r>
      <w:r>
        <w:rPr>
          <w:rFonts w:hint="eastAsia" w:ascii="Times New Roman" w:hAnsi="Times New Roman" w:eastAsia="仿宋_GB2312" w:cs="Times New Roman"/>
          <w:spacing w:val="3"/>
          <w:sz w:val="32"/>
          <w:szCs w:val="32"/>
          <w:lang w:val="en-US" w:eastAsia="zh-CN"/>
        </w:rPr>
        <w:t xml:space="preserve">  </w:t>
      </w:r>
      <w:r>
        <w:rPr>
          <w:rFonts w:hint="eastAsia" w:ascii="黑体" w:hAnsi="黑体" w:eastAsia="黑体" w:cs="黑体"/>
          <w:spacing w:val="3"/>
          <w:sz w:val="31"/>
          <w:szCs w:val="31"/>
          <w:lang w:val="en-US" w:eastAsia="zh-CN"/>
        </w:rPr>
        <w:t>艺术学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282" w:hanging="2282" w:hangingChars="700"/>
        <w:textAlignment w:val="baseline"/>
        <w:rPr>
          <w:rFonts w:hint="default" w:ascii="Times New Roman" w:hAnsi="Times New Roman" w:eastAsia="仿宋_GB2312" w:cs="Times New Roman"/>
          <w:b w:val="0"/>
          <w:bCs w:val="0"/>
          <w:spacing w:val="3"/>
          <w:sz w:val="32"/>
          <w:szCs w:val="32"/>
          <w:lang w:val="en-US" w:eastAsia="zh-CN"/>
        </w:rPr>
      </w:pPr>
      <w:r>
        <w:rPr>
          <w:rFonts w:hint="eastAsia" w:ascii="Times New Roman" w:hAnsi="Times New Roman" w:eastAsia="仿宋_GB2312" w:cs="Times New Roman"/>
          <w:b w:val="0"/>
          <w:bCs w:val="0"/>
          <w:spacing w:val="3"/>
          <w:sz w:val="32"/>
          <w:szCs w:val="32"/>
          <w:lang w:val="en-US" w:eastAsia="zh-CN"/>
        </w:rPr>
        <w:t>1301   艺术学</w:t>
      </w:r>
      <w:r>
        <w:rPr>
          <w:rFonts w:hint="eastAsia" w:ascii="楷体_GB2312" w:hAnsi="楷体_GB2312" w:eastAsia="楷体_GB2312" w:cs="楷体_GB2312"/>
          <w:b w:val="0"/>
          <w:bCs w:val="0"/>
          <w:spacing w:val="3"/>
          <w:sz w:val="32"/>
          <w:szCs w:val="32"/>
          <w:lang w:val="en-US" w:eastAsia="zh-CN"/>
        </w:rPr>
        <w:t>（含音乐、舞蹈、戏剧与影视、戏曲与曲艺、美术与书法、设计等历史、理论和评论研究）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b w:val="0"/>
          <w:bCs w:val="0"/>
          <w:spacing w:val="3"/>
          <w:sz w:val="32"/>
          <w:szCs w:val="32"/>
          <w:lang w:val="en-US" w:eastAsia="zh-CN"/>
        </w:rPr>
      </w:pPr>
      <w:r>
        <w:rPr>
          <w:rFonts w:hint="eastAsia" w:ascii="Times New Roman" w:hAnsi="Times New Roman" w:eastAsia="仿宋_GB2312" w:cs="Times New Roman"/>
          <w:b w:val="0"/>
          <w:bCs w:val="0"/>
          <w:spacing w:val="3"/>
          <w:sz w:val="32"/>
          <w:szCs w:val="32"/>
          <w:lang w:val="en-US" w:eastAsia="zh-CN"/>
        </w:rPr>
        <w:t>1352   音乐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b w:val="0"/>
          <w:bCs w:val="0"/>
          <w:spacing w:val="3"/>
          <w:sz w:val="32"/>
          <w:szCs w:val="32"/>
          <w:lang w:val="en-US" w:eastAsia="zh-CN"/>
        </w:rPr>
      </w:pPr>
      <w:r>
        <w:rPr>
          <w:rFonts w:hint="eastAsia" w:ascii="Times New Roman" w:hAnsi="Times New Roman" w:eastAsia="仿宋_GB2312" w:cs="Times New Roman"/>
          <w:b w:val="0"/>
          <w:bCs w:val="0"/>
          <w:spacing w:val="3"/>
          <w:sz w:val="32"/>
          <w:szCs w:val="32"/>
          <w:lang w:val="en-US" w:eastAsia="zh-CN"/>
        </w:rPr>
        <w:t>1353   舞蹈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b w:val="0"/>
          <w:bCs w:val="0"/>
          <w:spacing w:val="3"/>
          <w:sz w:val="32"/>
          <w:szCs w:val="32"/>
          <w:lang w:val="en-US" w:eastAsia="zh-CN"/>
        </w:rPr>
      </w:pPr>
      <w:r>
        <w:rPr>
          <w:rFonts w:hint="eastAsia" w:ascii="Times New Roman" w:hAnsi="Times New Roman" w:eastAsia="仿宋_GB2312" w:cs="Times New Roman"/>
          <w:b w:val="0"/>
          <w:bCs w:val="0"/>
          <w:spacing w:val="3"/>
          <w:sz w:val="32"/>
          <w:szCs w:val="32"/>
          <w:lang w:val="en-US" w:eastAsia="zh-CN"/>
        </w:rPr>
        <w:t>1354   戏剧与影视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b w:val="0"/>
          <w:bCs w:val="0"/>
          <w:spacing w:val="3"/>
          <w:sz w:val="32"/>
          <w:szCs w:val="32"/>
          <w:lang w:val="en-US" w:eastAsia="zh-CN"/>
        </w:rPr>
      </w:pPr>
      <w:r>
        <w:rPr>
          <w:rFonts w:hint="eastAsia" w:ascii="Times New Roman" w:hAnsi="Times New Roman" w:eastAsia="仿宋_GB2312" w:cs="Times New Roman"/>
          <w:b w:val="0"/>
          <w:bCs w:val="0"/>
          <w:spacing w:val="3"/>
          <w:sz w:val="32"/>
          <w:szCs w:val="32"/>
          <w:lang w:val="en-US" w:eastAsia="zh-CN"/>
        </w:rPr>
        <w:t>1355   戏曲与曲艺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b w:val="0"/>
          <w:bCs w:val="0"/>
          <w:spacing w:val="3"/>
          <w:sz w:val="32"/>
          <w:szCs w:val="32"/>
          <w:lang w:val="en-US" w:eastAsia="zh-CN"/>
        </w:rPr>
      </w:pPr>
      <w:r>
        <w:rPr>
          <w:rFonts w:hint="eastAsia" w:ascii="Times New Roman" w:hAnsi="Times New Roman" w:eastAsia="仿宋_GB2312" w:cs="Times New Roman"/>
          <w:b w:val="0"/>
          <w:bCs w:val="0"/>
          <w:spacing w:val="3"/>
          <w:sz w:val="32"/>
          <w:szCs w:val="32"/>
          <w:lang w:val="en-US" w:eastAsia="zh-CN"/>
        </w:rPr>
        <w:t>1356   美术与书法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default" w:ascii="Times New Roman" w:hAnsi="Times New Roman" w:eastAsia="仿宋_GB2312" w:cs="Times New Roman"/>
          <w:b w:val="0"/>
          <w:bCs w:val="0"/>
          <w:spacing w:val="3"/>
          <w:sz w:val="32"/>
          <w:szCs w:val="32"/>
          <w:lang w:val="en-US" w:eastAsia="zh-CN"/>
        </w:rPr>
      </w:pPr>
      <w:r>
        <w:rPr>
          <w:rFonts w:hint="eastAsia" w:ascii="Times New Roman" w:hAnsi="Times New Roman" w:eastAsia="仿宋_GB2312" w:cs="Times New Roman"/>
          <w:b w:val="0"/>
          <w:bCs w:val="0"/>
          <w:spacing w:val="3"/>
          <w:sz w:val="32"/>
          <w:szCs w:val="32"/>
          <w:lang w:val="en-US" w:eastAsia="zh-CN"/>
        </w:rPr>
        <w:t>1357   设计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imes New Roman" w:hAnsi="Times New Roman" w:eastAsia="仿宋_GB2312" w:cs="Times New Roman"/>
          <w:spacing w:val="3"/>
          <w:sz w:val="32"/>
          <w:szCs w:val="32"/>
          <w:lang w:val="en-US" w:eastAsia="zh-CN"/>
        </w:rPr>
      </w:pPr>
      <w:r>
        <w:rPr>
          <w:rFonts w:hint="eastAsia" w:ascii="Times New Roman" w:hAnsi="Times New Roman" w:eastAsia="Times New Roman" w:cs="Times New Roman"/>
          <w:spacing w:val="3"/>
          <w:sz w:val="31"/>
          <w:szCs w:val="31"/>
          <w:lang w:val="en-US" w:eastAsia="zh-CN"/>
        </w:rPr>
        <w:t>14</w:t>
      </w:r>
      <w:r>
        <w:rPr>
          <w:rFonts w:hint="eastAsia" w:ascii="Times New Roman" w:hAnsi="Times New Roman" w:eastAsia="仿宋_GB2312" w:cs="Times New Roman"/>
          <w:spacing w:val="3"/>
          <w:sz w:val="32"/>
          <w:szCs w:val="32"/>
          <w:lang w:val="en-US" w:eastAsia="zh-CN"/>
        </w:rPr>
        <w:t xml:space="preserve">  </w:t>
      </w:r>
      <w:r>
        <w:rPr>
          <w:rFonts w:hint="eastAsia" w:ascii="黑体" w:hAnsi="黑体" w:eastAsia="黑体" w:cs="黑体"/>
          <w:spacing w:val="3"/>
          <w:sz w:val="31"/>
          <w:szCs w:val="31"/>
          <w:lang w:val="en-US" w:eastAsia="zh-CN"/>
        </w:rPr>
        <w:t>交叉学科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spacing w:val="3"/>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default" w:ascii="Times New Roman" w:hAnsi="Times New Roman" w:eastAsia="仿宋_GB2312" w:cs="Times New Roman"/>
          <w:b w:val="0"/>
          <w:bCs w:val="0"/>
          <w:spacing w:val="3"/>
          <w:sz w:val="32"/>
          <w:szCs w:val="32"/>
          <w:lang w:val="en-US" w:eastAsia="zh-CN"/>
        </w:rPr>
      </w:pPr>
      <w:r>
        <w:rPr>
          <w:rFonts w:hint="eastAsia" w:ascii="Times New Roman" w:hAnsi="Times New Roman" w:eastAsia="仿宋_GB2312" w:cs="Times New Roman"/>
          <w:b w:val="0"/>
          <w:bCs w:val="0"/>
          <w:spacing w:val="3"/>
          <w:sz w:val="32"/>
          <w:szCs w:val="32"/>
          <w:lang w:val="en-US" w:eastAsia="zh-CN"/>
        </w:rPr>
        <w:t>1401   集成电路科学与工程</w:t>
      </w:r>
      <w:r>
        <w:rPr>
          <w:rFonts w:hint="eastAsia" w:ascii="楷体_GB2312" w:hAnsi="楷体_GB2312" w:eastAsia="楷体_GB2312" w:cs="楷体_GB2312"/>
          <w:b w:val="0"/>
          <w:bCs w:val="0"/>
          <w:spacing w:val="3"/>
          <w:sz w:val="32"/>
          <w:szCs w:val="32"/>
          <w:lang w:val="en-US" w:eastAsia="zh-CN"/>
        </w:rPr>
        <w:t>（可授理学、工学学位）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b w:val="0"/>
          <w:bCs w:val="0"/>
          <w:spacing w:val="3"/>
          <w:sz w:val="32"/>
          <w:szCs w:val="32"/>
          <w:lang w:val="en-US" w:eastAsia="zh-CN"/>
        </w:rPr>
      </w:pPr>
      <w:r>
        <w:rPr>
          <w:rFonts w:hint="eastAsia" w:ascii="Times New Roman" w:hAnsi="Times New Roman" w:eastAsia="仿宋_GB2312" w:cs="Times New Roman"/>
          <w:b w:val="0"/>
          <w:bCs w:val="0"/>
          <w:spacing w:val="3"/>
          <w:sz w:val="32"/>
          <w:szCs w:val="32"/>
          <w:lang w:val="en-US" w:eastAsia="zh-CN"/>
        </w:rPr>
        <w:t>1402   国家安全学</w:t>
      </w:r>
      <w:r>
        <w:rPr>
          <w:rFonts w:hint="eastAsia" w:ascii="楷体_GB2312" w:hAnsi="楷体_GB2312" w:eastAsia="楷体_GB2312" w:cs="楷体_GB2312"/>
          <w:b w:val="0"/>
          <w:bCs w:val="0"/>
          <w:spacing w:val="3"/>
          <w:sz w:val="32"/>
          <w:szCs w:val="32"/>
          <w:lang w:val="en-US" w:eastAsia="zh-CN"/>
        </w:rPr>
        <w:t>（可授法学、工学管理学、军事学学位）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default" w:ascii="Times New Roman" w:hAnsi="Times New Roman" w:eastAsia="仿宋_GB2312" w:cs="Times New Roman"/>
          <w:b w:val="0"/>
          <w:bCs w:val="0"/>
          <w:spacing w:val="3"/>
          <w:sz w:val="32"/>
          <w:szCs w:val="32"/>
          <w:lang w:val="en-US" w:eastAsia="zh-CN"/>
        </w:rPr>
      </w:pPr>
      <w:r>
        <w:rPr>
          <w:rFonts w:hint="eastAsia" w:ascii="Times New Roman" w:hAnsi="Times New Roman" w:eastAsia="仿宋_GB2312" w:cs="Times New Roman"/>
          <w:b w:val="0"/>
          <w:bCs w:val="0"/>
          <w:spacing w:val="3"/>
          <w:sz w:val="32"/>
          <w:szCs w:val="32"/>
          <w:lang w:val="en-US" w:eastAsia="zh-CN"/>
        </w:rPr>
        <w:t>1403   设计学</w:t>
      </w:r>
      <w:r>
        <w:rPr>
          <w:rFonts w:hint="eastAsia" w:ascii="楷体_GB2312" w:hAnsi="楷体_GB2312" w:eastAsia="楷体_GB2312" w:cs="楷体_GB2312"/>
          <w:b w:val="0"/>
          <w:bCs w:val="0"/>
          <w:spacing w:val="3"/>
          <w:sz w:val="32"/>
          <w:szCs w:val="32"/>
          <w:lang w:val="en-US" w:eastAsia="zh-CN"/>
        </w:rPr>
        <w:t>（可授工学、艺术学学位）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b w:val="0"/>
          <w:bCs w:val="0"/>
          <w:spacing w:val="3"/>
          <w:sz w:val="32"/>
          <w:szCs w:val="32"/>
          <w:lang w:val="en-US" w:eastAsia="zh-CN"/>
        </w:rPr>
      </w:pPr>
      <w:r>
        <w:rPr>
          <w:rFonts w:hint="eastAsia" w:ascii="Times New Roman" w:hAnsi="Times New Roman" w:eastAsia="仿宋_GB2312" w:cs="Times New Roman"/>
          <w:b w:val="0"/>
          <w:bCs w:val="0"/>
          <w:spacing w:val="3"/>
          <w:sz w:val="32"/>
          <w:szCs w:val="32"/>
          <w:lang w:val="en-US" w:eastAsia="zh-CN"/>
        </w:rPr>
        <w:t>1404   遥感科学与技术</w:t>
      </w:r>
      <w:r>
        <w:rPr>
          <w:rFonts w:hint="eastAsia" w:ascii="楷体_GB2312" w:hAnsi="楷体_GB2312" w:eastAsia="楷体_GB2312" w:cs="楷体_GB2312"/>
          <w:b w:val="0"/>
          <w:bCs w:val="0"/>
          <w:spacing w:val="3"/>
          <w:sz w:val="32"/>
          <w:szCs w:val="32"/>
          <w:lang w:val="en-US" w:eastAsia="zh-CN"/>
        </w:rPr>
        <w:t>（可授理学、工学学位）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b w:val="0"/>
          <w:bCs w:val="0"/>
          <w:spacing w:val="3"/>
          <w:sz w:val="32"/>
          <w:szCs w:val="32"/>
          <w:lang w:val="en-US" w:eastAsia="zh-CN"/>
        </w:rPr>
      </w:pPr>
      <w:r>
        <w:rPr>
          <w:rFonts w:hint="eastAsia" w:ascii="Times New Roman" w:hAnsi="Times New Roman" w:eastAsia="仿宋_GB2312" w:cs="Times New Roman"/>
          <w:b w:val="0"/>
          <w:bCs w:val="0"/>
          <w:spacing w:val="3"/>
          <w:sz w:val="32"/>
          <w:szCs w:val="32"/>
          <w:lang w:val="en-US" w:eastAsia="zh-CN"/>
        </w:rPr>
        <w:t>1405   智能科学与技术</w:t>
      </w:r>
      <w:r>
        <w:rPr>
          <w:rFonts w:hint="eastAsia" w:ascii="楷体_GB2312" w:hAnsi="楷体_GB2312" w:eastAsia="楷体_GB2312" w:cs="楷体_GB2312"/>
          <w:b w:val="0"/>
          <w:bCs w:val="0"/>
          <w:spacing w:val="3"/>
          <w:sz w:val="32"/>
          <w:szCs w:val="32"/>
          <w:lang w:val="en-US" w:eastAsia="zh-CN"/>
        </w:rPr>
        <w:t>（可授理学、工学学位）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b w:val="0"/>
          <w:bCs w:val="0"/>
          <w:spacing w:val="3"/>
          <w:sz w:val="32"/>
          <w:szCs w:val="32"/>
          <w:lang w:val="en-US" w:eastAsia="zh-CN"/>
        </w:rPr>
      </w:pPr>
      <w:r>
        <w:rPr>
          <w:rFonts w:hint="eastAsia" w:ascii="Times New Roman" w:hAnsi="Times New Roman" w:eastAsia="仿宋_GB2312" w:cs="Times New Roman"/>
          <w:b w:val="0"/>
          <w:bCs w:val="0"/>
          <w:spacing w:val="3"/>
          <w:sz w:val="32"/>
          <w:szCs w:val="32"/>
          <w:lang w:val="en-US" w:eastAsia="zh-CN"/>
        </w:rPr>
        <w:t>1406   纳米科学与工程</w:t>
      </w:r>
      <w:r>
        <w:rPr>
          <w:rFonts w:hint="eastAsia" w:ascii="楷体_GB2312" w:hAnsi="楷体_GB2312" w:eastAsia="楷体_GB2312" w:cs="楷体_GB2312"/>
          <w:b w:val="0"/>
          <w:bCs w:val="0"/>
          <w:spacing w:val="3"/>
          <w:sz w:val="32"/>
          <w:szCs w:val="32"/>
          <w:lang w:val="en-US" w:eastAsia="zh-CN"/>
        </w:rPr>
        <w:t>（可授理学、工学学位）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b w:val="0"/>
          <w:bCs w:val="0"/>
          <w:spacing w:val="3"/>
          <w:sz w:val="32"/>
          <w:szCs w:val="32"/>
          <w:lang w:val="en-US" w:eastAsia="zh-CN"/>
        </w:rPr>
      </w:pPr>
      <w:r>
        <w:rPr>
          <w:rFonts w:hint="eastAsia" w:ascii="Times New Roman" w:hAnsi="Times New Roman" w:eastAsia="仿宋_GB2312" w:cs="Times New Roman"/>
          <w:b w:val="0"/>
          <w:bCs w:val="0"/>
          <w:spacing w:val="3"/>
          <w:sz w:val="32"/>
          <w:szCs w:val="32"/>
          <w:lang w:val="en-US" w:eastAsia="zh-CN"/>
        </w:rPr>
        <w:t>1407   区域国别学</w:t>
      </w:r>
      <w:r>
        <w:rPr>
          <w:rFonts w:hint="eastAsia" w:ascii="楷体_GB2312" w:hAnsi="楷体_GB2312" w:eastAsia="楷体_GB2312" w:cs="楷体_GB2312"/>
          <w:b w:val="0"/>
          <w:bCs w:val="0"/>
          <w:spacing w:val="-11"/>
          <w:sz w:val="32"/>
          <w:szCs w:val="32"/>
          <w:lang w:val="en-US" w:eastAsia="zh-CN"/>
        </w:rPr>
        <w:t>（可授经济学、法学、文学、历史学学位）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imes New Roman" w:hAnsi="Times New Roman" w:eastAsia="仿宋_GB2312" w:cs="Times New Roman"/>
          <w:b w:val="0"/>
          <w:bCs w:val="0"/>
          <w:spacing w:val="3"/>
          <w:sz w:val="32"/>
          <w:szCs w:val="32"/>
          <w:lang w:val="en-US" w:eastAsia="zh-CN"/>
        </w:rPr>
      </w:pPr>
      <w:r>
        <w:rPr>
          <w:rFonts w:hint="eastAsia" w:ascii="Times New Roman" w:hAnsi="Times New Roman" w:eastAsia="仿宋_GB2312" w:cs="Times New Roman"/>
          <w:b w:val="0"/>
          <w:bCs w:val="0"/>
          <w:spacing w:val="3"/>
          <w:sz w:val="32"/>
          <w:szCs w:val="32"/>
          <w:lang w:val="en-US" w:eastAsia="zh-CN"/>
        </w:rPr>
        <w:t>1451   文物</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default" w:ascii="Times New Roman" w:hAnsi="Times New Roman" w:eastAsia="仿宋_GB2312" w:cs="Times New Roman"/>
          <w:b w:val="0"/>
          <w:bCs w:val="0"/>
          <w:spacing w:val="3"/>
          <w:sz w:val="32"/>
          <w:szCs w:val="32"/>
          <w:lang w:val="en-US" w:eastAsia="zh-CN"/>
        </w:rPr>
      </w:pPr>
      <w:r>
        <w:rPr>
          <w:rFonts w:hint="eastAsia" w:ascii="Times New Roman" w:hAnsi="Times New Roman" w:eastAsia="仿宋_GB2312" w:cs="Times New Roman"/>
          <w:b w:val="0"/>
          <w:bCs w:val="0"/>
          <w:spacing w:val="3"/>
          <w:sz w:val="32"/>
          <w:szCs w:val="32"/>
          <w:lang w:val="en-US" w:eastAsia="zh-CN"/>
        </w:rPr>
        <w:t>1452   密码</w:t>
      </w:r>
      <w:r>
        <w:rPr>
          <w:rFonts w:hint="eastAsia" w:ascii="Times New Roman" w:hAnsi="Times New Roman" w:eastAsia="仿宋_GB2312" w:cs="Times New Roman"/>
          <w:spacing w:val="3"/>
          <w:sz w:val="32"/>
          <w:szCs w:val="32"/>
        </w:rPr>
        <w:t>*</w:t>
      </w:r>
    </w:p>
    <w:sectPr>
      <w:footerReference r:id="rId5" w:type="default"/>
      <w:pgSz w:w="11906" w:h="16839"/>
      <w:pgMar w:top="1431" w:right="1785" w:bottom="1105" w:left="1785" w:header="0" w:footer="831"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8"/>
      <w:jc w:val="right"/>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yYjMzNmEzMzRjZmEzMjk5ZmIyYzFiYTIxMGEyNGQifQ=="/>
  </w:docVars>
  <w:rsids>
    <w:rsidRoot w:val="605725EF"/>
    <w:rsid w:val="00B13320"/>
    <w:rsid w:val="138B7BAA"/>
    <w:rsid w:val="24485B15"/>
    <w:rsid w:val="2970321E"/>
    <w:rsid w:val="3A0E4C4C"/>
    <w:rsid w:val="3A660E8E"/>
    <w:rsid w:val="605725EF"/>
    <w:rsid w:val="63882E7C"/>
    <w:rsid w:val="676609DE"/>
    <w:rsid w:val="6C4B5B19"/>
    <w:rsid w:val="70D94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Times New Roman" w:hAnsi="Times New Roman" w:eastAsia="Times New Roman" w:cs="Times New Roman"/>
      <w:sz w:val="31"/>
      <w:szCs w:val="31"/>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font11"/>
    <w:basedOn w:val="6"/>
    <w:uiPriority w:val="0"/>
    <w:rPr>
      <w:rFonts w:hint="default" w:ascii="Times New Roman" w:hAnsi="Times New Roman" w:cs="Times New Roman"/>
      <w:color w:val="000000"/>
      <w:sz w:val="31"/>
      <w:szCs w:val="3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2024-04-23T00:23:00Z</dcterms:created>
  <dc:creator>木蓝</dc:creator>
  <cp:lastModifiedBy>木蓝</cp:lastModifiedBy>
  <cp:lastPrinted>2024-04-28T07:51:40Z</cp:lastPrinted>
  <dcterms:modified xsi:type="dcterms:W3CDTF">2024-04-28T07:51:43Z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7EF931A34D7C4B6DB09279A88DE10F8C_11</vt:lpwstr>
  </property>
</Properties>
</file>