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60" w:lineRule="exact"/>
        <w:ind w:firstLine="880"/>
        <w:jc w:val="center"/>
        <w:rPr>
          <w:rFonts w:ascii="Times New Roman" w:hAnsi="Times New Roman" w:eastAsia="方正小标宋简体" w:cs="Times New Roman"/>
          <w:kern w:val="0"/>
          <w:sz w:val="44"/>
          <w:szCs w:val="44"/>
          <w:shd w:val="clear" w:color="auto" w:fill="FFFFFF"/>
          <w:lang w:bidi="ar"/>
        </w:rPr>
      </w:pPr>
      <w:r>
        <w:rPr>
          <w:rFonts w:ascii="Times New Roman" w:hAnsi="Times New Roman" w:eastAsia="方正小标宋简体" w:cs="Times New Roman"/>
          <w:kern w:val="0"/>
          <w:sz w:val="44"/>
          <w:szCs w:val="44"/>
          <w:shd w:val="clear" w:color="auto" w:fill="FFFFFF"/>
          <w:lang w:bidi="ar"/>
        </w:rPr>
        <w:t>简阳市</w:t>
      </w:r>
      <w:r>
        <w:rPr>
          <w:rFonts w:hint="eastAsia" w:ascii="Times New Roman" w:hAnsi="Times New Roman" w:eastAsia="方正小标宋简体" w:cs="Times New Roman"/>
          <w:kern w:val="0"/>
          <w:sz w:val="44"/>
          <w:szCs w:val="44"/>
          <w:shd w:val="clear" w:color="auto" w:fill="FFFFFF"/>
          <w:lang w:bidi="ar"/>
        </w:rPr>
        <w:t>公共资源交易服务中心</w:t>
      </w:r>
    </w:p>
    <w:p>
      <w:pPr>
        <w:spacing w:line="660" w:lineRule="exact"/>
        <w:ind w:firstLine="880"/>
        <w:jc w:val="center"/>
        <w:rPr>
          <w:rFonts w:ascii="Times New Roman" w:hAnsi="Times New Roman" w:eastAsia="仿宋_GB2312" w:cs="Times New Roman"/>
          <w:kern w:val="0"/>
          <w:sz w:val="32"/>
          <w:szCs w:val="32"/>
          <w:shd w:val="clear" w:color="auto" w:fill="FFFFFF"/>
          <w:lang w:bidi="ar"/>
        </w:rPr>
      </w:pPr>
      <w:r>
        <w:rPr>
          <w:rFonts w:ascii="Times New Roman" w:hAnsi="Times New Roman" w:eastAsia="方正小标宋简体" w:cs="Times New Roman"/>
          <w:kern w:val="0"/>
          <w:sz w:val="44"/>
          <w:szCs w:val="44"/>
          <w:shd w:val="clear" w:color="auto" w:fill="FFFFFF"/>
          <w:lang w:bidi="ar"/>
        </w:rPr>
        <w:t>关于公开招聘编外人员的公告</w:t>
      </w:r>
    </w:p>
    <w:p>
      <w:pPr>
        <w:adjustRightInd w:val="0"/>
        <w:snapToGrid w:val="0"/>
        <w:spacing w:line="550" w:lineRule="exact"/>
        <w:ind w:firstLine="640" w:firstLineChars="200"/>
        <w:rPr>
          <w:rFonts w:ascii="Times New Roman" w:hAnsi="Times New Roman" w:eastAsia="仿宋_GB2312" w:cs="Times New Roman"/>
          <w:kern w:val="0"/>
          <w:sz w:val="32"/>
          <w:szCs w:val="32"/>
          <w:shd w:val="clear" w:color="auto" w:fill="FFFFFF"/>
          <w:lang w:bidi="ar"/>
        </w:rPr>
      </w:pPr>
      <w:r>
        <w:rPr>
          <w:rFonts w:ascii="Times New Roman" w:hAnsi="Times New Roman" w:eastAsia="仿宋_GB2312" w:cs="Times New Roman"/>
          <w:kern w:val="0"/>
          <w:sz w:val="32"/>
          <w:szCs w:val="32"/>
          <w:shd w:val="clear" w:color="auto" w:fill="FFFFFF"/>
          <w:lang w:bidi="ar"/>
        </w:rPr>
        <w:t>因工作需要，简阳市</w:t>
      </w:r>
      <w:r>
        <w:rPr>
          <w:rFonts w:hint="eastAsia" w:ascii="Times New Roman" w:hAnsi="Times New Roman" w:eastAsia="仿宋_GB2312" w:cs="Times New Roman"/>
          <w:kern w:val="0"/>
          <w:sz w:val="32"/>
          <w:szCs w:val="32"/>
          <w:shd w:val="clear" w:color="auto" w:fill="FFFFFF"/>
          <w:lang w:bidi="ar"/>
        </w:rPr>
        <w:t>公共资源交易服务中心</w:t>
      </w:r>
      <w:r>
        <w:rPr>
          <w:rFonts w:ascii="Times New Roman" w:hAnsi="Times New Roman" w:eastAsia="仿宋_GB2312" w:cs="Times New Roman"/>
          <w:kern w:val="0"/>
          <w:sz w:val="32"/>
          <w:szCs w:val="32"/>
          <w:shd w:val="clear" w:color="auto" w:fill="FFFFFF"/>
          <w:lang w:bidi="ar"/>
        </w:rPr>
        <w:t>决定按照公开、公平、公正、择优的原则，面向社会公开招聘编外人员1名，现将有关事项公告如下：</w:t>
      </w:r>
    </w:p>
    <w:p>
      <w:pPr>
        <w:adjustRightInd w:val="0"/>
        <w:snapToGrid w:val="0"/>
        <w:spacing w:line="550" w:lineRule="exact"/>
        <w:ind w:firstLine="640" w:firstLineChars="200"/>
        <w:rPr>
          <w:rFonts w:ascii="Times New Roman" w:hAnsi="Times New Roman" w:eastAsia="黑体" w:cs="Times New Roman"/>
          <w:kern w:val="0"/>
          <w:sz w:val="32"/>
          <w:szCs w:val="32"/>
          <w:shd w:val="clear" w:color="auto" w:fill="FFFFFF"/>
          <w:lang w:bidi="ar"/>
        </w:rPr>
      </w:pPr>
      <w:r>
        <w:rPr>
          <w:rFonts w:ascii="Times New Roman" w:hAnsi="Times New Roman" w:eastAsia="黑体" w:cs="Times New Roman"/>
          <w:kern w:val="0"/>
          <w:sz w:val="32"/>
          <w:szCs w:val="32"/>
          <w:shd w:val="clear" w:color="auto" w:fill="FFFFFF"/>
          <w:lang w:bidi="ar"/>
        </w:rPr>
        <w:t>一、招聘岗位名额</w:t>
      </w:r>
    </w:p>
    <w:p>
      <w:pPr>
        <w:adjustRightInd w:val="0"/>
        <w:snapToGrid w:val="0"/>
        <w:spacing w:line="550" w:lineRule="exact"/>
        <w:ind w:firstLine="640" w:firstLineChars="200"/>
        <w:rPr>
          <w:rFonts w:ascii="Times New Roman" w:hAnsi="Times New Roman" w:eastAsia="仿宋_GB2312" w:cs="Times New Roman"/>
          <w:kern w:val="0"/>
          <w:sz w:val="32"/>
          <w:szCs w:val="32"/>
          <w:shd w:val="clear" w:color="auto" w:fill="FFFFFF"/>
          <w:lang w:bidi="ar"/>
        </w:rPr>
      </w:pPr>
      <w:r>
        <w:rPr>
          <w:rFonts w:ascii="Times New Roman" w:hAnsi="Times New Roman" w:eastAsia="仿宋_GB2312" w:cs="Times New Roman"/>
          <w:kern w:val="0"/>
          <w:sz w:val="32"/>
          <w:szCs w:val="32"/>
          <w:shd w:val="clear" w:color="auto" w:fill="FFFFFF"/>
          <w:lang w:bidi="ar"/>
        </w:rPr>
        <w:t>公开招聘编外人员1名，详细岗位信息见附件1。</w:t>
      </w:r>
    </w:p>
    <w:p>
      <w:pPr>
        <w:adjustRightInd w:val="0"/>
        <w:snapToGrid w:val="0"/>
        <w:spacing w:line="550" w:lineRule="exact"/>
        <w:ind w:firstLine="640" w:firstLineChars="200"/>
        <w:rPr>
          <w:rFonts w:ascii="Times New Roman" w:hAnsi="Times New Roman" w:eastAsia="黑体" w:cs="Times New Roman"/>
          <w:kern w:val="0"/>
          <w:sz w:val="32"/>
          <w:szCs w:val="32"/>
          <w:shd w:val="clear" w:color="auto" w:fill="FFFFFF"/>
          <w:lang w:bidi="ar"/>
        </w:rPr>
      </w:pPr>
      <w:r>
        <w:rPr>
          <w:rFonts w:ascii="Times New Roman" w:hAnsi="Times New Roman" w:eastAsia="黑体" w:cs="Times New Roman"/>
          <w:kern w:val="0"/>
          <w:sz w:val="32"/>
          <w:szCs w:val="32"/>
          <w:shd w:val="clear" w:color="auto" w:fill="FFFFFF"/>
          <w:lang w:bidi="ar"/>
        </w:rPr>
        <w:t>二、招聘条件</w:t>
      </w:r>
    </w:p>
    <w:p>
      <w:pPr>
        <w:adjustRightInd w:val="0"/>
        <w:snapToGrid w:val="0"/>
        <w:spacing w:line="550" w:lineRule="exact"/>
        <w:ind w:firstLine="640" w:firstLineChars="200"/>
        <w:rPr>
          <w:rFonts w:ascii="Times New Roman" w:hAnsi="Times New Roman" w:eastAsia="楷体_GB2312" w:cs="Times New Roman"/>
          <w:kern w:val="0"/>
          <w:sz w:val="32"/>
          <w:szCs w:val="32"/>
          <w:shd w:val="clear" w:color="auto" w:fill="FFFFFF"/>
          <w:lang w:bidi="ar"/>
        </w:rPr>
      </w:pPr>
      <w:r>
        <w:rPr>
          <w:rFonts w:ascii="Times New Roman" w:hAnsi="Times New Roman" w:eastAsia="楷体_GB2312" w:cs="Times New Roman"/>
          <w:kern w:val="0"/>
          <w:sz w:val="32"/>
          <w:szCs w:val="32"/>
          <w:shd w:val="clear" w:color="auto" w:fill="FFFFFF"/>
          <w:lang w:bidi="ar"/>
        </w:rPr>
        <w:t>（一）编外人员应具备下列条件</w:t>
      </w:r>
    </w:p>
    <w:p>
      <w:pPr>
        <w:adjustRightInd w:val="0"/>
        <w:snapToGrid w:val="0"/>
        <w:spacing w:line="550" w:lineRule="exact"/>
        <w:ind w:firstLine="640" w:firstLineChars="200"/>
        <w:rPr>
          <w:rFonts w:ascii="Times New Roman" w:hAnsi="Times New Roman" w:eastAsia="仿宋_GB2312" w:cs="Times New Roman"/>
          <w:kern w:val="0"/>
          <w:sz w:val="32"/>
          <w:szCs w:val="32"/>
          <w:shd w:val="clear" w:color="auto" w:fill="FFFFFF"/>
          <w:lang w:bidi="ar"/>
        </w:rPr>
      </w:pPr>
      <w:r>
        <w:rPr>
          <w:rFonts w:ascii="Times New Roman" w:hAnsi="Times New Roman" w:eastAsia="仿宋_GB2312" w:cs="Times New Roman"/>
          <w:kern w:val="0"/>
          <w:sz w:val="32"/>
          <w:szCs w:val="32"/>
          <w:shd w:val="clear" w:color="auto" w:fill="FFFFFF"/>
          <w:lang w:bidi="ar"/>
        </w:rPr>
        <w:t>1. 具有中华人民共和国国籍。</w:t>
      </w:r>
    </w:p>
    <w:p>
      <w:pPr>
        <w:adjustRightInd w:val="0"/>
        <w:snapToGrid w:val="0"/>
        <w:spacing w:line="550" w:lineRule="exact"/>
        <w:ind w:firstLine="640" w:firstLineChars="200"/>
        <w:rPr>
          <w:rFonts w:ascii="Times New Roman" w:hAnsi="Times New Roman" w:eastAsia="仿宋_GB2312" w:cs="Times New Roman"/>
          <w:kern w:val="0"/>
          <w:sz w:val="32"/>
          <w:szCs w:val="32"/>
          <w:shd w:val="clear" w:color="auto" w:fill="FFFFFF"/>
          <w:lang w:bidi="ar"/>
        </w:rPr>
      </w:pPr>
      <w:r>
        <w:rPr>
          <w:rFonts w:ascii="Times New Roman" w:hAnsi="Times New Roman" w:eastAsia="仿宋_GB2312" w:cs="Times New Roman"/>
          <w:kern w:val="0"/>
          <w:sz w:val="32"/>
          <w:szCs w:val="32"/>
          <w:shd w:val="clear" w:color="auto" w:fill="FFFFFF"/>
          <w:lang w:bidi="ar"/>
        </w:rPr>
        <w:t>2. 拥护中华人民共和国宪法，拥护中国共产党领导和社会主义制度。</w:t>
      </w:r>
    </w:p>
    <w:p>
      <w:pPr>
        <w:adjustRightInd w:val="0"/>
        <w:snapToGrid w:val="0"/>
        <w:spacing w:line="550" w:lineRule="exact"/>
        <w:ind w:firstLine="640" w:firstLineChars="200"/>
        <w:rPr>
          <w:rFonts w:ascii="Times New Roman" w:hAnsi="Times New Roman" w:eastAsia="仿宋_GB2312" w:cs="Times New Roman"/>
          <w:kern w:val="0"/>
          <w:sz w:val="32"/>
          <w:szCs w:val="32"/>
          <w:shd w:val="clear" w:color="auto" w:fill="FFFFFF"/>
          <w:lang w:bidi="ar"/>
        </w:rPr>
      </w:pPr>
      <w:r>
        <w:rPr>
          <w:rFonts w:ascii="Times New Roman" w:hAnsi="Times New Roman" w:eastAsia="仿宋_GB2312" w:cs="Times New Roman"/>
          <w:kern w:val="0"/>
          <w:sz w:val="32"/>
          <w:szCs w:val="32"/>
          <w:shd w:val="clear" w:color="auto" w:fill="FFFFFF"/>
          <w:lang w:bidi="ar"/>
        </w:rPr>
        <w:t>3. 具有良好的政治素质和道德品行。</w:t>
      </w:r>
    </w:p>
    <w:p>
      <w:pPr>
        <w:adjustRightInd w:val="0"/>
        <w:snapToGrid w:val="0"/>
        <w:spacing w:line="550" w:lineRule="exact"/>
        <w:ind w:firstLine="640" w:firstLineChars="200"/>
        <w:rPr>
          <w:rFonts w:ascii="Times New Roman" w:hAnsi="Times New Roman" w:eastAsia="仿宋_GB2312" w:cs="Times New Roman"/>
          <w:kern w:val="0"/>
          <w:sz w:val="32"/>
          <w:szCs w:val="32"/>
          <w:shd w:val="clear" w:color="auto" w:fill="FFFFFF"/>
          <w:lang w:bidi="ar"/>
        </w:rPr>
      </w:pPr>
      <w:r>
        <w:rPr>
          <w:rFonts w:ascii="Times New Roman" w:hAnsi="Times New Roman" w:eastAsia="仿宋_GB2312" w:cs="Times New Roman"/>
          <w:kern w:val="0"/>
          <w:sz w:val="32"/>
          <w:szCs w:val="32"/>
          <w:shd w:val="clear" w:color="auto" w:fill="FFFFFF"/>
          <w:lang w:bidi="ar"/>
        </w:rPr>
        <w:t>4. 具有正常履行职责的身体条件和心理素质。</w:t>
      </w:r>
    </w:p>
    <w:p>
      <w:pPr>
        <w:adjustRightInd w:val="0"/>
        <w:snapToGrid w:val="0"/>
        <w:spacing w:line="550" w:lineRule="exact"/>
        <w:ind w:firstLine="640" w:firstLineChars="200"/>
        <w:rPr>
          <w:rFonts w:ascii="Times New Roman" w:hAnsi="Times New Roman" w:eastAsia="仿宋_GB2312" w:cs="Times New Roman"/>
          <w:kern w:val="0"/>
          <w:sz w:val="32"/>
          <w:szCs w:val="32"/>
          <w:shd w:val="clear" w:color="auto" w:fill="FFFFFF"/>
          <w:lang w:bidi="ar"/>
        </w:rPr>
      </w:pPr>
      <w:r>
        <w:rPr>
          <w:rFonts w:ascii="Times New Roman" w:hAnsi="Times New Roman" w:eastAsia="仿宋_GB2312" w:cs="Times New Roman"/>
          <w:kern w:val="0"/>
          <w:sz w:val="32"/>
          <w:szCs w:val="32"/>
          <w:shd w:val="clear" w:color="auto" w:fill="FFFFFF"/>
          <w:lang w:bidi="ar"/>
        </w:rPr>
        <w:t>5. 具有符合职位要求的文化程度和工作能力。</w:t>
      </w:r>
    </w:p>
    <w:p>
      <w:pPr>
        <w:adjustRightInd w:val="0"/>
        <w:snapToGrid w:val="0"/>
        <w:spacing w:line="550" w:lineRule="exact"/>
        <w:ind w:firstLine="640" w:firstLineChars="200"/>
        <w:rPr>
          <w:rFonts w:ascii="Times New Roman" w:hAnsi="Times New Roman" w:eastAsia="仿宋_GB2312" w:cs="Times New Roman"/>
          <w:kern w:val="0"/>
          <w:sz w:val="32"/>
          <w:szCs w:val="32"/>
          <w:shd w:val="clear" w:color="auto" w:fill="FFFFFF"/>
          <w:lang w:bidi="ar"/>
        </w:rPr>
      </w:pPr>
      <w:r>
        <w:rPr>
          <w:rFonts w:ascii="Times New Roman" w:hAnsi="Times New Roman" w:eastAsia="仿宋_GB2312" w:cs="Times New Roman"/>
          <w:kern w:val="0"/>
          <w:sz w:val="32"/>
          <w:szCs w:val="32"/>
          <w:shd w:val="clear" w:color="auto" w:fill="FFFFFF"/>
          <w:lang w:bidi="ar"/>
        </w:rPr>
        <w:t>6. 其他要求详见附件1。</w:t>
      </w:r>
    </w:p>
    <w:p>
      <w:pPr>
        <w:adjustRightInd w:val="0"/>
        <w:snapToGrid w:val="0"/>
        <w:spacing w:line="550" w:lineRule="exact"/>
        <w:ind w:firstLine="640" w:firstLineChars="200"/>
        <w:rPr>
          <w:rFonts w:ascii="Times New Roman" w:hAnsi="Times New Roman" w:eastAsia="仿宋_GB2312" w:cs="Times New Roman"/>
          <w:kern w:val="0"/>
          <w:sz w:val="32"/>
          <w:szCs w:val="32"/>
          <w:shd w:val="clear" w:color="auto" w:fill="FFFFFF"/>
          <w:lang w:bidi="ar"/>
        </w:rPr>
      </w:pPr>
      <w:r>
        <w:rPr>
          <w:rFonts w:ascii="Times New Roman" w:hAnsi="Times New Roman" w:eastAsia="仿宋_GB2312" w:cs="Times New Roman"/>
          <w:kern w:val="0"/>
          <w:sz w:val="32"/>
          <w:szCs w:val="32"/>
          <w:shd w:val="clear" w:color="auto" w:fill="FFFFFF"/>
          <w:lang w:bidi="ar"/>
        </w:rPr>
        <w:t>7. 2024年普通高等院校应届毕业生须在2024年8月31日前取得符合岗位条件要求的毕业证等证书。</w:t>
      </w:r>
    </w:p>
    <w:p>
      <w:pPr>
        <w:adjustRightInd w:val="0"/>
        <w:snapToGrid w:val="0"/>
        <w:spacing w:line="550" w:lineRule="exact"/>
        <w:ind w:firstLine="640" w:firstLineChars="200"/>
        <w:rPr>
          <w:rFonts w:ascii="Times New Roman" w:hAnsi="Times New Roman" w:eastAsia="楷体_GB2312" w:cs="Times New Roman"/>
          <w:kern w:val="0"/>
          <w:sz w:val="32"/>
          <w:szCs w:val="32"/>
          <w:shd w:val="clear" w:color="auto" w:fill="FFFFFF"/>
          <w:lang w:bidi="ar"/>
        </w:rPr>
      </w:pPr>
      <w:r>
        <w:rPr>
          <w:rFonts w:ascii="Times New Roman" w:hAnsi="Times New Roman" w:eastAsia="楷体_GB2312" w:cs="Times New Roman"/>
          <w:kern w:val="0"/>
          <w:sz w:val="32"/>
          <w:szCs w:val="32"/>
          <w:shd w:val="clear" w:color="auto" w:fill="FFFFFF"/>
          <w:lang w:bidi="ar"/>
        </w:rPr>
        <w:t>（二）有下列情形之一的不予聘用</w:t>
      </w:r>
    </w:p>
    <w:p>
      <w:pPr>
        <w:adjustRightInd w:val="0"/>
        <w:snapToGrid w:val="0"/>
        <w:spacing w:line="550" w:lineRule="exact"/>
        <w:ind w:firstLine="640" w:firstLineChars="200"/>
        <w:rPr>
          <w:rFonts w:ascii="Times New Roman" w:hAnsi="Times New Roman" w:eastAsia="仿宋_GB2312" w:cs="Times New Roman"/>
          <w:kern w:val="0"/>
          <w:sz w:val="32"/>
          <w:szCs w:val="32"/>
          <w:shd w:val="clear" w:color="auto" w:fill="FFFFFF"/>
          <w:lang w:bidi="ar"/>
        </w:rPr>
      </w:pPr>
      <w:r>
        <w:rPr>
          <w:rFonts w:ascii="Times New Roman" w:hAnsi="Times New Roman" w:eastAsia="仿宋_GB2312" w:cs="Times New Roman"/>
          <w:kern w:val="0"/>
          <w:sz w:val="32"/>
          <w:szCs w:val="32"/>
          <w:shd w:val="clear" w:color="auto" w:fill="FFFFFF"/>
          <w:lang w:bidi="ar"/>
        </w:rPr>
        <w:t>1. 因犯罪受过刑事处罚的人员和被开除公职的人员。</w:t>
      </w:r>
    </w:p>
    <w:p>
      <w:pPr>
        <w:adjustRightInd w:val="0"/>
        <w:snapToGrid w:val="0"/>
        <w:spacing w:line="550" w:lineRule="exact"/>
        <w:ind w:firstLine="640" w:firstLineChars="200"/>
        <w:rPr>
          <w:rFonts w:ascii="Times New Roman" w:hAnsi="Times New Roman" w:eastAsia="仿宋_GB2312" w:cs="Times New Roman"/>
          <w:kern w:val="0"/>
          <w:sz w:val="32"/>
          <w:szCs w:val="32"/>
          <w:shd w:val="clear" w:color="auto" w:fill="FFFFFF"/>
          <w:lang w:bidi="ar"/>
        </w:rPr>
      </w:pPr>
      <w:r>
        <w:rPr>
          <w:rFonts w:ascii="Times New Roman" w:hAnsi="Times New Roman" w:eastAsia="仿宋_GB2312" w:cs="Times New Roman"/>
          <w:kern w:val="0"/>
          <w:sz w:val="32"/>
          <w:szCs w:val="32"/>
          <w:shd w:val="clear" w:color="auto" w:fill="FFFFFF"/>
          <w:lang w:bidi="ar"/>
        </w:rPr>
        <w:t>2. 被开除中国共产党党籍的人员。</w:t>
      </w:r>
    </w:p>
    <w:p>
      <w:pPr>
        <w:adjustRightInd w:val="0"/>
        <w:snapToGrid w:val="0"/>
        <w:spacing w:line="550" w:lineRule="exact"/>
        <w:ind w:firstLine="640" w:firstLineChars="200"/>
        <w:rPr>
          <w:rFonts w:ascii="Times New Roman" w:hAnsi="Times New Roman" w:eastAsia="仿宋_GB2312" w:cs="Times New Roman"/>
          <w:kern w:val="0"/>
          <w:sz w:val="32"/>
          <w:szCs w:val="32"/>
          <w:shd w:val="clear" w:color="auto" w:fill="FFFFFF"/>
          <w:lang w:bidi="ar"/>
        </w:rPr>
      </w:pPr>
      <w:r>
        <w:rPr>
          <w:rFonts w:ascii="Times New Roman" w:hAnsi="Times New Roman" w:eastAsia="仿宋_GB2312" w:cs="Times New Roman"/>
          <w:kern w:val="0"/>
          <w:sz w:val="32"/>
          <w:szCs w:val="32"/>
          <w:shd w:val="clear" w:color="auto" w:fill="FFFFFF"/>
          <w:lang w:bidi="ar"/>
        </w:rPr>
        <w:t>3. 被依法列为失信联合惩戒对象的人员。</w:t>
      </w:r>
    </w:p>
    <w:p>
      <w:pPr>
        <w:adjustRightInd w:val="0"/>
        <w:snapToGrid w:val="0"/>
        <w:spacing w:line="550" w:lineRule="exact"/>
        <w:ind w:firstLine="640" w:firstLineChars="200"/>
        <w:rPr>
          <w:rFonts w:ascii="Times New Roman" w:hAnsi="Times New Roman" w:eastAsia="仿宋_GB2312" w:cs="Times New Roman"/>
          <w:kern w:val="0"/>
          <w:sz w:val="32"/>
          <w:szCs w:val="32"/>
          <w:shd w:val="clear" w:color="auto" w:fill="FFFFFF"/>
          <w:lang w:bidi="ar"/>
        </w:rPr>
      </w:pPr>
      <w:r>
        <w:rPr>
          <w:rFonts w:ascii="Times New Roman" w:hAnsi="Times New Roman" w:eastAsia="仿宋_GB2312" w:cs="Times New Roman"/>
          <w:kern w:val="0"/>
          <w:sz w:val="32"/>
          <w:szCs w:val="32"/>
          <w:shd w:val="clear" w:color="auto" w:fill="FFFFFF"/>
          <w:lang w:bidi="ar"/>
        </w:rPr>
        <w:t>4. 在各级公务员招考中被认定有舞弊等严重违反录用纪律行为的人员。</w:t>
      </w:r>
    </w:p>
    <w:p>
      <w:pPr>
        <w:adjustRightInd w:val="0"/>
        <w:snapToGrid w:val="0"/>
        <w:spacing w:line="550" w:lineRule="exact"/>
        <w:ind w:firstLine="640" w:firstLineChars="200"/>
        <w:rPr>
          <w:rFonts w:ascii="Times New Roman" w:hAnsi="Times New Roman" w:eastAsia="仿宋_GB2312" w:cs="Times New Roman"/>
          <w:kern w:val="0"/>
          <w:sz w:val="32"/>
          <w:szCs w:val="32"/>
          <w:shd w:val="clear" w:color="auto" w:fill="FFFFFF"/>
          <w:lang w:bidi="ar"/>
        </w:rPr>
      </w:pPr>
      <w:r>
        <w:rPr>
          <w:rFonts w:ascii="Times New Roman" w:hAnsi="Times New Roman" w:eastAsia="仿宋_GB2312" w:cs="Times New Roman"/>
          <w:kern w:val="0"/>
          <w:sz w:val="32"/>
          <w:szCs w:val="32"/>
          <w:shd w:val="clear" w:color="auto" w:fill="FFFFFF"/>
          <w:lang w:bidi="ar"/>
        </w:rPr>
        <w:t>5. 公务员和参照公务员法管理的机关（单位）工作人员被辞退未满5年的人员。</w:t>
      </w:r>
    </w:p>
    <w:p>
      <w:pPr>
        <w:adjustRightInd w:val="0"/>
        <w:snapToGrid w:val="0"/>
        <w:spacing w:line="550" w:lineRule="exact"/>
        <w:ind w:firstLine="640" w:firstLineChars="200"/>
        <w:rPr>
          <w:rFonts w:ascii="Times New Roman" w:hAnsi="Times New Roman" w:eastAsia="仿宋_GB2312" w:cs="Times New Roman"/>
          <w:kern w:val="0"/>
          <w:sz w:val="32"/>
          <w:szCs w:val="32"/>
          <w:shd w:val="clear" w:color="auto" w:fill="FFFFFF"/>
          <w:lang w:bidi="ar"/>
        </w:rPr>
      </w:pPr>
      <w:r>
        <w:rPr>
          <w:rFonts w:ascii="Times New Roman" w:hAnsi="Times New Roman" w:eastAsia="仿宋_GB2312" w:cs="Times New Roman"/>
          <w:kern w:val="0"/>
          <w:sz w:val="32"/>
          <w:szCs w:val="32"/>
          <w:shd w:val="clear" w:color="auto" w:fill="FFFFFF"/>
          <w:lang w:bidi="ar"/>
        </w:rPr>
        <w:t>6. 法律法规规定不得聘用的其他情形。</w:t>
      </w:r>
    </w:p>
    <w:p>
      <w:pPr>
        <w:adjustRightInd w:val="0"/>
        <w:snapToGrid w:val="0"/>
        <w:spacing w:line="550" w:lineRule="exact"/>
        <w:ind w:firstLine="640" w:firstLineChars="200"/>
        <w:rPr>
          <w:rFonts w:ascii="Times New Roman" w:hAnsi="Times New Roman" w:eastAsia="黑体" w:cs="Times New Roman"/>
          <w:kern w:val="0"/>
          <w:sz w:val="32"/>
          <w:szCs w:val="32"/>
          <w:shd w:val="clear" w:color="auto" w:fill="FFFFFF"/>
          <w:lang w:bidi="ar"/>
        </w:rPr>
      </w:pPr>
      <w:r>
        <w:rPr>
          <w:rFonts w:ascii="Times New Roman" w:hAnsi="Times New Roman" w:eastAsia="黑体" w:cs="Times New Roman"/>
          <w:kern w:val="0"/>
          <w:sz w:val="32"/>
          <w:szCs w:val="32"/>
          <w:shd w:val="clear" w:color="auto" w:fill="FFFFFF"/>
          <w:lang w:bidi="ar"/>
        </w:rPr>
        <w:t>三、招聘程序</w:t>
      </w:r>
    </w:p>
    <w:p>
      <w:pPr>
        <w:adjustRightInd w:val="0"/>
        <w:snapToGrid w:val="0"/>
        <w:spacing w:line="550" w:lineRule="exact"/>
        <w:ind w:firstLine="640" w:firstLineChars="200"/>
        <w:rPr>
          <w:rFonts w:ascii="Times New Roman" w:hAnsi="Times New Roman" w:eastAsia="楷体_GB2312" w:cs="Times New Roman"/>
          <w:kern w:val="0"/>
          <w:sz w:val="32"/>
          <w:szCs w:val="32"/>
          <w:shd w:val="clear" w:color="auto" w:fill="FFFFFF"/>
          <w:lang w:bidi="ar"/>
        </w:rPr>
      </w:pPr>
      <w:r>
        <w:rPr>
          <w:rFonts w:ascii="Times New Roman" w:hAnsi="Times New Roman" w:eastAsia="楷体_GB2312" w:cs="Times New Roman"/>
          <w:kern w:val="0"/>
          <w:sz w:val="32"/>
          <w:szCs w:val="32"/>
          <w:shd w:val="clear" w:color="auto" w:fill="FFFFFF"/>
          <w:lang w:bidi="ar"/>
        </w:rPr>
        <w:t>（一）报名及资格审查</w:t>
      </w:r>
    </w:p>
    <w:p>
      <w:pPr>
        <w:adjustRightInd w:val="0"/>
        <w:snapToGrid w:val="0"/>
        <w:spacing w:line="550" w:lineRule="exact"/>
        <w:ind w:firstLine="640" w:firstLineChars="200"/>
        <w:rPr>
          <w:rFonts w:ascii="Times New Roman" w:hAnsi="Times New Roman" w:eastAsia="仿宋_GB2312" w:cs="Times New Roman"/>
          <w:kern w:val="0"/>
          <w:sz w:val="32"/>
          <w:szCs w:val="32"/>
          <w:shd w:val="clear" w:color="auto" w:fill="FFFFFF"/>
          <w:lang w:bidi="ar"/>
        </w:rPr>
      </w:pPr>
      <w:r>
        <w:rPr>
          <w:rFonts w:ascii="Times New Roman" w:hAnsi="Times New Roman" w:eastAsia="仿宋_GB2312" w:cs="Times New Roman"/>
          <w:kern w:val="0"/>
          <w:sz w:val="32"/>
          <w:szCs w:val="32"/>
          <w:shd w:val="clear" w:color="auto" w:fill="FFFFFF"/>
          <w:lang w:bidi="ar"/>
        </w:rPr>
        <w:t>1. 报名时间：2024年</w:t>
      </w:r>
      <w:r>
        <w:rPr>
          <w:rFonts w:hint="eastAsia" w:ascii="Times New Roman" w:hAnsi="Times New Roman" w:eastAsia="仿宋_GB2312" w:cs="Times New Roman"/>
          <w:kern w:val="0"/>
          <w:sz w:val="32"/>
          <w:szCs w:val="32"/>
          <w:shd w:val="clear" w:color="auto" w:fill="FFFFFF"/>
          <w:lang w:bidi="ar"/>
        </w:rPr>
        <w:t>5</w:t>
      </w:r>
      <w:r>
        <w:rPr>
          <w:rFonts w:ascii="Times New Roman" w:hAnsi="Times New Roman" w:eastAsia="仿宋_GB2312" w:cs="Times New Roman"/>
          <w:kern w:val="0"/>
          <w:sz w:val="32"/>
          <w:szCs w:val="32"/>
          <w:shd w:val="clear" w:color="auto" w:fill="FFFFFF"/>
          <w:lang w:bidi="ar"/>
        </w:rPr>
        <w:t>月23日—</w:t>
      </w:r>
      <w:r>
        <w:rPr>
          <w:rFonts w:hint="eastAsia" w:ascii="Times New Roman" w:hAnsi="Times New Roman" w:eastAsia="仿宋_GB2312" w:cs="Times New Roman"/>
          <w:kern w:val="0"/>
          <w:sz w:val="32"/>
          <w:szCs w:val="32"/>
          <w:shd w:val="clear" w:color="auto" w:fill="FFFFFF"/>
          <w:lang w:bidi="ar"/>
        </w:rPr>
        <w:t>5</w:t>
      </w:r>
      <w:r>
        <w:rPr>
          <w:rFonts w:ascii="Times New Roman" w:hAnsi="Times New Roman" w:eastAsia="仿宋_GB2312" w:cs="Times New Roman"/>
          <w:kern w:val="0"/>
          <w:sz w:val="32"/>
          <w:szCs w:val="32"/>
          <w:shd w:val="clear" w:color="auto" w:fill="FFFFFF"/>
          <w:lang w:bidi="ar"/>
        </w:rPr>
        <w:t>月28日，工作日上午9：00-12:00，下午13:30－17:00。</w:t>
      </w:r>
    </w:p>
    <w:p>
      <w:pPr>
        <w:adjustRightInd w:val="0"/>
        <w:snapToGrid w:val="0"/>
        <w:spacing w:line="550" w:lineRule="exact"/>
        <w:ind w:firstLine="640" w:firstLineChars="200"/>
        <w:rPr>
          <w:rFonts w:ascii="Times New Roman" w:hAnsi="Times New Roman" w:eastAsia="仿宋_GB2312" w:cs="Times New Roman"/>
          <w:kern w:val="0"/>
          <w:sz w:val="32"/>
          <w:szCs w:val="32"/>
          <w:shd w:val="clear" w:color="auto" w:fill="FFFFFF"/>
          <w:lang w:bidi="ar"/>
        </w:rPr>
      </w:pPr>
      <w:r>
        <w:rPr>
          <w:rFonts w:ascii="Times New Roman" w:hAnsi="Times New Roman" w:eastAsia="仿宋_GB2312" w:cs="Times New Roman"/>
          <w:kern w:val="0"/>
          <w:sz w:val="32"/>
          <w:szCs w:val="32"/>
          <w:shd w:val="clear" w:color="auto" w:fill="FFFFFF"/>
          <w:lang w:bidi="ar"/>
        </w:rPr>
        <w:t>2. 报名地点：简阳市马号街33号，简阳市人力资源市场有限责任公司2楼，联系电话：028-27232276。</w:t>
      </w:r>
    </w:p>
    <w:p>
      <w:pPr>
        <w:adjustRightInd w:val="0"/>
        <w:snapToGrid w:val="0"/>
        <w:spacing w:line="550" w:lineRule="exact"/>
        <w:ind w:firstLine="640" w:firstLineChars="200"/>
        <w:rPr>
          <w:rFonts w:ascii="Times New Roman" w:hAnsi="Times New Roman" w:eastAsia="仿宋_GB2312" w:cs="Times New Roman"/>
          <w:kern w:val="0"/>
          <w:sz w:val="32"/>
          <w:szCs w:val="32"/>
          <w:shd w:val="clear" w:color="auto" w:fill="FFFFFF"/>
          <w:lang w:bidi="ar"/>
        </w:rPr>
      </w:pPr>
      <w:r>
        <w:rPr>
          <w:rFonts w:ascii="Times New Roman" w:hAnsi="Times New Roman" w:eastAsia="仿宋_GB2312" w:cs="Times New Roman"/>
          <w:kern w:val="0"/>
          <w:sz w:val="32"/>
          <w:szCs w:val="32"/>
          <w:shd w:val="clear" w:color="auto" w:fill="FFFFFF"/>
          <w:lang w:bidi="ar"/>
        </w:rPr>
        <w:t>3. 报名要求和资格初审：报名时填写《</w:t>
      </w:r>
      <w:r>
        <w:rPr>
          <w:rFonts w:ascii="Times New Roman" w:hAnsi="Times New Roman" w:eastAsia="仿宋_GB2312" w:cs="Times New Roman"/>
          <w:sz w:val="32"/>
          <w:szCs w:val="32"/>
        </w:rPr>
        <w:t>简阳市</w:t>
      </w:r>
      <w:r>
        <w:rPr>
          <w:rFonts w:hint="eastAsia" w:ascii="Times New Roman" w:hAnsi="Times New Roman" w:eastAsia="仿宋_GB2312" w:cs="Times New Roman"/>
          <w:sz w:val="32"/>
          <w:szCs w:val="32"/>
        </w:rPr>
        <w:t>公共资源交易服务中心</w:t>
      </w:r>
      <w:r>
        <w:rPr>
          <w:rFonts w:ascii="Times New Roman" w:hAnsi="Times New Roman" w:eastAsia="仿宋_GB2312" w:cs="Times New Roman"/>
          <w:sz w:val="32"/>
          <w:szCs w:val="32"/>
        </w:rPr>
        <w:t>公开招聘编外人员报名表</w:t>
      </w:r>
      <w:r>
        <w:rPr>
          <w:rFonts w:ascii="Times New Roman" w:hAnsi="Times New Roman" w:eastAsia="仿宋_GB2312" w:cs="Times New Roman"/>
          <w:kern w:val="0"/>
          <w:sz w:val="32"/>
          <w:szCs w:val="32"/>
          <w:shd w:val="clear" w:color="auto" w:fill="FFFFFF"/>
          <w:lang w:bidi="ar"/>
        </w:rPr>
        <w:t>》（附件2）。</w:t>
      </w:r>
    </w:p>
    <w:p>
      <w:pPr>
        <w:adjustRightInd w:val="0"/>
        <w:snapToGrid w:val="0"/>
        <w:spacing w:line="550" w:lineRule="exact"/>
        <w:ind w:firstLine="640" w:firstLineChars="200"/>
        <w:rPr>
          <w:rFonts w:ascii="Times New Roman" w:hAnsi="Times New Roman" w:eastAsia="仿宋_GB2312" w:cs="Times New Roman"/>
          <w:kern w:val="0"/>
          <w:sz w:val="32"/>
          <w:szCs w:val="32"/>
          <w:shd w:val="clear" w:color="auto" w:fill="FFFFFF"/>
          <w:lang w:bidi="ar"/>
        </w:rPr>
      </w:pPr>
      <w:r>
        <w:rPr>
          <w:rFonts w:ascii="Times New Roman" w:hAnsi="Times New Roman" w:eastAsia="仿宋_GB2312" w:cs="Times New Roman"/>
          <w:kern w:val="0"/>
          <w:sz w:val="32"/>
          <w:szCs w:val="32"/>
          <w:shd w:val="clear" w:color="auto" w:fill="FFFFFF"/>
          <w:lang w:bidi="ar"/>
        </w:rPr>
        <w:t>4. 年龄：“40周岁以下”是指1984</w:t>
      </w:r>
      <w:r>
        <w:rPr>
          <w:rFonts w:hint="eastAsia" w:ascii="Times New Roman" w:hAnsi="Times New Roman" w:eastAsia="仿宋_GB2312" w:cs="Times New Roman"/>
          <w:kern w:val="0"/>
          <w:sz w:val="32"/>
          <w:szCs w:val="32"/>
          <w:shd w:val="clear" w:color="auto" w:fill="FFFFFF"/>
          <w:lang w:bidi="ar"/>
        </w:rPr>
        <w:t>年5月23日</w:t>
      </w:r>
      <w:r>
        <w:rPr>
          <w:rFonts w:ascii="Times New Roman" w:hAnsi="Times New Roman" w:eastAsia="仿宋_GB2312" w:cs="Times New Roman"/>
          <w:kern w:val="0"/>
          <w:sz w:val="32"/>
          <w:szCs w:val="32"/>
          <w:shd w:val="clear" w:color="auto" w:fill="FFFFFF"/>
          <w:lang w:bidi="ar"/>
        </w:rPr>
        <w:t>以后出生</w:t>
      </w:r>
      <w:r>
        <w:rPr>
          <w:rFonts w:hint="eastAsia" w:ascii="Times New Roman" w:hAnsi="Times New Roman" w:eastAsia="仿宋_GB2312" w:cs="Times New Roman"/>
          <w:kern w:val="0"/>
          <w:sz w:val="32"/>
          <w:szCs w:val="32"/>
          <w:shd w:val="clear" w:color="auto" w:fill="FFFFFF"/>
          <w:lang w:bidi="ar"/>
        </w:rPr>
        <w:t>，（不含5月23日）；</w:t>
      </w:r>
      <w:r>
        <w:rPr>
          <w:rFonts w:ascii="Times New Roman" w:hAnsi="Times New Roman" w:eastAsia="仿宋_GB2312" w:cs="Times New Roman"/>
          <w:kern w:val="0"/>
          <w:sz w:val="32"/>
          <w:szCs w:val="32"/>
          <w:shd w:val="clear" w:color="auto" w:fill="FFFFFF"/>
          <w:lang w:bidi="ar"/>
        </w:rPr>
        <w:t>“35周岁以下”是指1989年</w:t>
      </w:r>
      <w:r>
        <w:rPr>
          <w:rFonts w:hint="eastAsia" w:ascii="Times New Roman" w:hAnsi="Times New Roman" w:eastAsia="仿宋_GB2312" w:cs="Times New Roman"/>
          <w:kern w:val="0"/>
          <w:sz w:val="32"/>
          <w:szCs w:val="32"/>
          <w:shd w:val="clear" w:color="auto" w:fill="FFFFFF"/>
          <w:lang w:bidi="ar"/>
        </w:rPr>
        <w:t>5</w:t>
      </w:r>
      <w:r>
        <w:rPr>
          <w:rFonts w:ascii="Times New Roman" w:hAnsi="Times New Roman" w:eastAsia="仿宋_GB2312" w:cs="Times New Roman"/>
          <w:kern w:val="0"/>
          <w:sz w:val="32"/>
          <w:szCs w:val="32"/>
          <w:shd w:val="clear" w:color="auto" w:fill="FFFFFF"/>
          <w:lang w:bidi="ar"/>
        </w:rPr>
        <w:t>月</w:t>
      </w:r>
      <w:r>
        <w:rPr>
          <w:rFonts w:hint="eastAsia" w:ascii="Times New Roman" w:hAnsi="Times New Roman" w:eastAsia="仿宋_GB2312" w:cs="Times New Roman"/>
          <w:kern w:val="0"/>
          <w:sz w:val="32"/>
          <w:szCs w:val="32"/>
          <w:shd w:val="clear" w:color="auto" w:fill="FFFFFF"/>
          <w:lang w:bidi="ar"/>
        </w:rPr>
        <w:t>23日以后出生（不含5月23日）</w:t>
      </w:r>
      <w:r>
        <w:rPr>
          <w:rFonts w:ascii="Times New Roman" w:hAnsi="Times New Roman" w:eastAsia="仿宋_GB2312" w:cs="Times New Roman"/>
          <w:kern w:val="0"/>
          <w:sz w:val="32"/>
          <w:szCs w:val="32"/>
          <w:shd w:val="clear" w:color="auto" w:fill="FFFFFF"/>
          <w:lang w:bidi="ar"/>
        </w:rPr>
        <w:t>，年龄以有效身份证记载为准。</w:t>
      </w:r>
    </w:p>
    <w:p>
      <w:pPr>
        <w:adjustRightInd w:val="0"/>
        <w:snapToGrid w:val="0"/>
        <w:spacing w:line="55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5. 报考人员现场须提供如下资料：</w:t>
      </w:r>
    </w:p>
    <w:p>
      <w:pPr>
        <w:adjustRightInd w:val="0"/>
        <w:snapToGrid w:val="0"/>
        <w:spacing w:line="55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（1）个人有效居民身份证原件及复印件1份；</w:t>
      </w:r>
    </w:p>
    <w:p>
      <w:pPr>
        <w:adjustRightInd w:val="0"/>
        <w:snapToGrid w:val="0"/>
        <w:spacing w:line="55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（2）毕业证原件及复印件1份；</w:t>
      </w:r>
    </w:p>
    <w:p>
      <w:pPr>
        <w:adjustRightInd w:val="0"/>
        <w:snapToGrid w:val="0"/>
        <w:spacing w:line="550" w:lineRule="exact"/>
        <w:ind w:firstLine="640" w:firstLineChars="200"/>
        <w:rPr>
          <w:rFonts w:ascii="Times New Roman" w:hAnsi="Times New Roman" w:eastAsia="仿宋_GB2312" w:cs="Times New Roman"/>
          <w:kern w:val="0"/>
          <w:sz w:val="32"/>
          <w:szCs w:val="32"/>
          <w:shd w:val="clear" w:color="auto" w:fill="FFFFFF"/>
          <w:lang w:bidi="ar"/>
        </w:rPr>
      </w:pPr>
      <w:r>
        <w:rPr>
          <w:rFonts w:ascii="Times New Roman" w:hAnsi="Times New Roman" w:eastAsia="仿宋_GB2312" w:cs="Times New Roman"/>
          <w:sz w:val="32"/>
          <w:szCs w:val="32"/>
        </w:rPr>
        <w:t>（3）</w:t>
      </w:r>
      <w:r>
        <w:rPr>
          <w:rFonts w:hint="eastAsia" w:ascii="Times New Roman" w:hAnsi="Times New Roman" w:eastAsia="仿宋_GB2312" w:cs="Times New Roman"/>
          <w:sz w:val="32"/>
          <w:szCs w:val="32"/>
        </w:rPr>
        <w:t>在中国高等教育学生信息网（学信网）（网址：http://www.chsi.com.cn/）上打印的《教育部学历证书电子注册备案表》、《中国高等教育学位在线验证报告》各1份。执国外、境外文凭者，需同时提供国家教育部认证的留学学历、学位证明原件1份；高校毕业证书所载专业名称与教育部公布的专业目录名称不一致的，需提供省级教育部门或所在高校对其所学专业的认定证明。如在国（境）外高校所学专业与报考岗位国内的专业名称不一致的，需提供省级教育部门或相关高校科研机构对其国（境）外所学专业的第三方认证，认定与招聘专业为相似专业的可视为专业资格条件合格；</w:t>
      </w:r>
      <w:r>
        <w:rPr>
          <w:rFonts w:ascii="Times New Roman" w:hAnsi="Times New Roman" w:eastAsia="仿宋_GB2312" w:cs="Times New Roman"/>
          <w:kern w:val="0"/>
          <w:sz w:val="32"/>
          <w:szCs w:val="32"/>
          <w:shd w:val="clear" w:color="auto" w:fill="FFFFFF"/>
          <w:lang w:bidi="ar"/>
        </w:rPr>
        <w:t xml:space="preserve"> </w:t>
      </w:r>
    </w:p>
    <w:p>
      <w:pPr>
        <w:adjustRightInd w:val="0"/>
        <w:snapToGrid w:val="0"/>
        <w:spacing w:line="550" w:lineRule="exact"/>
        <w:ind w:firstLine="640" w:firstLineChars="200"/>
        <w:rPr>
          <w:rFonts w:ascii="Times New Roman" w:hAnsi="Times New Roman" w:eastAsia="仿宋_GB2312" w:cs="Times New Roman"/>
          <w:kern w:val="0"/>
          <w:sz w:val="32"/>
          <w:szCs w:val="32"/>
          <w:shd w:val="clear" w:color="auto" w:fill="FFFFFF"/>
          <w:lang w:bidi="ar"/>
        </w:rPr>
      </w:pPr>
      <w:r>
        <w:rPr>
          <w:rFonts w:ascii="Times New Roman" w:hAnsi="Times New Roman" w:eastAsia="仿宋_GB2312" w:cs="Times New Roman"/>
          <w:kern w:val="0"/>
          <w:sz w:val="32"/>
          <w:szCs w:val="32"/>
          <w:shd w:val="clear" w:color="auto" w:fill="FFFFFF"/>
          <w:lang w:bidi="ar"/>
        </w:rPr>
        <w:t>（4）近期1寸正面免冠彩色照片2张；</w:t>
      </w:r>
    </w:p>
    <w:p>
      <w:pPr>
        <w:adjustRightInd w:val="0"/>
        <w:snapToGrid w:val="0"/>
        <w:spacing w:line="550" w:lineRule="exact"/>
        <w:ind w:firstLine="640" w:firstLineChars="200"/>
        <w:rPr>
          <w:rFonts w:ascii="Times New Roman" w:hAnsi="Times New Roman" w:eastAsia="仿宋_GB2312" w:cs="Times New Roman"/>
          <w:kern w:val="0"/>
          <w:sz w:val="32"/>
          <w:szCs w:val="32"/>
          <w:shd w:val="clear" w:color="auto" w:fill="FFFFFF"/>
          <w:lang w:bidi="ar"/>
        </w:rPr>
      </w:pPr>
      <w:r>
        <w:rPr>
          <w:rFonts w:ascii="Times New Roman" w:hAnsi="Times New Roman" w:eastAsia="仿宋_GB2312" w:cs="Times New Roman"/>
          <w:kern w:val="0"/>
          <w:sz w:val="32"/>
          <w:szCs w:val="32"/>
          <w:shd w:val="clear" w:color="auto" w:fill="FFFFFF"/>
          <w:lang w:bidi="ar"/>
        </w:rPr>
        <w:t>（5）岗位要求的相关证书或获奖证明；</w:t>
      </w:r>
    </w:p>
    <w:p>
      <w:pPr>
        <w:adjustRightInd w:val="0"/>
        <w:snapToGrid w:val="0"/>
        <w:spacing w:line="550" w:lineRule="exact"/>
        <w:ind w:firstLine="640" w:firstLineChars="200"/>
        <w:rPr>
          <w:rFonts w:ascii="Times New Roman" w:hAnsi="Times New Roman" w:eastAsia="仿宋_GB2312" w:cs="Times New Roman"/>
          <w:kern w:val="0"/>
          <w:sz w:val="32"/>
          <w:szCs w:val="32"/>
          <w:shd w:val="clear" w:color="auto" w:fill="FFFFFF"/>
          <w:lang w:bidi="ar"/>
        </w:rPr>
      </w:pPr>
      <w:r>
        <w:rPr>
          <w:rFonts w:ascii="Times New Roman" w:hAnsi="Times New Roman" w:eastAsia="仿宋_GB2312" w:cs="Times New Roman"/>
          <w:kern w:val="0"/>
          <w:sz w:val="32"/>
          <w:szCs w:val="32"/>
          <w:shd w:val="clear" w:color="auto" w:fill="FFFFFF"/>
          <w:lang w:bidi="ar"/>
        </w:rPr>
        <w:t>（6）2024年普通高等院校应届毕业生需提供学生证复印件1份</w:t>
      </w:r>
      <w:r>
        <w:rPr>
          <w:rFonts w:hint="eastAsia" w:ascii="Times New Roman" w:hAnsi="Times New Roman" w:eastAsia="仿宋_GB2312" w:cs="Times New Roman"/>
          <w:kern w:val="0"/>
          <w:sz w:val="32"/>
          <w:szCs w:val="32"/>
          <w:shd w:val="clear" w:color="auto" w:fill="FFFFFF"/>
          <w:lang w:bidi="ar"/>
        </w:rPr>
        <w:t>、</w:t>
      </w:r>
      <w:r>
        <w:rPr>
          <w:rFonts w:ascii="Times New Roman" w:hAnsi="Times New Roman" w:eastAsia="仿宋_GB2312" w:cs="Times New Roman"/>
          <w:kern w:val="0"/>
          <w:sz w:val="32"/>
          <w:szCs w:val="32"/>
          <w:shd w:val="clear" w:color="auto" w:fill="FFFFFF"/>
          <w:lang w:bidi="ar"/>
        </w:rPr>
        <w:t>学信网打印的学籍证明或学校主管毕业生就业工作部门开具的就读院系及专业等情况的证明原件各1份。</w:t>
      </w:r>
    </w:p>
    <w:p>
      <w:pPr>
        <w:adjustRightInd w:val="0"/>
        <w:snapToGrid w:val="0"/>
        <w:spacing w:line="550" w:lineRule="exact"/>
        <w:ind w:firstLine="640" w:firstLineChars="200"/>
        <w:rPr>
          <w:rFonts w:ascii="Times New Roman" w:hAnsi="Times New Roman" w:eastAsia="仿宋_GB2312" w:cs="Times New Roman"/>
          <w:kern w:val="0"/>
          <w:sz w:val="32"/>
          <w:szCs w:val="32"/>
          <w:shd w:val="clear" w:color="auto" w:fill="FFFFFF"/>
          <w:lang w:bidi="ar"/>
        </w:rPr>
      </w:pPr>
      <w:r>
        <w:rPr>
          <w:rFonts w:ascii="Times New Roman" w:hAnsi="Times New Roman" w:eastAsia="仿宋_GB2312" w:cs="Times New Roman"/>
          <w:kern w:val="0"/>
          <w:sz w:val="32"/>
          <w:szCs w:val="32"/>
          <w:shd w:val="clear" w:color="auto" w:fill="FFFFFF"/>
          <w:lang w:bidi="ar"/>
        </w:rPr>
        <w:t>应聘人员提供的各类证件、手续及所填写的相关情况必须真实有效，提供虚假、无效证件及手续，以及不如实填写相关情况的</w:t>
      </w:r>
      <w:r>
        <w:rPr>
          <w:rFonts w:ascii="Times New Roman" w:hAnsi="Times New Roman" w:eastAsia="仿宋_GB2312" w:cs="Times New Roman"/>
          <w:spacing w:val="-6"/>
          <w:kern w:val="0"/>
          <w:sz w:val="32"/>
          <w:szCs w:val="32"/>
          <w:shd w:val="clear" w:color="auto" w:fill="FFFFFF"/>
          <w:lang w:bidi="ar"/>
        </w:rPr>
        <w:t>，一经查实，取消应聘资格。经审查符合报考资格的，准予考试。</w:t>
      </w:r>
    </w:p>
    <w:p>
      <w:pPr>
        <w:adjustRightInd w:val="0"/>
        <w:snapToGrid w:val="0"/>
        <w:spacing w:line="550" w:lineRule="exact"/>
        <w:ind w:firstLine="640" w:firstLineChars="200"/>
        <w:rPr>
          <w:rFonts w:ascii="Times New Roman" w:hAnsi="Times New Roman" w:eastAsia="仿宋_GB2312" w:cs="Times New Roman"/>
          <w:kern w:val="0"/>
          <w:sz w:val="32"/>
          <w:szCs w:val="32"/>
          <w:shd w:val="clear" w:color="auto" w:fill="FFFFFF"/>
          <w:lang w:bidi="ar"/>
        </w:rPr>
      </w:pPr>
      <w:r>
        <w:rPr>
          <w:rFonts w:ascii="Times New Roman" w:hAnsi="Times New Roman" w:eastAsia="仿宋_GB2312" w:cs="Times New Roman"/>
          <w:kern w:val="0"/>
          <w:sz w:val="32"/>
          <w:szCs w:val="32"/>
          <w:shd w:val="clear" w:color="auto" w:fill="FFFFFF"/>
          <w:lang w:bidi="ar"/>
        </w:rPr>
        <w:t>资格审查工作贯穿公开招聘全过程，在任何环节发现报考者有不符合报考条件的，均可取消其报考或聘用资格。</w:t>
      </w:r>
    </w:p>
    <w:p>
      <w:pPr>
        <w:adjustRightInd w:val="0"/>
        <w:snapToGrid w:val="0"/>
        <w:spacing w:line="550" w:lineRule="exact"/>
        <w:ind w:firstLine="640" w:firstLineChars="200"/>
        <w:rPr>
          <w:rFonts w:ascii="Times New Roman" w:hAnsi="Times New Roman" w:eastAsia="楷体_GB2312" w:cs="Times New Roman"/>
          <w:kern w:val="0"/>
          <w:sz w:val="32"/>
          <w:szCs w:val="32"/>
          <w:shd w:val="clear" w:color="auto" w:fill="FFFFFF"/>
          <w:lang w:bidi="ar"/>
        </w:rPr>
      </w:pPr>
      <w:r>
        <w:rPr>
          <w:rFonts w:ascii="Times New Roman" w:hAnsi="Times New Roman" w:eastAsia="楷体_GB2312" w:cs="Times New Roman"/>
          <w:kern w:val="0"/>
          <w:sz w:val="32"/>
          <w:szCs w:val="32"/>
          <w:shd w:val="clear" w:color="auto" w:fill="FFFFFF"/>
          <w:lang w:bidi="ar"/>
        </w:rPr>
        <w:t>（二）考试</w:t>
      </w:r>
    </w:p>
    <w:p>
      <w:pPr>
        <w:adjustRightInd w:val="0"/>
        <w:snapToGrid w:val="0"/>
        <w:spacing w:line="550" w:lineRule="exact"/>
        <w:ind w:firstLine="640" w:firstLineChars="200"/>
        <w:rPr>
          <w:rFonts w:ascii="Times New Roman" w:hAnsi="Times New Roman" w:eastAsia="仿宋_GB2312" w:cs="Times New Roman"/>
          <w:kern w:val="0"/>
          <w:sz w:val="32"/>
          <w:szCs w:val="32"/>
          <w:shd w:val="clear" w:color="auto" w:fill="FFFFFF"/>
          <w:lang w:bidi="ar"/>
        </w:rPr>
      </w:pPr>
      <w:r>
        <w:rPr>
          <w:rFonts w:ascii="Times New Roman" w:hAnsi="Times New Roman" w:eastAsia="仿宋_GB2312" w:cs="Times New Roman"/>
          <w:kern w:val="0"/>
          <w:sz w:val="32"/>
          <w:szCs w:val="32"/>
          <w:shd w:val="clear" w:color="auto" w:fill="FFFFFF"/>
          <w:lang w:bidi="ar"/>
        </w:rPr>
        <w:t>1. 考试形式为面试，总分100分。</w:t>
      </w:r>
    </w:p>
    <w:p>
      <w:pPr>
        <w:adjustRightInd w:val="0"/>
        <w:snapToGrid w:val="0"/>
        <w:spacing w:line="550" w:lineRule="exact"/>
        <w:ind w:firstLine="640" w:firstLineChars="200"/>
        <w:rPr>
          <w:rFonts w:ascii="Times New Roman" w:hAnsi="Times New Roman" w:eastAsia="仿宋_GB2312" w:cs="Times New Roman"/>
          <w:kern w:val="0"/>
          <w:sz w:val="32"/>
          <w:szCs w:val="32"/>
          <w:shd w:val="clear" w:color="auto" w:fill="FFFFFF"/>
          <w:lang w:bidi="ar"/>
        </w:rPr>
      </w:pPr>
      <w:r>
        <w:rPr>
          <w:rFonts w:ascii="Times New Roman" w:hAnsi="Times New Roman" w:eastAsia="仿宋_GB2312" w:cs="Times New Roman"/>
          <w:kern w:val="0"/>
          <w:sz w:val="32"/>
          <w:szCs w:val="32"/>
          <w:shd w:val="clear" w:color="auto" w:fill="FFFFFF"/>
          <w:lang w:bidi="ar"/>
        </w:rPr>
        <w:t>2. 面试采取结构化面试方式进行，主要测试应试人员的组织协调、语言表达、逻辑思维等能力及仪表举止。</w:t>
      </w:r>
    </w:p>
    <w:p>
      <w:pPr>
        <w:adjustRightInd w:val="0"/>
        <w:snapToGrid w:val="0"/>
        <w:spacing w:line="550" w:lineRule="exact"/>
        <w:ind w:firstLine="640" w:firstLineChars="200"/>
        <w:rPr>
          <w:rFonts w:ascii="Times New Roman" w:hAnsi="Times New Roman" w:eastAsia="仿宋_GB2312" w:cs="Times New Roman"/>
          <w:kern w:val="0"/>
          <w:sz w:val="32"/>
          <w:szCs w:val="32"/>
          <w:shd w:val="clear" w:color="auto" w:fill="FFFFFF"/>
          <w:lang w:bidi="ar"/>
        </w:rPr>
      </w:pPr>
      <w:r>
        <w:rPr>
          <w:rFonts w:ascii="Times New Roman" w:hAnsi="Times New Roman" w:eastAsia="仿宋_GB2312" w:cs="Times New Roman"/>
          <w:kern w:val="0"/>
          <w:sz w:val="32"/>
          <w:szCs w:val="32"/>
          <w:shd w:val="clear" w:color="auto" w:fill="FFFFFF"/>
          <w:lang w:bidi="ar"/>
        </w:rPr>
        <w:t>3. 面试开考比例为报名人数与岗位招聘人数2:1，报名未达比</w:t>
      </w:r>
      <w:r>
        <w:rPr>
          <w:rFonts w:ascii="Times New Roman" w:hAnsi="Times New Roman" w:eastAsia="仿宋_GB2312" w:cs="Times New Roman"/>
          <w:spacing w:val="-6"/>
          <w:kern w:val="0"/>
          <w:sz w:val="32"/>
          <w:szCs w:val="32"/>
          <w:shd w:val="clear" w:color="auto" w:fill="FFFFFF"/>
          <w:lang w:bidi="ar"/>
        </w:rPr>
        <w:t>例的，经本单位研究后核减该岗位招聘人数，或取消该岗位招聘。</w:t>
      </w:r>
    </w:p>
    <w:p>
      <w:pPr>
        <w:adjustRightInd w:val="0"/>
        <w:snapToGrid w:val="0"/>
        <w:spacing w:line="550" w:lineRule="exact"/>
        <w:ind w:firstLine="640" w:firstLineChars="200"/>
        <w:rPr>
          <w:rFonts w:ascii="Times New Roman" w:hAnsi="Times New Roman" w:eastAsia="仿宋_GB2312" w:cs="Times New Roman"/>
          <w:kern w:val="0"/>
          <w:sz w:val="32"/>
          <w:szCs w:val="32"/>
          <w:shd w:val="clear" w:color="auto" w:fill="FFFFFF"/>
          <w:lang w:bidi="ar"/>
        </w:rPr>
      </w:pPr>
      <w:r>
        <w:rPr>
          <w:rFonts w:ascii="Times New Roman" w:hAnsi="Times New Roman" w:eastAsia="仿宋_GB2312" w:cs="Times New Roman"/>
          <w:kern w:val="0"/>
          <w:sz w:val="32"/>
          <w:szCs w:val="32"/>
          <w:shd w:val="clear" w:color="auto" w:fill="FFFFFF"/>
          <w:lang w:bidi="ar"/>
        </w:rPr>
        <w:t>4. 若面试当日不能形成竞争（即实际面试人数小于或等于招聘人数）的招聘岗位，该岗位进入体检环节的人员，其面试成绩须不低于70分，否则，不得进入公开招聘的下一环节。</w:t>
      </w:r>
    </w:p>
    <w:p>
      <w:pPr>
        <w:adjustRightInd w:val="0"/>
        <w:snapToGrid w:val="0"/>
        <w:spacing w:line="550" w:lineRule="exact"/>
        <w:ind w:firstLine="640" w:firstLineChars="200"/>
        <w:rPr>
          <w:rFonts w:ascii="Times New Roman" w:hAnsi="Times New Roman" w:eastAsia="仿宋_GB2312" w:cs="Times New Roman"/>
          <w:kern w:val="0"/>
          <w:sz w:val="32"/>
          <w:szCs w:val="32"/>
          <w:shd w:val="clear" w:color="auto" w:fill="FFFFFF"/>
          <w:lang w:bidi="ar"/>
        </w:rPr>
      </w:pPr>
      <w:r>
        <w:rPr>
          <w:rFonts w:ascii="Times New Roman" w:hAnsi="Times New Roman" w:eastAsia="仿宋_GB2312" w:cs="Times New Roman"/>
          <w:kern w:val="0"/>
          <w:sz w:val="32"/>
          <w:szCs w:val="32"/>
          <w:shd w:val="clear" w:color="auto" w:fill="FFFFFF"/>
          <w:lang w:bidi="ar"/>
        </w:rPr>
        <w:t>5. 面试人员须持本人有效身份证参加面试。</w:t>
      </w:r>
    </w:p>
    <w:p>
      <w:pPr>
        <w:adjustRightInd w:val="0"/>
        <w:snapToGrid w:val="0"/>
        <w:spacing w:line="550" w:lineRule="exact"/>
        <w:ind w:firstLine="640" w:firstLineChars="200"/>
        <w:rPr>
          <w:rFonts w:ascii="Times New Roman" w:hAnsi="Times New Roman" w:eastAsia="仿宋_GB2312" w:cs="Times New Roman"/>
          <w:kern w:val="0"/>
          <w:sz w:val="32"/>
          <w:szCs w:val="32"/>
          <w:shd w:val="clear" w:color="auto" w:fill="FFFFFF"/>
          <w:lang w:bidi="ar"/>
        </w:rPr>
      </w:pPr>
      <w:r>
        <w:rPr>
          <w:rFonts w:ascii="Times New Roman" w:hAnsi="Times New Roman" w:eastAsia="仿宋_GB2312" w:cs="Times New Roman"/>
          <w:kern w:val="0"/>
          <w:sz w:val="32"/>
          <w:szCs w:val="32"/>
          <w:shd w:val="clear" w:color="auto" w:fill="FFFFFF"/>
          <w:lang w:bidi="ar"/>
        </w:rPr>
        <w:t>6. 面试考试时间、地点、成绩等相关考试信息将在“简阳市人才网”（www.jysrc369.cn）考试信息一栏公布，由报考人员自行登录网站查询</w:t>
      </w:r>
    </w:p>
    <w:p>
      <w:pPr>
        <w:adjustRightInd w:val="0"/>
        <w:snapToGrid w:val="0"/>
        <w:spacing w:line="550" w:lineRule="exact"/>
        <w:ind w:firstLine="640" w:firstLineChars="200"/>
        <w:rPr>
          <w:rFonts w:ascii="Times New Roman" w:hAnsi="Times New Roman" w:eastAsia="楷体_GB2312" w:cs="Times New Roman"/>
          <w:kern w:val="0"/>
          <w:sz w:val="32"/>
          <w:szCs w:val="32"/>
          <w:shd w:val="clear" w:color="auto" w:fill="FFFFFF"/>
          <w:lang w:bidi="ar"/>
        </w:rPr>
      </w:pPr>
      <w:r>
        <w:rPr>
          <w:rFonts w:ascii="Times New Roman" w:hAnsi="Times New Roman" w:eastAsia="楷体_GB2312" w:cs="Times New Roman"/>
          <w:kern w:val="0"/>
          <w:sz w:val="32"/>
          <w:szCs w:val="32"/>
          <w:shd w:val="clear" w:color="auto" w:fill="FFFFFF"/>
          <w:lang w:bidi="ar"/>
        </w:rPr>
        <w:t>（三）体检及考察</w:t>
      </w:r>
    </w:p>
    <w:p>
      <w:pPr>
        <w:adjustRightInd w:val="0"/>
        <w:snapToGrid w:val="0"/>
        <w:spacing w:line="550" w:lineRule="exact"/>
        <w:ind w:firstLine="640" w:firstLineChars="200"/>
        <w:rPr>
          <w:rFonts w:ascii="Times New Roman" w:hAnsi="Times New Roman" w:eastAsia="仿宋_GB2312" w:cs="Times New Roman"/>
          <w:kern w:val="0"/>
          <w:sz w:val="32"/>
          <w:szCs w:val="32"/>
          <w:shd w:val="clear" w:color="auto" w:fill="FFFFFF"/>
          <w:lang w:bidi="ar"/>
        </w:rPr>
      </w:pPr>
      <w:r>
        <w:rPr>
          <w:rFonts w:ascii="Times New Roman" w:hAnsi="Times New Roman" w:eastAsia="仿宋_GB2312" w:cs="Times New Roman"/>
          <w:kern w:val="0"/>
          <w:sz w:val="32"/>
          <w:szCs w:val="32"/>
          <w:shd w:val="clear" w:color="auto" w:fill="FFFFFF"/>
          <w:lang w:bidi="ar"/>
        </w:rPr>
        <w:t>1. 根据面试成绩从高分至低分的顺序，按岗位招聘人数1:1的比例确定参加体检和考察的人员，出现缺额时依次等额递补。</w:t>
      </w:r>
    </w:p>
    <w:p>
      <w:pPr>
        <w:adjustRightInd w:val="0"/>
        <w:snapToGrid w:val="0"/>
        <w:spacing w:line="550" w:lineRule="exact"/>
        <w:ind w:firstLine="640" w:firstLineChars="200"/>
        <w:rPr>
          <w:rFonts w:ascii="Times New Roman" w:hAnsi="Times New Roman" w:eastAsia="仿宋_GB2312" w:cs="Times New Roman"/>
          <w:kern w:val="0"/>
          <w:sz w:val="32"/>
          <w:szCs w:val="32"/>
          <w:shd w:val="clear" w:color="auto" w:fill="FFFFFF"/>
          <w:lang w:bidi="ar"/>
        </w:rPr>
      </w:pPr>
      <w:r>
        <w:rPr>
          <w:rFonts w:ascii="Times New Roman" w:hAnsi="Times New Roman" w:eastAsia="仿宋_GB2312" w:cs="Times New Roman"/>
          <w:kern w:val="0"/>
          <w:sz w:val="32"/>
          <w:szCs w:val="32"/>
          <w:shd w:val="clear" w:color="auto" w:fill="FFFFFF"/>
          <w:lang w:bidi="ar"/>
        </w:rPr>
        <w:t>2. 体检费用由体检人员自行承担。</w:t>
      </w:r>
    </w:p>
    <w:p>
      <w:pPr>
        <w:adjustRightInd w:val="0"/>
        <w:snapToGrid w:val="0"/>
        <w:spacing w:line="550" w:lineRule="exact"/>
        <w:ind w:firstLine="640" w:firstLineChars="200"/>
        <w:rPr>
          <w:rFonts w:ascii="Times New Roman" w:hAnsi="Times New Roman" w:eastAsia="仿宋_GB2312" w:cs="Times New Roman"/>
          <w:kern w:val="0"/>
          <w:sz w:val="32"/>
          <w:szCs w:val="32"/>
          <w:shd w:val="clear" w:color="auto" w:fill="FFFFFF"/>
          <w:lang w:bidi="ar"/>
        </w:rPr>
      </w:pPr>
      <w:r>
        <w:rPr>
          <w:rFonts w:ascii="Times New Roman" w:hAnsi="Times New Roman" w:eastAsia="仿宋_GB2312" w:cs="Times New Roman"/>
          <w:kern w:val="0"/>
          <w:sz w:val="32"/>
          <w:szCs w:val="32"/>
          <w:shd w:val="clear" w:color="auto" w:fill="FFFFFF"/>
          <w:lang w:bidi="ar"/>
        </w:rPr>
        <w:t>3. 体检项目和标准参照《公务员体检通用标准（试行）》执行。</w:t>
      </w:r>
    </w:p>
    <w:p>
      <w:pPr>
        <w:adjustRightInd w:val="0"/>
        <w:snapToGrid w:val="0"/>
        <w:spacing w:line="550" w:lineRule="exact"/>
        <w:ind w:firstLine="640" w:firstLineChars="200"/>
        <w:rPr>
          <w:rFonts w:ascii="Times New Roman" w:hAnsi="Times New Roman" w:eastAsia="仿宋_GB2312" w:cs="Times New Roman"/>
          <w:kern w:val="0"/>
          <w:sz w:val="32"/>
          <w:szCs w:val="32"/>
          <w:shd w:val="clear" w:color="auto" w:fill="FFFFFF"/>
          <w:lang w:bidi="ar"/>
        </w:rPr>
      </w:pPr>
      <w:r>
        <w:rPr>
          <w:rFonts w:ascii="Times New Roman" w:hAnsi="Times New Roman" w:eastAsia="仿宋_GB2312" w:cs="Times New Roman"/>
          <w:kern w:val="0"/>
          <w:sz w:val="32"/>
          <w:szCs w:val="32"/>
          <w:shd w:val="clear" w:color="auto" w:fill="FFFFFF"/>
          <w:lang w:bidi="ar"/>
        </w:rPr>
        <w:t>4. 对体检合格人员的德才表现进行全面考察，考察不合格或自动放弃出现缺额，经我单位研究，可在进入面试人员中按成绩从高分至低分的顺序依次等额递补，递补人员经体检合格后进入考察。</w:t>
      </w:r>
    </w:p>
    <w:p>
      <w:pPr>
        <w:adjustRightInd w:val="0"/>
        <w:snapToGrid w:val="0"/>
        <w:spacing w:line="550" w:lineRule="exact"/>
        <w:ind w:firstLine="640" w:firstLineChars="200"/>
        <w:rPr>
          <w:rFonts w:ascii="Times New Roman" w:hAnsi="Times New Roman" w:eastAsia="楷体_GB2312" w:cs="Times New Roman"/>
          <w:kern w:val="0"/>
          <w:sz w:val="32"/>
          <w:szCs w:val="32"/>
          <w:shd w:val="clear" w:color="auto" w:fill="FFFFFF"/>
          <w:lang w:bidi="ar"/>
        </w:rPr>
      </w:pPr>
      <w:r>
        <w:rPr>
          <w:rFonts w:ascii="Times New Roman" w:hAnsi="Times New Roman" w:eastAsia="楷体_GB2312" w:cs="Times New Roman"/>
          <w:kern w:val="0"/>
          <w:sz w:val="32"/>
          <w:szCs w:val="32"/>
          <w:shd w:val="clear" w:color="auto" w:fill="FFFFFF"/>
          <w:lang w:bidi="ar"/>
        </w:rPr>
        <w:t>（四）公示和聘用</w:t>
      </w:r>
    </w:p>
    <w:p>
      <w:pPr>
        <w:adjustRightInd w:val="0"/>
        <w:snapToGrid w:val="0"/>
        <w:spacing w:line="550" w:lineRule="exact"/>
        <w:ind w:firstLine="640" w:firstLineChars="200"/>
        <w:rPr>
          <w:rFonts w:ascii="Times New Roman" w:hAnsi="Times New Roman" w:eastAsia="仿宋_GB2312" w:cs="Times New Roman"/>
          <w:kern w:val="0"/>
          <w:sz w:val="32"/>
          <w:szCs w:val="32"/>
          <w:shd w:val="clear" w:color="auto" w:fill="FFFFFF"/>
          <w:lang w:bidi="ar"/>
        </w:rPr>
      </w:pPr>
      <w:r>
        <w:rPr>
          <w:rFonts w:ascii="Times New Roman" w:hAnsi="Times New Roman" w:eastAsia="仿宋_GB2312" w:cs="Times New Roman"/>
          <w:kern w:val="0"/>
          <w:sz w:val="32"/>
          <w:szCs w:val="32"/>
          <w:shd w:val="clear" w:color="auto" w:fill="FFFFFF"/>
          <w:lang w:bidi="ar"/>
        </w:rPr>
        <w:t>体检和考察合格者确定为拟聘人员，在“简阳市人才网”（www.jysrc369.cn）上公示，公示期为5个工作日。经公示无异议的拟聘人员，确定正式用工关系。用工期限为2年，其中试用期2个月。</w:t>
      </w:r>
    </w:p>
    <w:p>
      <w:pPr>
        <w:adjustRightInd w:val="0"/>
        <w:snapToGrid w:val="0"/>
        <w:spacing w:line="550" w:lineRule="exact"/>
        <w:ind w:firstLine="640" w:firstLineChars="200"/>
        <w:rPr>
          <w:rFonts w:ascii="Times New Roman" w:hAnsi="Times New Roman" w:eastAsia="黑体" w:cs="Times New Roman"/>
          <w:kern w:val="0"/>
          <w:sz w:val="32"/>
          <w:szCs w:val="32"/>
          <w:shd w:val="clear" w:color="auto" w:fill="FFFFFF"/>
          <w:lang w:bidi="ar"/>
        </w:rPr>
      </w:pPr>
      <w:r>
        <w:rPr>
          <w:rFonts w:ascii="Times New Roman" w:hAnsi="Times New Roman" w:eastAsia="黑体" w:cs="Times New Roman"/>
          <w:kern w:val="0"/>
          <w:sz w:val="32"/>
          <w:szCs w:val="32"/>
          <w:shd w:val="clear" w:color="auto" w:fill="FFFFFF"/>
          <w:lang w:bidi="ar"/>
        </w:rPr>
        <w:t>四、编外人员管理及工资待遇</w:t>
      </w:r>
    </w:p>
    <w:p>
      <w:pPr>
        <w:adjustRightInd w:val="0"/>
        <w:snapToGrid w:val="0"/>
        <w:spacing w:line="550" w:lineRule="exact"/>
        <w:ind w:firstLine="640" w:firstLineChars="200"/>
        <w:rPr>
          <w:rFonts w:ascii="Times New Roman" w:hAnsi="Times New Roman" w:eastAsia="仿宋_GB2312" w:cs="Times New Roman"/>
          <w:kern w:val="0"/>
          <w:sz w:val="32"/>
          <w:szCs w:val="32"/>
          <w:shd w:val="clear" w:color="auto" w:fill="FFFFFF"/>
          <w:lang w:bidi="ar"/>
        </w:rPr>
      </w:pPr>
      <w:r>
        <w:rPr>
          <w:rFonts w:ascii="Times New Roman" w:hAnsi="Times New Roman" w:eastAsia="楷体_GB2312" w:cs="Times New Roman"/>
          <w:kern w:val="0"/>
          <w:sz w:val="32"/>
          <w:szCs w:val="32"/>
          <w:shd w:val="clear" w:color="auto" w:fill="FFFFFF"/>
          <w:lang w:bidi="ar"/>
        </w:rPr>
        <w:t>（一）用人方式：</w:t>
      </w:r>
      <w:r>
        <w:rPr>
          <w:rFonts w:ascii="Times New Roman" w:hAnsi="Times New Roman" w:eastAsia="仿宋_GB2312" w:cs="Times New Roman"/>
          <w:kern w:val="0"/>
          <w:sz w:val="32"/>
          <w:szCs w:val="32"/>
          <w:shd w:val="clear" w:color="auto" w:fill="FFFFFF"/>
          <w:lang w:bidi="ar"/>
        </w:rPr>
        <w:t>实行劳务派遣，由劳务公司与拟聘人员签订劳动合同后派遣到我单位工作。</w:t>
      </w:r>
    </w:p>
    <w:p>
      <w:pPr>
        <w:adjustRightInd w:val="0"/>
        <w:snapToGrid w:val="0"/>
        <w:spacing w:line="550" w:lineRule="exact"/>
        <w:ind w:firstLine="640" w:firstLineChars="200"/>
        <w:rPr>
          <w:rFonts w:ascii="Times New Roman" w:hAnsi="Times New Roman" w:eastAsia="仿宋_GB2312" w:cs="Times New Roman"/>
          <w:kern w:val="0"/>
          <w:sz w:val="32"/>
          <w:szCs w:val="32"/>
          <w:shd w:val="clear" w:color="auto" w:fill="FFFFFF"/>
          <w:lang w:bidi="ar"/>
        </w:rPr>
      </w:pPr>
      <w:r>
        <w:rPr>
          <w:rFonts w:ascii="Times New Roman" w:hAnsi="Times New Roman" w:eastAsia="楷体_GB2312" w:cs="Times New Roman"/>
          <w:kern w:val="0"/>
          <w:sz w:val="32"/>
          <w:szCs w:val="32"/>
          <w:shd w:val="clear" w:color="auto" w:fill="FFFFFF"/>
          <w:lang w:bidi="ar"/>
        </w:rPr>
        <w:t>（二）试用期待遇：</w:t>
      </w:r>
      <w:r>
        <w:rPr>
          <w:rFonts w:ascii="Times New Roman" w:hAnsi="Times New Roman" w:eastAsia="仿宋_GB2312" w:cs="Times New Roman"/>
          <w:kern w:val="0"/>
          <w:sz w:val="32"/>
          <w:szCs w:val="32"/>
          <w:shd w:val="clear" w:color="auto" w:fill="FFFFFF"/>
          <w:lang w:bidi="ar"/>
        </w:rPr>
        <w:t>试用期工资按规定执行。</w:t>
      </w:r>
    </w:p>
    <w:p>
      <w:pPr>
        <w:adjustRightInd w:val="0"/>
        <w:snapToGrid w:val="0"/>
        <w:spacing w:line="550" w:lineRule="exact"/>
        <w:ind w:firstLine="640" w:firstLineChars="200"/>
        <w:rPr>
          <w:rFonts w:ascii="Times New Roman" w:hAnsi="Times New Roman" w:eastAsia="仿宋_GB2312" w:cs="Times New Roman"/>
          <w:kern w:val="0"/>
          <w:sz w:val="32"/>
          <w:szCs w:val="32"/>
          <w:shd w:val="clear" w:color="auto" w:fill="FFFFFF"/>
          <w:lang w:bidi="ar"/>
        </w:rPr>
      </w:pPr>
      <w:r>
        <w:rPr>
          <w:rFonts w:ascii="Times New Roman" w:hAnsi="Times New Roman" w:eastAsia="楷体_GB2312" w:cs="Times New Roman"/>
          <w:kern w:val="0"/>
          <w:sz w:val="32"/>
          <w:szCs w:val="32"/>
          <w:shd w:val="clear" w:color="auto" w:fill="FFFFFF"/>
          <w:lang w:bidi="ar"/>
        </w:rPr>
        <w:t>（三）正式用工后待遇：</w:t>
      </w:r>
      <w:r>
        <w:rPr>
          <w:rFonts w:ascii="Times New Roman" w:hAnsi="Times New Roman" w:eastAsia="仿宋_GB2312" w:cs="Times New Roman"/>
          <w:kern w:val="0"/>
          <w:sz w:val="32"/>
          <w:szCs w:val="32"/>
          <w:shd w:val="clear" w:color="auto" w:fill="FFFFFF"/>
          <w:lang w:bidi="ar"/>
        </w:rPr>
        <w:t>详见附件1。</w:t>
      </w:r>
    </w:p>
    <w:p>
      <w:pPr>
        <w:adjustRightInd w:val="0"/>
        <w:snapToGrid w:val="0"/>
        <w:spacing w:line="550" w:lineRule="exact"/>
        <w:ind w:firstLine="640" w:firstLineChars="200"/>
        <w:rPr>
          <w:rFonts w:ascii="Times New Roman" w:hAnsi="Times New Roman" w:eastAsia="黑体" w:cs="Times New Roman"/>
          <w:kern w:val="0"/>
          <w:sz w:val="32"/>
          <w:szCs w:val="32"/>
          <w:shd w:val="clear" w:color="auto" w:fill="FFFFFF"/>
          <w:lang w:bidi="ar"/>
        </w:rPr>
      </w:pPr>
      <w:r>
        <w:rPr>
          <w:rFonts w:ascii="Times New Roman" w:hAnsi="Times New Roman" w:eastAsia="黑体" w:cs="Times New Roman"/>
          <w:kern w:val="0"/>
          <w:sz w:val="32"/>
          <w:szCs w:val="32"/>
          <w:shd w:val="clear" w:color="auto" w:fill="FFFFFF"/>
          <w:lang w:bidi="ar"/>
        </w:rPr>
        <w:t>五、其他事项</w:t>
      </w:r>
    </w:p>
    <w:p>
      <w:pPr>
        <w:adjustRightInd w:val="0"/>
        <w:snapToGrid w:val="0"/>
        <w:spacing w:line="550" w:lineRule="exact"/>
        <w:ind w:firstLine="640" w:firstLineChars="200"/>
        <w:rPr>
          <w:rFonts w:ascii="Times New Roman" w:hAnsi="Times New Roman" w:eastAsia="仿宋_GB2312" w:cs="Times New Roman"/>
          <w:kern w:val="0"/>
          <w:sz w:val="32"/>
          <w:szCs w:val="32"/>
          <w:shd w:val="clear" w:color="auto" w:fill="FFFFFF"/>
          <w:lang w:bidi="ar"/>
        </w:rPr>
      </w:pPr>
      <w:r>
        <w:rPr>
          <w:rFonts w:ascii="Times New Roman" w:hAnsi="Times New Roman" w:eastAsia="仿宋_GB2312" w:cs="Times New Roman"/>
          <w:kern w:val="0"/>
          <w:sz w:val="32"/>
          <w:szCs w:val="32"/>
          <w:shd w:val="clear" w:color="auto" w:fill="FFFFFF"/>
          <w:lang w:bidi="ar"/>
        </w:rPr>
        <w:t>本次公开招聘所有通知公告信息均以“简阳市人才网”（www.jysrc369.cn）公布为准，不再另行通知。因报考人员不主动在《公告》约定时间内登录“简阳市人才网”查阅考试动态，导致本人不能参加资格审查、面试、体检、递补的，责任由报考人员自行承担。</w:t>
      </w:r>
    </w:p>
    <w:p>
      <w:pPr>
        <w:adjustRightInd w:val="0"/>
        <w:snapToGrid w:val="0"/>
        <w:spacing w:line="550" w:lineRule="exact"/>
        <w:ind w:firstLine="640" w:firstLineChars="200"/>
        <w:rPr>
          <w:rFonts w:ascii="Times New Roman" w:hAnsi="Times New Roman" w:eastAsia="仿宋_GB2312" w:cs="Times New Roman"/>
          <w:kern w:val="0"/>
          <w:sz w:val="32"/>
          <w:szCs w:val="32"/>
          <w:shd w:val="clear" w:color="auto" w:fill="FFFFFF"/>
          <w:lang w:bidi="ar"/>
        </w:rPr>
      </w:pPr>
      <w:r>
        <w:rPr>
          <w:rFonts w:ascii="Times New Roman" w:hAnsi="Times New Roman" w:eastAsia="仿宋_GB2312" w:cs="Times New Roman"/>
          <w:kern w:val="0"/>
          <w:sz w:val="32"/>
          <w:szCs w:val="32"/>
          <w:shd w:val="clear" w:color="auto" w:fill="FFFFFF"/>
          <w:lang w:bidi="ar"/>
        </w:rPr>
        <w:t>报考人员联系方式应确保准确无误，在报名至招聘结束期间须保持通讯畅通。联系方式变更后，应主动告知。若因本人填报电话有误或其他原因而无法联系本人，后果由报名者本人承担。</w:t>
      </w:r>
    </w:p>
    <w:p>
      <w:pPr>
        <w:adjustRightInd w:val="0"/>
        <w:snapToGrid w:val="0"/>
        <w:spacing w:line="550" w:lineRule="exact"/>
        <w:ind w:firstLine="640" w:firstLineChars="200"/>
        <w:rPr>
          <w:rFonts w:ascii="Times New Roman" w:hAnsi="Times New Roman" w:eastAsia="仿宋_GB2312" w:cs="Times New Roman"/>
          <w:kern w:val="0"/>
          <w:sz w:val="32"/>
          <w:szCs w:val="32"/>
          <w:shd w:val="clear" w:color="auto" w:fill="FFFFFF"/>
          <w:lang w:bidi="ar"/>
        </w:rPr>
      </w:pPr>
      <w:r>
        <w:rPr>
          <w:rFonts w:ascii="Times New Roman" w:hAnsi="Times New Roman" w:eastAsia="仿宋_GB2312" w:cs="Times New Roman"/>
          <w:kern w:val="0"/>
          <w:sz w:val="32"/>
          <w:szCs w:val="32"/>
          <w:shd w:val="clear" w:color="auto" w:fill="FFFFFF"/>
          <w:lang w:bidi="ar"/>
        </w:rPr>
        <w:t>本批次招聘不指定考试辅导用书，不举办也不委托任何机构或个人举办任何形式的辅导培训班，考试不收取费用。</w:t>
      </w:r>
    </w:p>
    <w:p>
      <w:pPr>
        <w:adjustRightInd w:val="0"/>
        <w:snapToGrid w:val="0"/>
        <w:spacing w:line="550" w:lineRule="exact"/>
        <w:ind w:firstLine="640" w:firstLineChars="200"/>
        <w:rPr>
          <w:rFonts w:ascii="Times New Roman" w:hAnsi="Times New Roman" w:eastAsia="黑体" w:cs="Times New Roman"/>
          <w:kern w:val="0"/>
          <w:sz w:val="32"/>
          <w:szCs w:val="32"/>
          <w:shd w:val="clear" w:color="auto" w:fill="FFFFFF"/>
          <w:lang w:bidi="ar"/>
        </w:rPr>
      </w:pPr>
      <w:r>
        <w:rPr>
          <w:rFonts w:ascii="Times New Roman" w:hAnsi="Times New Roman" w:eastAsia="黑体" w:cs="Times New Roman"/>
          <w:kern w:val="0"/>
          <w:sz w:val="32"/>
          <w:szCs w:val="32"/>
          <w:shd w:val="clear" w:color="auto" w:fill="FFFFFF"/>
          <w:lang w:bidi="ar"/>
        </w:rPr>
        <w:t>六、纪律与监督</w:t>
      </w:r>
    </w:p>
    <w:p>
      <w:pPr>
        <w:adjustRightInd w:val="0"/>
        <w:snapToGrid w:val="0"/>
        <w:spacing w:line="550" w:lineRule="exact"/>
        <w:ind w:firstLine="640" w:firstLineChars="200"/>
        <w:rPr>
          <w:rFonts w:ascii="Times New Roman" w:hAnsi="Times New Roman" w:eastAsia="仿宋_GB2312" w:cs="Times New Roman"/>
          <w:kern w:val="0"/>
          <w:sz w:val="32"/>
          <w:szCs w:val="32"/>
          <w:shd w:val="clear" w:color="auto" w:fill="FFFFFF"/>
          <w:lang w:bidi="ar"/>
        </w:rPr>
      </w:pPr>
      <w:r>
        <w:rPr>
          <w:rFonts w:ascii="Times New Roman" w:hAnsi="Times New Roman" w:eastAsia="仿宋_GB2312" w:cs="Times New Roman"/>
          <w:kern w:val="0"/>
          <w:sz w:val="32"/>
          <w:szCs w:val="32"/>
          <w:shd w:val="clear" w:color="auto" w:fill="FFFFFF"/>
          <w:lang w:bidi="ar"/>
        </w:rPr>
        <w:t>为保证公开招聘工作的顺利进行，维护招聘工作的公正公平和严肃性，欢迎社会各界监督。</w:t>
      </w:r>
    </w:p>
    <w:p>
      <w:pPr>
        <w:adjustRightInd w:val="0"/>
        <w:snapToGrid w:val="0"/>
        <w:spacing w:line="550" w:lineRule="exact"/>
        <w:ind w:firstLine="640" w:firstLineChars="200"/>
        <w:rPr>
          <w:rFonts w:ascii="Times New Roman" w:hAnsi="Times New Roman" w:eastAsia="仿宋_GB2312" w:cs="Times New Roman"/>
          <w:kern w:val="0"/>
          <w:sz w:val="32"/>
          <w:szCs w:val="32"/>
          <w:shd w:val="clear" w:color="auto" w:fill="FFFFFF"/>
          <w:lang w:bidi="ar"/>
        </w:rPr>
      </w:pPr>
      <w:r>
        <w:rPr>
          <w:rFonts w:ascii="Times New Roman" w:hAnsi="Times New Roman" w:eastAsia="仿宋_GB2312" w:cs="Times New Roman"/>
          <w:kern w:val="0"/>
          <w:sz w:val="32"/>
          <w:szCs w:val="32"/>
          <w:shd w:val="clear" w:color="auto" w:fill="FFFFFF"/>
          <w:lang w:bidi="ar"/>
        </w:rPr>
        <w:t>本公告未尽事宜，由简负责解释。</w:t>
      </w:r>
    </w:p>
    <w:p>
      <w:pPr>
        <w:adjustRightInd w:val="0"/>
        <w:snapToGrid w:val="0"/>
        <w:spacing w:line="55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kern w:val="0"/>
          <w:sz w:val="32"/>
          <w:szCs w:val="32"/>
          <w:shd w:val="clear" w:color="auto" w:fill="FFFFFF"/>
          <w:lang w:bidi="ar"/>
        </w:rPr>
        <w:t>监督电话：028-27218676</w:t>
      </w:r>
    </w:p>
    <w:p>
      <w:pPr>
        <w:pStyle w:val="5"/>
        <w:shd w:val="clear" w:color="auto" w:fill="FFFFFF"/>
        <w:adjustRightInd w:val="0"/>
        <w:snapToGrid w:val="0"/>
        <w:spacing w:beforeAutospacing="0" w:afterAutospacing="0" w:line="550" w:lineRule="exact"/>
        <w:ind w:firstLine="640" w:firstLineChars="200"/>
        <w:jc w:val="both"/>
        <w:rPr>
          <w:rFonts w:ascii="Times New Roman" w:hAnsi="Times New Roman" w:eastAsia="仿宋_GB2312"/>
          <w:sz w:val="32"/>
          <w:szCs w:val="32"/>
          <w:shd w:val="clear" w:color="auto" w:fill="FFFFFF"/>
        </w:rPr>
      </w:pPr>
      <w:r>
        <w:rPr>
          <w:rFonts w:ascii="Times New Roman" w:hAnsi="Times New Roman" w:eastAsia="仿宋_GB2312"/>
          <w:sz w:val="32"/>
          <w:szCs w:val="32"/>
          <w:shd w:val="clear" w:color="auto" w:fill="FFFFFF"/>
        </w:rPr>
        <w:t>咨询电话：028-27232276</w:t>
      </w:r>
    </w:p>
    <w:p>
      <w:pPr>
        <w:pStyle w:val="5"/>
        <w:shd w:val="clear" w:color="auto" w:fill="FFFFFF"/>
        <w:spacing w:beforeAutospacing="0" w:afterAutospacing="0" w:line="550" w:lineRule="exact"/>
        <w:rPr>
          <w:rFonts w:ascii="Times New Roman" w:hAnsi="Times New Roman" w:eastAsia="仿宋_GB2312"/>
          <w:sz w:val="32"/>
          <w:szCs w:val="32"/>
          <w:shd w:val="clear" w:color="auto" w:fill="FFFFFF"/>
        </w:rPr>
      </w:pPr>
    </w:p>
    <w:p>
      <w:pPr>
        <w:adjustRightInd w:val="0"/>
        <w:snapToGrid w:val="0"/>
        <w:spacing w:line="550" w:lineRule="exact"/>
        <w:rPr>
          <w:rFonts w:ascii="Times New Roman" w:hAnsi="Times New Roman" w:eastAsia="仿宋_GB2312" w:cs="Times New Roman"/>
          <w:kern w:val="0"/>
          <w:sz w:val="32"/>
          <w:szCs w:val="32"/>
          <w:shd w:val="clear" w:color="auto" w:fill="FFFFFF"/>
          <w:lang w:bidi="ar"/>
        </w:rPr>
      </w:pPr>
      <w:bookmarkStart w:id="0" w:name="_GoBack"/>
      <w:bookmarkEnd w:id="0"/>
      <w:r>
        <w:rPr>
          <w:rFonts w:ascii="Times New Roman" w:hAnsi="Times New Roman" w:eastAsia="仿宋_GB2312" w:cs="Times New Roman"/>
          <w:kern w:val="0"/>
          <w:sz w:val="32"/>
          <w:szCs w:val="32"/>
          <w:shd w:val="clear" w:color="auto" w:fill="FFFFFF"/>
          <w:lang w:bidi="ar"/>
        </w:rPr>
        <w:t>附件：1. 岗位信息表</w:t>
      </w:r>
    </w:p>
    <w:p>
      <w:pPr>
        <w:adjustRightInd w:val="0"/>
        <w:snapToGrid w:val="0"/>
        <w:spacing w:line="550" w:lineRule="exact"/>
        <w:rPr>
          <w:rFonts w:ascii="Times New Roman" w:hAnsi="Times New Roman" w:eastAsia="仿宋_GB2312" w:cs="Times New Roman"/>
          <w:kern w:val="0"/>
          <w:sz w:val="32"/>
          <w:szCs w:val="32"/>
          <w:shd w:val="clear" w:color="auto" w:fill="FFFFFF"/>
          <w:lang w:bidi="ar"/>
        </w:rPr>
      </w:pPr>
      <w:r>
        <w:rPr>
          <w:rFonts w:ascii="Times New Roman" w:hAnsi="Times New Roman" w:eastAsia="仿宋_GB2312" w:cs="Times New Roman"/>
          <w:kern w:val="0"/>
          <w:sz w:val="32"/>
          <w:szCs w:val="32"/>
          <w:shd w:val="clear" w:color="auto" w:fill="FFFFFF"/>
          <w:lang w:bidi="ar"/>
        </w:rPr>
        <w:t>2. 简阳市</w:t>
      </w:r>
      <w:r>
        <w:rPr>
          <w:rFonts w:hint="eastAsia" w:ascii="Times New Roman" w:hAnsi="Times New Roman" w:eastAsia="仿宋_GB2312" w:cs="Times New Roman"/>
          <w:kern w:val="0"/>
          <w:sz w:val="32"/>
          <w:szCs w:val="32"/>
          <w:shd w:val="clear" w:color="auto" w:fill="FFFFFF"/>
          <w:lang w:bidi="ar"/>
        </w:rPr>
        <w:t>公共资源交易服务中心</w:t>
      </w:r>
      <w:r>
        <w:rPr>
          <w:rFonts w:ascii="Times New Roman" w:hAnsi="Times New Roman" w:eastAsia="仿宋_GB2312" w:cs="Times New Roman"/>
          <w:kern w:val="0"/>
          <w:sz w:val="32"/>
          <w:szCs w:val="32"/>
          <w:shd w:val="clear" w:color="auto" w:fill="FFFFFF"/>
          <w:lang w:bidi="ar"/>
        </w:rPr>
        <w:t>公开招聘编外人员报名表</w:t>
      </w:r>
    </w:p>
    <w:p>
      <w:pPr>
        <w:adjustRightInd w:val="0"/>
        <w:snapToGrid w:val="0"/>
        <w:spacing w:line="570" w:lineRule="exact"/>
        <w:ind w:firstLine="640" w:firstLineChars="200"/>
        <w:rPr>
          <w:rFonts w:ascii="Times New Roman" w:hAnsi="Times New Roman" w:eastAsia="仿宋_GB2312" w:cs="Times New Roman"/>
          <w:kern w:val="0"/>
          <w:sz w:val="32"/>
          <w:szCs w:val="32"/>
          <w:shd w:val="clear" w:color="auto" w:fill="FFFFFF"/>
          <w:lang w:bidi="ar"/>
        </w:rPr>
      </w:pPr>
    </w:p>
    <w:p>
      <w:pPr>
        <w:adjustRightInd w:val="0"/>
        <w:snapToGrid w:val="0"/>
        <w:spacing w:line="570" w:lineRule="exact"/>
        <w:ind w:firstLine="640" w:firstLineChars="200"/>
        <w:rPr>
          <w:rFonts w:ascii="Times New Roman" w:hAnsi="Times New Roman" w:eastAsia="仿宋_GB2312" w:cs="Times New Roman"/>
          <w:kern w:val="0"/>
          <w:sz w:val="32"/>
          <w:szCs w:val="32"/>
          <w:shd w:val="clear" w:color="auto" w:fill="FFFFFF"/>
          <w:lang w:bidi="ar"/>
        </w:rPr>
      </w:pPr>
    </w:p>
    <w:p>
      <w:pPr>
        <w:wordWrap w:val="0"/>
        <w:adjustRightInd w:val="0"/>
        <w:snapToGrid w:val="0"/>
        <w:spacing w:line="570" w:lineRule="exact"/>
        <w:ind w:firstLine="640" w:firstLineChars="200"/>
        <w:jc w:val="right"/>
        <w:rPr>
          <w:rFonts w:ascii="Times New Roman" w:hAnsi="Times New Roman" w:eastAsia="仿宋_GB2312" w:cs="Times New Roman"/>
          <w:spacing w:val="-11"/>
          <w:kern w:val="0"/>
          <w:sz w:val="32"/>
          <w:szCs w:val="32"/>
          <w:shd w:val="clear" w:color="auto" w:fill="FFFFFF"/>
          <w:lang w:bidi="ar"/>
        </w:rPr>
      </w:pPr>
      <w:r>
        <w:rPr>
          <w:rFonts w:ascii="Times New Roman" w:hAnsi="Times New Roman" w:eastAsia="仿宋_GB2312" w:cs="Times New Roman"/>
          <w:kern w:val="0"/>
          <w:sz w:val="32"/>
          <w:szCs w:val="32"/>
          <w:shd w:val="clear" w:color="auto" w:fill="FFFFFF"/>
          <w:lang w:bidi="ar"/>
        </w:rPr>
        <w:t>简阳市</w:t>
      </w:r>
      <w:r>
        <w:rPr>
          <w:rFonts w:hint="eastAsia" w:ascii="Times New Roman" w:hAnsi="Times New Roman" w:eastAsia="仿宋_GB2312" w:cs="Times New Roman"/>
          <w:kern w:val="0"/>
          <w:sz w:val="32"/>
          <w:szCs w:val="32"/>
          <w:shd w:val="clear" w:color="auto" w:fill="FFFFFF"/>
          <w:lang w:bidi="ar"/>
        </w:rPr>
        <w:t>公共资源交易服务中心</w:t>
      </w:r>
      <w:r>
        <w:rPr>
          <w:rFonts w:ascii="Times New Roman" w:hAnsi="Times New Roman" w:eastAsia="仿宋_GB2312" w:cs="Times New Roman"/>
          <w:kern w:val="0"/>
          <w:sz w:val="32"/>
          <w:szCs w:val="32"/>
          <w:shd w:val="clear" w:color="auto" w:fill="FFFFFF"/>
          <w:lang w:bidi="ar"/>
        </w:rPr>
        <w:t xml:space="preserve">    </w:t>
      </w:r>
      <w:r>
        <w:rPr>
          <w:rFonts w:ascii="Times New Roman" w:hAnsi="Times New Roman" w:eastAsia="仿宋_GB2312" w:cs="Times New Roman"/>
          <w:spacing w:val="-11"/>
          <w:kern w:val="0"/>
          <w:sz w:val="32"/>
          <w:szCs w:val="32"/>
          <w:shd w:val="clear" w:color="auto" w:fill="FFFFFF"/>
          <w:lang w:bidi="ar"/>
        </w:rPr>
        <w:t xml:space="preserve">    </w:t>
      </w:r>
    </w:p>
    <w:p>
      <w:pPr>
        <w:wordWrap w:val="0"/>
        <w:adjustRightInd w:val="0"/>
        <w:snapToGrid w:val="0"/>
        <w:spacing w:line="570" w:lineRule="exact"/>
        <w:ind w:right="960" w:firstLine="640" w:firstLineChars="200"/>
        <w:jc w:val="right"/>
        <w:rPr>
          <w:rFonts w:ascii="Times New Roman" w:hAnsi="Times New Roman" w:eastAsia="仿宋_GB2312" w:cs="Times New Roman"/>
          <w:kern w:val="0"/>
          <w:sz w:val="32"/>
          <w:szCs w:val="32"/>
          <w:shd w:val="clear" w:color="auto" w:fill="FFFFFF"/>
          <w:lang w:bidi="ar"/>
        </w:rPr>
      </w:pPr>
      <w:r>
        <w:rPr>
          <w:rFonts w:ascii="Times New Roman" w:hAnsi="Times New Roman" w:eastAsia="仿宋_GB2312" w:cs="Times New Roman"/>
          <w:kern w:val="0"/>
          <w:sz w:val="32"/>
          <w:szCs w:val="32"/>
          <w:shd w:val="clear" w:color="auto" w:fill="FFFFFF"/>
          <w:lang w:bidi="ar"/>
        </w:rPr>
        <w:t>2024年</w:t>
      </w:r>
      <w:r>
        <w:rPr>
          <w:rFonts w:hint="eastAsia" w:ascii="Times New Roman" w:hAnsi="Times New Roman" w:eastAsia="仿宋_GB2312" w:cs="Times New Roman"/>
          <w:kern w:val="0"/>
          <w:sz w:val="32"/>
          <w:szCs w:val="32"/>
          <w:shd w:val="clear" w:color="auto" w:fill="FFFFFF"/>
          <w:lang w:bidi="ar"/>
        </w:rPr>
        <w:t>5</w:t>
      </w:r>
      <w:r>
        <w:rPr>
          <w:rFonts w:ascii="Times New Roman" w:hAnsi="Times New Roman" w:eastAsia="仿宋_GB2312" w:cs="Times New Roman"/>
          <w:kern w:val="0"/>
          <w:sz w:val="32"/>
          <w:szCs w:val="32"/>
          <w:shd w:val="clear" w:color="auto" w:fill="FFFFFF"/>
          <w:lang w:bidi="ar"/>
        </w:rPr>
        <w:t>月</w:t>
      </w:r>
      <w:r>
        <w:rPr>
          <w:rFonts w:hint="eastAsia" w:ascii="Times New Roman" w:hAnsi="Times New Roman" w:eastAsia="仿宋_GB2312" w:cs="Times New Roman"/>
          <w:kern w:val="0"/>
          <w:sz w:val="32"/>
          <w:szCs w:val="32"/>
          <w:shd w:val="clear" w:color="auto" w:fill="FFFFFF"/>
          <w:lang w:val="en-US" w:eastAsia="zh-CN" w:bidi="ar"/>
        </w:rPr>
        <w:t>22</w:t>
      </w:r>
      <w:r>
        <w:rPr>
          <w:rFonts w:ascii="Times New Roman" w:hAnsi="Times New Roman" w:eastAsia="仿宋_GB2312" w:cs="Times New Roman"/>
          <w:kern w:val="0"/>
          <w:sz w:val="32"/>
          <w:szCs w:val="32"/>
          <w:shd w:val="clear" w:color="auto" w:fill="FFFFFF"/>
          <w:lang w:bidi="ar"/>
        </w:rPr>
        <w:t xml:space="preserve">日        </w:t>
      </w:r>
    </w:p>
    <w:p>
      <w:pPr>
        <w:rPr>
          <w:rFonts w:ascii="Times New Roman" w:hAnsi="Times New Roman" w:eastAsia="仿宋_GB2312" w:cs="Times New Roman"/>
          <w:kern w:val="0"/>
          <w:sz w:val="32"/>
          <w:szCs w:val="32"/>
          <w:shd w:val="clear" w:color="auto" w:fill="FFFFFF"/>
          <w:lang w:bidi="ar"/>
        </w:rPr>
      </w:pPr>
      <w:r>
        <w:rPr>
          <w:rFonts w:ascii="Times New Roman" w:hAnsi="Times New Roman" w:eastAsia="仿宋_GB2312" w:cs="Times New Roman"/>
          <w:kern w:val="0"/>
          <w:sz w:val="32"/>
          <w:szCs w:val="32"/>
          <w:shd w:val="clear" w:color="auto" w:fill="FFFFFF"/>
          <w:lang w:bidi="ar"/>
        </w:rPr>
        <w:br w:type="page"/>
      </w:r>
    </w:p>
    <w:p>
      <w:pPr>
        <w:spacing w:line="570" w:lineRule="exact"/>
        <w:jc w:val="left"/>
        <w:rPr>
          <w:rFonts w:ascii="Times New Roman" w:hAnsi="Times New Roman" w:eastAsia="黑体" w:cs="Times New Roman"/>
          <w:sz w:val="32"/>
          <w:szCs w:val="32"/>
        </w:rPr>
      </w:pPr>
      <w:r>
        <w:rPr>
          <w:rFonts w:ascii="Times New Roman" w:hAnsi="Times New Roman" w:eastAsia="黑体" w:cs="Times New Roman"/>
          <w:sz w:val="32"/>
          <w:szCs w:val="32"/>
        </w:rPr>
        <w:t>附件1</w:t>
      </w:r>
    </w:p>
    <w:p>
      <w:pPr>
        <w:spacing w:line="660" w:lineRule="exact"/>
        <w:ind w:firstLine="880"/>
        <w:jc w:val="center"/>
        <w:rPr>
          <w:rFonts w:ascii="Times New Roman" w:hAnsi="Times New Roman" w:eastAsia="方正小标宋简体" w:cs="Times New Roman"/>
          <w:kern w:val="0"/>
          <w:sz w:val="44"/>
          <w:szCs w:val="44"/>
          <w:shd w:val="clear" w:color="auto" w:fill="FFFFFF"/>
          <w:lang w:bidi="ar"/>
        </w:rPr>
      </w:pPr>
      <w:r>
        <w:rPr>
          <w:rFonts w:ascii="Times New Roman" w:hAnsi="Times New Roman" w:eastAsia="方正小标宋简体" w:cs="Times New Roman"/>
          <w:kern w:val="0"/>
          <w:sz w:val="44"/>
          <w:szCs w:val="44"/>
          <w:shd w:val="clear" w:color="auto" w:fill="FFFFFF"/>
          <w:lang w:bidi="ar"/>
        </w:rPr>
        <w:t>岗位信息表</w:t>
      </w:r>
    </w:p>
    <w:tbl>
      <w:tblPr>
        <w:tblStyle w:val="6"/>
        <w:tblW w:w="90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6"/>
        <w:gridCol w:w="1369"/>
        <w:gridCol w:w="1170"/>
        <w:gridCol w:w="2760"/>
        <w:gridCol w:w="1740"/>
        <w:gridCol w:w="11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tblHeader/>
          <w:jc w:val="center"/>
        </w:trPr>
        <w:tc>
          <w:tcPr>
            <w:tcW w:w="796" w:type="dxa"/>
            <w:vAlign w:val="center"/>
          </w:tcPr>
          <w:p>
            <w:pPr>
              <w:adjustRightInd w:val="0"/>
              <w:snapToGrid w:val="0"/>
              <w:jc w:val="center"/>
              <w:rPr>
                <w:rFonts w:ascii="Times New Roman" w:hAnsi="Times New Roman" w:eastAsia="黑体" w:cs="Times New Roman"/>
                <w:sz w:val="24"/>
              </w:rPr>
            </w:pPr>
            <w:r>
              <w:rPr>
                <w:rFonts w:ascii="Times New Roman" w:hAnsi="Times New Roman" w:eastAsia="黑体" w:cs="Times New Roman"/>
                <w:sz w:val="24"/>
              </w:rPr>
              <w:t>序号</w:t>
            </w:r>
          </w:p>
        </w:tc>
        <w:tc>
          <w:tcPr>
            <w:tcW w:w="1369" w:type="dxa"/>
            <w:vAlign w:val="center"/>
          </w:tcPr>
          <w:p>
            <w:pPr>
              <w:adjustRightInd w:val="0"/>
              <w:snapToGrid w:val="0"/>
              <w:jc w:val="center"/>
              <w:rPr>
                <w:rFonts w:ascii="Times New Roman" w:hAnsi="Times New Roman" w:eastAsia="黑体" w:cs="Times New Roman"/>
                <w:sz w:val="24"/>
              </w:rPr>
            </w:pPr>
            <w:r>
              <w:rPr>
                <w:rFonts w:ascii="Times New Roman" w:hAnsi="Times New Roman" w:eastAsia="黑体" w:cs="Times New Roman"/>
                <w:sz w:val="24"/>
              </w:rPr>
              <w:t>岗位</w:t>
            </w:r>
          </w:p>
        </w:tc>
        <w:tc>
          <w:tcPr>
            <w:tcW w:w="1170" w:type="dxa"/>
            <w:vAlign w:val="center"/>
          </w:tcPr>
          <w:p>
            <w:pPr>
              <w:adjustRightInd w:val="0"/>
              <w:snapToGrid w:val="0"/>
              <w:jc w:val="center"/>
              <w:rPr>
                <w:rFonts w:ascii="Times New Roman" w:hAnsi="Times New Roman" w:eastAsia="黑体" w:cs="Times New Roman"/>
                <w:sz w:val="24"/>
              </w:rPr>
            </w:pPr>
            <w:r>
              <w:rPr>
                <w:rFonts w:ascii="Times New Roman" w:hAnsi="Times New Roman" w:eastAsia="黑体" w:cs="Times New Roman"/>
                <w:sz w:val="24"/>
              </w:rPr>
              <w:t>聘用人数</w:t>
            </w:r>
          </w:p>
        </w:tc>
        <w:tc>
          <w:tcPr>
            <w:tcW w:w="2760" w:type="dxa"/>
            <w:vAlign w:val="center"/>
          </w:tcPr>
          <w:p>
            <w:pPr>
              <w:adjustRightInd w:val="0"/>
              <w:snapToGrid w:val="0"/>
              <w:jc w:val="center"/>
              <w:rPr>
                <w:rFonts w:ascii="Times New Roman" w:hAnsi="Times New Roman" w:eastAsia="黑体" w:cs="Times New Roman"/>
                <w:sz w:val="24"/>
              </w:rPr>
            </w:pPr>
            <w:r>
              <w:rPr>
                <w:rFonts w:ascii="Times New Roman" w:hAnsi="Times New Roman" w:eastAsia="黑体" w:cs="Times New Roman"/>
                <w:sz w:val="24"/>
              </w:rPr>
              <w:t>岗位要求</w:t>
            </w:r>
          </w:p>
        </w:tc>
        <w:tc>
          <w:tcPr>
            <w:tcW w:w="1740" w:type="dxa"/>
            <w:vAlign w:val="center"/>
          </w:tcPr>
          <w:p>
            <w:pPr>
              <w:adjustRightInd w:val="0"/>
              <w:snapToGrid w:val="0"/>
              <w:jc w:val="center"/>
              <w:rPr>
                <w:rFonts w:ascii="Times New Roman" w:hAnsi="Times New Roman" w:eastAsia="黑体" w:cs="Times New Roman"/>
                <w:sz w:val="24"/>
              </w:rPr>
            </w:pPr>
            <w:r>
              <w:rPr>
                <w:rFonts w:ascii="Times New Roman" w:hAnsi="Times New Roman" w:eastAsia="黑体" w:cs="Times New Roman"/>
                <w:sz w:val="24"/>
              </w:rPr>
              <w:t>经费预算</w:t>
            </w:r>
          </w:p>
        </w:tc>
        <w:tc>
          <w:tcPr>
            <w:tcW w:w="1185" w:type="dxa"/>
            <w:vAlign w:val="center"/>
          </w:tcPr>
          <w:p>
            <w:pPr>
              <w:adjustRightInd w:val="0"/>
              <w:snapToGrid w:val="0"/>
              <w:jc w:val="center"/>
              <w:rPr>
                <w:rFonts w:ascii="Times New Roman" w:hAnsi="Times New Roman" w:eastAsia="黑体" w:cs="Times New Roman"/>
                <w:sz w:val="24"/>
              </w:rPr>
            </w:pPr>
            <w:r>
              <w:rPr>
                <w:rFonts w:ascii="Times New Roman" w:hAnsi="Times New Roman" w:eastAsia="黑体" w:cs="Times New Roman"/>
                <w:sz w:val="24"/>
              </w:rPr>
              <w:t>服务年限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7" w:hRule="atLeast"/>
          <w:jc w:val="center"/>
        </w:trPr>
        <w:tc>
          <w:tcPr>
            <w:tcW w:w="796" w:type="dxa"/>
            <w:vAlign w:val="center"/>
          </w:tcPr>
          <w:p>
            <w:pPr>
              <w:adjustRightInd w:val="0"/>
              <w:snapToGrid w:val="0"/>
              <w:ind w:firstLine="480"/>
              <w:jc w:val="center"/>
              <w:rPr>
                <w:rFonts w:ascii="Times New Roman" w:hAnsi="Times New Roman" w:eastAsia="仿宋_GB2312" w:cs="Times New Roman"/>
                <w:sz w:val="24"/>
              </w:rPr>
            </w:pPr>
            <w:r>
              <w:rPr>
                <w:rFonts w:ascii="Times New Roman" w:hAnsi="Times New Roman" w:eastAsia="仿宋_GB2312" w:cs="Times New Roman"/>
                <w:sz w:val="24"/>
              </w:rPr>
              <w:t>1</w:t>
            </w:r>
          </w:p>
        </w:tc>
        <w:tc>
          <w:tcPr>
            <w:tcW w:w="1369" w:type="dxa"/>
            <w:vAlign w:val="center"/>
          </w:tcPr>
          <w:p>
            <w:pPr>
              <w:adjustRightInd w:val="0"/>
              <w:snapToGrid w:val="0"/>
              <w:jc w:val="center"/>
              <w:rPr>
                <w:rFonts w:ascii="Times New Roman" w:hAnsi="Times New Roman" w:eastAsia="仿宋_GB2312" w:cs="Times New Roman"/>
                <w:sz w:val="24"/>
              </w:rPr>
            </w:pPr>
            <w:r>
              <w:rPr>
                <w:rFonts w:ascii="Times New Roman" w:hAnsi="Times New Roman" w:eastAsia="仿宋_GB2312" w:cs="Times New Roman"/>
                <w:sz w:val="24"/>
              </w:rPr>
              <w:t>综管理岗</w:t>
            </w:r>
          </w:p>
        </w:tc>
        <w:tc>
          <w:tcPr>
            <w:tcW w:w="1170" w:type="dxa"/>
            <w:vAlign w:val="center"/>
          </w:tcPr>
          <w:p>
            <w:pPr>
              <w:adjustRightInd w:val="0"/>
              <w:snapToGrid w:val="0"/>
              <w:ind w:firstLine="480"/>
              <w:jc w:val="center"/>
              <w:rPr>
                <w:rFonts w:ascii="Times New Roman" w:hAnsi="Times New Roman" w:eastAsia="仿宋_GB2312" w:cs="Times New Roman"/>
                <w:sz w:val="24"/>
              </w:rPr>
            </w:pPr>
            <w:r>
              <w:rPr>
                <w:rFonts w:ascii="Times New Roman" w:hAnsi="Times New Roman" w:eastAsia="仿宋_GB2312" w:cs="Times New Roman"/>
                <w:sz w:val="24"/>
              </w:rPr>
              <w:t>1</w:t>
            </w:r>
          </w:p>
        </w:tc>
        <w:tc>
          <w:tcPr>
            <w:tcW w:w="2760" w:type="dxa"/>
            <w:vAlign w:val="center"/>
          </w:tcPr>
          <w:p>
            <w:pPr>
              <w:adjustRightInd w:val="0"/>
              <w:snapToGrid w:val="0"/>
              <w:ind w:firstLine="480"/>
              <w:jc w:val="center"/>
              <w:rPr>
                <w:rFonts w:ascii="Times New Roman" w:hAnsi="Times New Roman" w:eastAsia="仿宋_GB2312" w:cs="Times New Roman"/>
                <w:sz w:val="24"/>
              </w:rPr>
            </w:pPr>
            <w:r>
              <w:rPr>
                <w:rFonts w:hint="eastAsia" w:ascii="Times New Roman" w:hAnsi="Times New Roman" w:eastAsia="仿宋_GB2312" w:cs="Times New Roman"/>
                <w:sz w:val="24"/>
              </w:rPr>
              <w:t>学历</w:t>
            </w:r>
            <w:r>
              <w:rPr>
                <w:rFonts w:ascii="Times New Roman" w:hAnsi="Times New Roman" w:eastAsia="仿宋_GB2312" w:cs="Times New Roman"/>
                <w:sz w:val="24"/>
              </w:rPr>
              <w:t>大学</w:t>
            </w:r>
            <w:r>
              <w:rPr>
                <w:rFonts w:hint="eastAsia" w:ascii="Times New Roman" w:hAnsi="Times New Roman" w:eastAsia="仿宋_GB2312" w:cs="Times New Roman"/>
                <w:sz w:val="24"/>
              </w:rPr>
              <w:t>本科</w:t>
            </w:r>
            <w:r>
              <w:rPr>
                <w:rFonts w:ascii="Times New Roman" w:hAnsi="Times New Roman" w:eastAsia="仿宋_GB2312" w:cs="Times New Roman"/>
                <w:sz w:val="24"/>
              </w:rPr>
              <w:t>及以上，</w:t>
            </w:r>
            <w:r>
              <w:rPr>
                <w:rFonts w:hint="eastAsia" w:ascii="Times New Roman" w:hAnsi="Times New Roman" w:eastAsia="仿宋_GB2312" w:cs="Times New Roman"/>
                <w:sz w:val="24"/>
              </w:rPr>
              <w:t>并取得相应学位，</w:t>
            </w:r>
            <w:r>
              <w:rPr>
                <w:rFonts w:ascii="Times New Roman" w:hAnsi="Times New Roman" w:eastAsia="仿宋_GB2312" w:cs="Times New Roman"/>
                <w:sz w:val="24"/>
              </w:rPr>
              <w:t>年龄</w:t>
            </w:r>
            <w:r>
              <w:rPr>
                <w:rFonts w:hint="eastAsia" w:ascii="Times New Roman" w:hAnsi="Times New Roman" w:eastAsia="仿宋_GB2312" w:cs="Times New Roman"/>
                <w:sz w:val="24"/>
              </w:rPr>
              <w:t>男性4</w:t>
            </w:r>
            <w:r>
              <w:rPr>
                <w:rFonts w:ascii="Times New Roman" w:hAnsi="Times New Roman" w:eastAsia="仿宋_GB2312" w:cs="Times New Roman"/>
                <w:sz w:val="24"/>
              </w:rPr>
              <w:t>0</w:t>
            </w:r>
            <w:r>
              <w:rPr>
                <w:rFonts w:hint="eastAsia" w:ascii="Times New Roman" w:hAnsi="Times New Roman" w:eastAsia="仿宋_GB2312" w:cs="Times New Roman"/>
                <w:sz w:val="24"/>
              </w:rPr>
              <w:t>周岁及以下，女性</w:t>
            </w:r>
            <w:r>
              <w:rPr>
                <w:rFonts w:ascii="Times New Roman" w:hAnsi="Times New Roman" w:eastAsia="仿宋_GB2312" w:cs="Times New Roman"/>
                <w:sz w:val="24"/>
              </w:rPr>
              <w:t>35周岁及以下，专业</w:t>
            </w:r>
            <w:r>
              <w:rPr>
                <w:rFonts w:hint="eastAsia" w:ascii="Times New Roman" w:hAnsi="Times New Roman" w:eastAsia="仿宋_GB2312" w:cs="Times New Roman"/>
                <w:sz w:val="24"/>
              </w:rPr>
              <w:t>为计算机类专业、行政管理专业</w:t>
            </w:r>
            <w:r>
              <w:rPr>
                <w:rFonts w:ascii="Times New Roman" w:hAnsi="Times New Roman" w:eastAsia="仿宋_GB2312" w:cs="Times New Roman"/>
                <w:sz w:val="24"/>
              </w:rPr>
              <w:t>。</w:t>
            </w:r>
          </w:p>
        </w:tc>
        <w:tc>
          <w:tcPr>
            <w:tcW w:w="1740" w:type="dxa"/>
            <w:vAlign w:val="center"/>
          </w:tcPr>
          <w:p>
            <w:pPr>
              <w:adjustRightInd w:val="0"/>
              <w:snapToGrid w:val="0"/>
              <w:ind w:firstLine="480"/>
              <w:jc w:val="center"/>
              <w:rPr>
                <w:rFonts w:ascii="Times New Roman" w:hAnsi="Times New Roman" w:eastAsia="仿宋_GB2312" w:cs="Times New Roman"/>
                <w:sz w:val="24"/>
              </w:rPr>
            </w:pPr>
            <w:r>
              <w:rPr>
                <w:rFonts w:ascii="Times New Roman" w:hAnsi="Times New Roman" w:eastAsia="仿宋_GB2312" w:cs="Times New Roman"/>
                <w:sz w:val="24"/>
              </w:rPr>
              <w:t>6万元/人/年</w:t>
            </w:r>
            <w:r>
              <w:rPr>
                <w:rFonts w:hint="eastAsia" w:ascii="Times New Roman" w:hAnsi="Times New Roman" w:eastAsia="仿宋_GB2312" w:cs="Times New Roman"/>
                <w:sz w:val="24"/>
              </w:rPr>
              <w:t>（包括单位及个人“五险”缴纳金额、基本工资、绩效、其他福利、劳务派遣管理费等全部费用）</w:t>
            </w:r>
          </w:p>
        </w:tc>
        <w:tc>
          <w:tcPr>
            <w:tcW w:w="1185" w:type="dxa"/>
            <w:vAlign w:val="center"/>
          </w:tcPr>
          <w:p>
            <w:pPr>
              <w:adjustRightInd w:val="0"/>
              <w:snapToGrid w:val="0"/>
              <w:ind w:firstLine="480"/>
              <w:jc w:val="center"/>
              <w:rPr>
                <w:rFonts w:ascii="Times New Roman" w:hAnsi="Times New Roman" w:eastAsia="仿宋_GB2312" w:cs="Times New Roman"/>
                <w:sz w:val="24"/>
              </w:rPr>
            </w:pPr>
            <w:r>
              <w:rPr>
                <w:rFonts w:hint="eastAsia" w:ascii="Times New Roman" w:hAnsi="Times New Roman" w:eastAsia="仿宋_GB2312" w:cs="Times New Roman"/>
                <w:sz w:val="24"/>
              </w:rPr>
              <w:t>2</w:t>
            </w:r>
            <w:r>
              <w:rPr>
                <w:rFonts w:ascii="Times New Roman" w:hAnsi="Times New Roman" w:eastAsia="仿宋_GB2312" w:cs="Times New Roman"/>
                <w:sz w:val="24"/>
              </w:rPr>
              <w:t>年</w:t>
            </w:r>
          </w:p>
        </w:tc>
      </w:tr>
    </w:tbl>
    <w:p>
      <w:pPr>
        <w:rPr>
          <w:rFonts w:ascii="Times New Roman" w:hAnsi="Times New Roman" w:eastAsia="仿宋_GB2312" w:cs="Times New Roman"/>
          <w:sz w:val="32"/>
          <w:szCs w:val="32"/>
        </w:rPr>
      </w:pPr>
    </w:p>
    <w:p>
      <w:pPr>
        <w:rPr>
          <w:rFonts w:ascii="Times New Roman" w:hAnsi="Times New Roman" w:eastAsia="仿宋_GB2312" w:cs="Times New Roman"/>
          <w:sz w:val="32"/>
          <w:szCs w:val="32"/>
        </w:rPr>
      </w:pPr>
    </w:p>
    <w:p>
      <w:pPr>
        <w:rPr>
          <w:rFonts w:ascii="Times New Roman" w:hAnsi="Times New Roman" w:eastAsia="仿宋_GB2312" w:cs="Times New Roman"/>
          <w:sz w:val="32"/>
          <w:szCs w:val="32"/>
        </w:rPr>
      </w:pPr>
    </w:p>
    <w:p>
      <w:pPr>
        <w:rPr>
          <w:rFonts w:ascii="Times New Roman" w:hAnsi="Times New Roman" w:eastAsia="仿宋_GB2312" w:cs="Times New Roman"/>
          <w:sz w:val="32"/>
          <w:szCs w:val="32"/>
        </w:rPr>
      </w:pPr>
      <w:r>
        <w:rPr>
          <w:rFonts w:ascii="Times New Roman" w:hAnsi="Times New Roman" w:eastAsia="仿宋_GB2312" w:cs="Times New Roman"/>
          <w:sz w:val="32"/>
          <w:szCs w:val="32"/>
        </w:rPr>
        <w:br w:type="page"/>
      </w:r>
    </w:p>
    <w:p>
      <w:pPr>
        <w:spacing w:line="570" w:lineRule="exact"/>
        <w:jc w:val="left"/>
        <w:rPr>
          <w:rFonts w:ascii="Times New Roman" w:hAnsi="Times New Roman" w:eastAsia="黑体" w:cs="Times New Roman"/>
          <w:sz w:val="32"/>
          <w:szCs w:val="32"/>
        </w:rPr>
      </w:pPr>
      <w:r>
        <w:rPr>
          <w:rFonts w:ascii="Times New Roman" w:hAnsi="Times New Roman" w:eastAsia="黑体" w:cs="Times New Roman"/>
          <w:sz w:val="32"/>
          <w:szCs w:val="32"/>
        </w:rPr>
        <w:t>附件2</w:t>
      </w:r>
    </w:p>
    <w:p>
      <w:pPr>
        <w:spacing w:line="660" w:lineRule="exact"/>
        <w:ind w:firstLine="880"/>
        <w:jc w:val="center"/>
        <w:rPr>
          <w:rFonts w:ascii="Times New Roman" w:hAnsi="Times New Roman" w:eastAsia="方正小标宋简体" w:cs="Times New Roman"/>
          <w:kern w:val="0"/>
          <w:sz w:val="44"/>
          <w:szCs w:val="44"/>
          <w:shd w:val="clear" w:color="auto" w:fill="FFFFFF"/>
          <w:lang w:bidi="ar"/>
        </w:rPr>
      </w:pPr>
      <w:r>
        <w:rPr>
          <w:rFonts w:ascii="Times New Roman" w:hAnsi="Times New Roman" w:eastAsia="方正小标宋简体" w:cs="Times New Roman"/>
          <w:kern w:val="0"/>
          <w:sz w:val="44"/>
          <w:szCs w:val="44"/>
          <w:shd w:val="clear" w:color="auto" w:fill="FFFFFF"/>
          <w:lang w:bidi="ar"/>
        </w:rPr>
        <w:t>简阳市</w:t>
      </w:r>
      <w:r>
        <w:rPr>
          <w:rFonts w:hint="eastAsia" w:ascii="Times New Roman" w:hAnsi="Times New Roman" w:eastAsia="方正小标宋简体" w:cs="Times New Roman"/>
          <w:kern w:val="0"/>
          <w:sz w:val="44"/>
          <w:szCs w:val="44"/>
          <w:shd w:val="clear" w:color="auto" w:fill="FFFFFF"/>
          <w:lang w:bidi="ar"/>
        </w:rPr>
        <w:t>公共资源交易服务中心</w:t>
      </w:r>
    </w:p>
    <w:p>
      <w:pPr>
        <w:spacing w:line="660" w:lineRule="exact"/>
        <w:ind w:firstLine="880"/>
        <w:jc w:val="center"/>
        <w:rPr>
          <w:rFonts w:ascii="Times New Roman" w:hAnsi="Times New Roman" w:eastAsia="方正小标宋简体" w:cs="Times New Roman"/>
          <w:kern w:val="0"/>
          <w:sz w:val="44"/>
          <w:szCs w:val="44"/>
          <w:shd w:val="clear" w:color="auto" w:fill="FFFFFF"/>
          <w:lang w:bidi="ar"/>
        </w:rPr>
      </w:pPr>
      <w:r>
        <w:rPr>
          <w:rFonts w:ascii="Times New Roman" w:hAnsi="Times New Roman" w:eastAsia="方正小标宋简体" w:cs="Times New Roman"/>
          <w:kern w:val="0"/>
          <w:sz w:val="44"/>
          <w:szCs w:val="44"/>
          <w:shd w:val="clear" w:color="auto" w:fill="FFFFFF"/>
          <w:lang w:bidi="ar"/>
        </w:rPr>
        <w:t>公开招聘编外人员报名表</w:t>
      </w:r>
    </w:p>
    <w:tbl>
      <w:tblPr>
        <w:tblStyle w:val="6"/>
        <w:tblW w:w="90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6"/>
        <w:gridCol w:w="1097"/>
        <w:gridCol w:w="173"/>
        <w:gridCol w:w="394"/>
        <w:gridCol w:w="492"/>
        <w:gridCol w:w="666"/>
        <w:gridCol w:w="1257"/>
        <w:gridCol w:w="750"/>
        <w:gridCol w:w="337"/>
        <w:gridCol w:w="525"/>
        <w:gridCol w:w="713"/>
        <w:gridCol w:w="712"/>
        <w:gridCol w:w="14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1"/>
          <w:wAfter w:w="7425" w:type="dxa"/>
          <w:cantSplit/>
          <w:trHeight w:val="293" w:hRule="atLeast"/>
        </w:trPr>
        <w:tc>
          <w:tcPr>
            <w:tcW w:w="1643" w:type="dxa"/>
            <w:gridSpan w:val="2"/>
            <w:tcBorders>
              <w:top w:val="nil"/>
              <w:left w:val="nil"/>
              <w:bottom w:val="single" w:color="auto" w:sz="4" w:space="0"/>
              <w:right w:val="nil"/>
            </w:tcBorders>
            <w:vAlign w:val="center"/>
          </w:tcPr>
          <w:p>
            <w:pPr>
              <w:adjustRightInd w:val="0"/>
              <w:snapToGrid w:val="0"/>
              <w:spacing w:line="240" w:lineRule="atLeast"/>
              <w:ind w:firstLine="420"/>
              <w:rPr>
                <w:rFonts w:ascii="Times New Roman" w:hAnsi="Times New Roman" w:eastAsia="楷体_GB2312" w:cs="Times New Roman"/>
                <w:szCs w:val="21"/>
                <w:u w:val="single"/>
              </w:rPr>
            </w:pPr>
            <w:r>
              <w:rPr>
                <w:rFonts w:ascii="Times New Roman" w:hAnsi="Times New Roman" w:eastAsia="楷体_GB2312" w:cs="Times New Roman"/>
                <w:szCs w:val="21"/>
              </w:rPr>
              <w:t>报考岗位：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1816" w:type="dxa"/>
            <w:gridSpan w:val="3"/>
            <w:tcBorders>
              <w:top w:val="single" w:color="auto" w:sz="4" w:space="0"/>
              <w:left w:val="single" w:color="auto" w:sz="4" w:space="0"/>
            </w:tcBorders>
            <w:vAlign w:val="center"/>
          </w:tcPr>
          <w:p>
            <w:pPr>
              <w:adjustRightInd w:val="0"/>
              <w:snapToGrid w:val="0"/>
              <w:spacing w:line="240" w:lineRule="atLeast"/>
              <w:ind w:firstLine="480"/>
              <w:jc w:val="center"/>
              <w:rPr>
                <w:rFonts w:ascii="Times New Roman" w:hAnsi="Times New Roman" w:eastAsia="楷体_GB2312" w:cs="Times New Roman"/>
                <w:sz w:val="24"/>
              </w:rPr>
            </w:pPr>
            <w:r>
              <w:rPr>
                <w:rFonts w:ascii="Times New Roman" w:hAnsi="Times New Roman" w:eastAsia="楷体_GB2312" w:cs="Times New Roman"/>
                <w:sz w:val="24"/>
              </w:rPr>
              <w:t>姓名</w:t>
            </w:r>
          </w:p>
        </w:tc>
        <w:tc>
          <w:tcPr>
            <w:tcW w:w="394" w:type="dxa"/>
            <w:tcBorders>
              <w:top w:val="single" w:color="auto" w:sz="4" w:space="0"/>
              <w:right w:val="nil"/>
            </w:tcBorders>
            <w:vAlign w:val="center"/>
          </w:tcPr>
          <w:p>
            <w:pPr>
              <w:adjustRightInd w:val="0"/>
              <w:snapToGrid w:val="0"/>
              <w:spacing w:line="240" w:lineRule="atLeast"/>
              <w:ind w:firstLine="480"/>
              <w:jc w:val="center"/>
              <w:rPr>
                <w:rFonts w:ascii="Times New Roman" w:hAnsi="Times New Roman" w:eastAsia="楷体_GB2312" w:cs="Times New Roman"/>
                <w:sz w:val="24"/>
              </w:rPr>
            </w:pPr>
          </w:p>
        </w:tc>
        <w:tc>
          <w:tcPr>
            <w:tcW w:w="1158" w:type="dxa"/>
            <w:gridSpan w:val="2"/>
            <w:tcBorders>
              <w:top w:val="single" w:color="auto" w:sz="4" w:space="0"/>
              <w:left w:val="nil"/>
            </w:tcBorders>
            <w:vAlign w:val="center"/>
          </w:tcPr>
          <w:p>
            <w:pPr>
              <w:adjustRightInd w:val="0"/>
              <w:snapToGrid w:val="0"/>
              <w:spacing w:line="240" w:lineRule="atLeast"/>
              <w:ind w:firstLine="480"/>
              <w:rPr>
                <w:rFonts w:ascii="Times New Roman" w:hAnsi="Times New Roman" w:eastAsia="楷体_GB2312" w:cs="Times New Roman"/>
                <w:sz w:val="24"/>
              </w:rPr>
            </w:pPr>
          </w:p>
        </w:tc>
        <w:tc>
          <w:tcPr>
            <w:tcW w:w="1257" w:type="dxa"/>
            <w:tcBorders>
              <w:top w:val="single" w:color="auto" w:sz="4" w:space="0"/>
            </w:tcBorders>
            <w:vAlign w:val="center"/>
          </w:tcPr>
          <w:p>
            <w:pPr>
              <w:adjustRightInd w:val="0"/>
              <w:snapToGrid w:val="0"/>
              <w:spacing w:line="240" w:lineRule="atLeast"/>
              <w:rPr>
                <w:rFonts w:ascii="Times New Roman" w:hAnsi="Times New Roman" w:eastAsia="楷体_GB2312" w:cs="Times New Roman"/>
                <w:sz w:val="24"/>
              </w:rPr>
            </w:pPr>
            <w:r>
              <w:rPr>
                <w:rFonts w:ascii="Times New Roman" w:hAnsi="Times New Roman" w:eastAsia="楷体_GB2312" w:cs="Times New Roman"/>
                <w:sz w:val="24"/>
              </w:rPr>
              <w:t>性别</w:t>
            </w:r>
          </w:p>
        </w:tc>
        <w:tc>
          <w:tcPr>
            <w:tcW w:w="1087" w:type="dxa"/>
            <w:gridSpan w:val="2"/>
            <w:tcBorders>
              <w:top w:val="single" w:color="auto" w:sz="4" w:space="0"/>
            </w:tcBorders>
            <w:vAlign w:val="center"/>
          </w:tcPr>
          <w:p>
            <w:pPr>
              <w:adjustRightInd w:val="0"/>
              <w:snapToGrid w:val="0"/>
              <w:spacing w:line="240" w:lineRule="atLeast"/>
              <w:ind w:firstLine="720" w:firstLineChars="300"/>
              <w:rPr>
                <w:rFonts w:ascii="Times New Roman" w:hAnsi="Times New Roman" w:eastAsia="楷体_GB2312" w:cs="Times New Roman"/>
                <w:sz w:val="24"/>
              </w:rPr>
            </w:pPr>
          </w:p>
        </w:tc>
        <w:tc>
          <w:tcPr>
            <w:tcW w:w="1238" w:type="dxa"/>
            <w:gridSpan w:val="2"/>
            <w:tcBorders>
              <w:top w:val="single" w:color="auto" w:sz="4" w:space="0"/>
            </w:tcBorders>
            <w:vAlign w:val="center"/>
          </w:tcPr>
          <w:p>
            <w:pPr>
              <w:adjustRightInd w:val="0"/>
              <w:snapToGrid w:val="0"/>
              <w:spacing w:line="240" w:lineRule="atLeast"/>
              <w:rPr>
                <w:rFonts w:ascii="Times New Roman" w:hAnsi="Times New Roman" w:eastAsia="楷体_GB2312" w:cs="Times New Roman"/>
                <w:sz w:val="24"/>
              </w:rPr>
            </w:pPr>
            <w:r>
              <w:rPr>
                <w:rFonts w:ascii="Times New Roman" w:hAnsi="Times New Roman" w:eastAsia="楷体_GB2312" w:cs="Times New Roman"/>
                <w:sz w:val="24"/>
              </w:rPr>
              <w:t>民族</w:t>
            </w:r>
          </w:p>
        </w:tc>
        <w:tc>
          <w:tcPr>
            <w:tcW w:w="712" w:type="dxa"/>
            <w:tcBorders>
              <w:top w:val="single" w:color="auto" w:sz="4" w:space="0"/>
            </w:tcBorders>
            <w:vAlign w:val="center"/>
          </w:tcPr>
          <w:p>
            <w:pPr>
              <w:adjustRightInd w:val="0"/>
              <w:snapToGrid w:val="0"/>
              <w:spacing w:line="240" w:lineRule="atLeast"/>
              <w:ind w:firstLine="720" w:firstLineChars="300"/>
              <w:jc w:val="center"/>
              <w:rPr>
                <w:rFonts w:ascii="Times New Roman" w:hAnsi="Times New Roman" w:eastAsia="楷体_GB2312" w:cs="Times New Roman"/>
                <w:sz w:val="24"/>
              </w:rPr>
            </w:pPr>
          </w:p>
        </w:tc>
        <w:tc>
          <w:tcPr>
            <w:tcW w:w="1406" w:type="dxa"/>
            <w:vMerge w:val="restart"/>
            <w:tcBorders>
              <w:right w:val="single" w:color="auto" w:sz="4" w:space="0"/>
            </w:tcBorders>
            <w:vAlign w:val="center"/>
          </w:tcPr>
          <w:p>
            <w:pPr>
              <w:adjustRightInd w:val="0"/>
              <w:snapToGrid w:val="0"/>
              <w:spacing w:line="240" w:lineRule="atLeast"/>
              <w:ind w:firstLine="480"/>
              <w:jc w:val="center"/>
              <w:rPr>
                <w:rFonts w:ascii="Times New Roman" w:hAnsi="Times New Roman" w:eastAsia="楷体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1816" w:type="dxa"/>
            <w:gridSpan w:val="3"/>
            <w:tcBorders>
              <w:top w:val="single" w:color="auto" w:sz="4" w:space="0"/>
              <w:left w:val="single" w:color="auto" w:sz="4" w:space="0"/>
            </w:tcBorders>
            <w:vAlign w:val="center"/>
          </w:tcPr>
          <w:p>
            <w:pPr>
              <w:adjustRightInd w:val="0"/>
              <w:snapToGrid w:val="0"/>
              <w:spacing w:line="240" w:lineRule="atLeast"/>
              <w:ind w:firstLine="480"/>
              <w:jc w:val="center"/>
              <w:rPr>
                <w:rFonts w:ascii="Times New Roman" w:hAnsi="Times New Roman" w:eastAsia="楷体_GB2312" w:cs="Times New Roman"/>
                <w:sz w:val="24"/>
              </w:rPr>
            </w:pPr>
            <w:r>
              <w:rPr>
                <w:rFonts w:ascii="Times New Roman" w:hAnsi="Times New Roman" w:eastAsia="楷体_GB2312" w:cs="Times New Roman"/>
                <w:sz w:val="24"/>
              </w:rPr>
              <w:t>出生日期</w:t>
            </w:r>
          </w:p>
        </w:tc>
        <w:tc>
          <w:tcPr>
            <w:tcW w:w="394" w:type="dxa"/>
            <w:tcBorders>
              <w:top w:val="single" w:color="auto" w:sz="4" w:space="0"/>
              <w:right w:val="nil"/>
            </w:tcBorders>
            <w:vAlign w:val="center"/>
          </w:tcPr>
          <w:p>
            <w:pPr>
              <w:adjustRightInd w:val="0"/>
              <w:snapToGrid w:val="0"/>
              <w:spacing w:line="240" w:lineRule="atLeast"/>
              <w:ind w:firstLine="480"/>
              <w:jc w:val="center"/>
              <w:rPr>
                <w:rFonts w:ascii="Times New Roman" w:hAnsi="Times New Roman" w:eastAsia="楷体_GB2312" w:cs="Times New Roman"/>
                <w:sz w:val="24"/>
              </w:rPr>
            </w:pPr>
          </w:p>
        </w:tc>
        <w:tc>
          <w:tcPr>
            <w:tcW w:w="1158" w:type="dxa"/>
            <w:gridSpan w:val="2"/>
            <w:tcBorders>
              <w:top w:val="single" w:color="auto" w:sz="4" w:space="0"/>
              <w:left w:val="nil"/>
            </w:tcBorders>
            <w:vAlign w:val="center"/>
          </w:tcPr>
          <w:p>
            <w:pPr>
              <w:adjustRightInd w:val="0"/>
              <w:snapToGrid w:val="0"/>
              <w:spacing w:line="240" w:lineRule="atLeast"/>
              <w:ind w:firstLine="480"/>
              <w:rPr>
                <w:rFonts w:ascii="Times New Roman" w:hAnsi="Times New Roman" w:eastAsia="楷体_GB2312" w:cs="Times New Roman"/>
                <w:sz w:val="24"/>
              </w:rPr>
            </w:pPr>
          </w:p>
        </w:tc>
        <w:tc>
          <w:tcPr>
            <w:tcW w:w="1257" w:type="dxa"/>
            <w:tcBorders>
              <w:top w:val="single" w:color="auto" w:sz="4" w:space="0"/>
            </w:tcBorders>
            <w:vAlign w:val="center"/>
          </w:tcPr>
          <w:p>
            <w:pPr>
              <w:adjustRightInd w:val="0"/>
              <w:snapToGrid w:val="0"/>
              <w:spacing w:line="240" w:lineRule="atLeast"/>
              <w:rPr>
                <w:rFonts w:ascii="Times New Roman" w:hAnsi="Times New Roman" w:eastAsia="楷体_GB2312" w:cs="Times New Roman"/>
                <w:sz w:val="24"/>
              </w:rPr>
            </w:pPr>
            <w:r>
              <w:rPr>
                <w:rFonts w:ascii="Times New Roman" w:hAnsi="Times New Roman" w:eastAsia="楷体_GB2312" w:cs="Times New Roman"/>
                <w:sz w:val="24"/>
              </w:rPr>
              <w:t>婚姻状况</w:t>
            </w:r>
          </w:p>
        </w:tc>
        <w:tc>
          <w:tcPr>
            <w:tcW w:w="1087" w:type="dxa"/>
            <w:gridSpan w:val="2"/>
            <w:tcBorders>
              <w:top w:val="single" w:color="auto" w:sz="4" w:space="0"/>
            </w:tcBorders>
            <w:vAlign w:val="center"/>
          </w:tcPr>
          <w:p>
            <w:pPr>
              <w:adjustRightInd w:val="0"/>
              <w:snapToGrid w:val="0"/>
              <w:spacing w:line="240" w:lineRule="atLeast"/>
              <w:ind w:firstLine="720" w:firstLineChars="300"/>
              <w:rPr>
                <w:rFonts w:ascii="Times New Roman" w:hAnsi="Times New Roman" w:eastAsia="楷体_GB2312" w:cs="Times New Roman"/>
                <w:sz w:val="24"/>
              </w:rPr>
            </w:pPr>
          </w:p>
        </w:tc>
        <w:tc>
          <w:tcPr>
            <w:tcW w:w="1238" w:type="dxa"/>
            <w:gridSpan w:val="2"/>
            <w:tcBorders>
              <w:top w:val="single" w:color="auto" w:sz="4" w:space="0"/>
            </w:tcBorders>
            <w:vAlign w:val="center"/>
          </w:tcPr>
          <w:p>
            <w:pPr>
              <w:adjustRightInd w:val="0"/>
              <w:snapToGrid w:val="0"/>
              <w:spacing w:line="240" w:lineRule="atLeast"/>
              <w:rPr>
                <w:rFonts w:ascii="Times New Roman" w:hAnsi="Times New Roman" w:eastAsia="楷体_GB2312" w:cs="Times New Roman"/>
                <w:sz w:val="24"/>
              </w:rPr>
            </w:pPr>
            <w:r>
              <w:rPr>
                <w:rFonts w:ascii="Times New Roman" w:hAnsi="Times New Roman" w:eastAsia="楷体_GB2312" w:cs="Times New Roman"/>
                <w:sz w:val="24"/>
              </w:rPr>
              <w:t>健康状况</w:t>
            </w:r>
          </w:p>
        </w:tc>
        <w:tc>
          <w:tcPr>
            <w:tcW w:w="712" w:type="dxa"/>
            <w:tcBorders>
              <w:top w:val="single" w:color="auto" w:sz="4" w:space="0"/>
            </w:tcBorders>
            <w:vAlign w:val="center"/>
          </w:tcPr>
          <w:p>
            <w:pPr>
              <w:adjustRightInd w:val="0"/>
              <w:snapToGrid w:val="0"/>
              <w:spacing w:line="240" w:lineRule="atLeast"/>
              <w:ind w:firstLine="480"/>
              <w:rPr>
                <w:rFonts w:ascii="Times New Roman" w:hAnsi="Times New Roman" w:eastAsia="楷体_GB2312" w:cs="Times New Roman"/>
                <w:sz w:val="24"/>
              </w:rPr>
            </w:pPr>
          </w:p>
        </w:tc>
        <w:tc>
          <w:tcPr>
            <w:tcW w:w="1406" w:type="dxa"/>
            <w:vMerge w:val="continue"/>
            <w:tcBorders>
              <w:right w:val="single" w:color="auto" w:sz="4" w:space="0"/>
            </w:tcBorders>
            <w:vAlign w:val="center"/>
          </w:tcPr>
          <w:p>
            <w:pPr>
              <w:adjustRightInd w:val="0"/>
              <w:snapToGrid w:val="0"/>
              <w:spacing w:line="240" w:lineRule="atLeast"/>
              <w:ind w:firstLine="480"/>
              <w:jc w:val="center"/>
              <w:rPr>
                <w:rFonts w:ascii="Times New Roman" w:hAnsi="Times New Roman" w:eastAsia="楷体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1816" w:type="dxa"/>
            <w:gridSpan w:val="3"/>
            <w:tcBorders>
              <w:left w:val="single" w:color="auto" w:sz="4" w:space="0"/>
            </w:tcBorders>
            <w:vAlign w:val="center"/>
          </w:tcPr>
          <w:p>
            <w:pPr>
              <w:adjustRightInd w:val="0"/>
              <w:snapToGrid w:val="0"/>
              <w:spacing w:line="240" w:lineRule="atLeast"/>
              <w:ind w:firstLine="480"/>
              <w:jc w:val="center"/>
              <w:rPr>
                <w:rFonts w:ascii="Times New Roman" w:hAnsi="Times New Roman" w:eastAsia="楷体_GB2312" w:cs="Times New Roman"/>
                <w:sz w:val="24"/>
              </w:rPr>
            </w:pPr>
            <w:r>
              <w:rPr>
                <w:rFonts w:ascii="Times New Roman" w:hAnsi="Times New Roman" w:eastAsia="楷体_GB2312" w:cs="Times New Roman"/>
                <w:sz w:val="24"/>
              </w:rPr>
              <w:t>毕业院校</w:t>
            </w:r>
          </w:p>
        </w:tc>
        <w:tc>
          <w:tcPr>
            <w:tcW w:w="1552" w:type="dxa"/>
            <w:gridSpan w:val="3"/>
            <w:vAlign w:val="center"/>
          </w:tcPr>
          <w:p>
            <w:pPr>
              <w:adjustRightInd w:val="0"/>
              <w:snapToGrid w:val="0"/>
              <w:spacing w:line="240" w:lineRule="atLeast"/>
              <w:ind w:firstLine="480"/>
              <w:jc w:val="center"/>
              <w:rPr>
                <w:rFonts w:ascii="Times New Roman" w:hAnsi="Times New Roman" w:eastAsia="楷体_GB2312" w:cs="Times New Roman"/>
                <w:sz w:val="24"/>
              </w:rPr>
            </w:pPr>
          </w:p>
        </w:tc>
        <w:tc>
          <w:tcPr>
            <w:tcW w:w="1257" w:type="dxa"/>
            <w:vAlign w:val="center"/>
          </w:tcPr>
          <w:p>
            <w:pPr>
              <w:adjustRightInd w:val="0"/>
              <w:snapToGrid w:val="0"/>
              <w:spacing w:line="240" w:lineRule="atLeast"/>
              <w:rPr>
                <w:rFonts w:ascii="Times New Roman" w:hAnsi="Times New Roman" w:eastAsia="楷体_GB2312" w:cs="Times New Roman"/>
                <w:sz w:val="24"/>
              </w:rPr>
            </w:pPr>
            <w:r>
              <w:rPr>
                <w:rFonts w:ascii="Times New Roman" w:hAnsi="Times New Roman" w:eastAsia="楷体_GB2312" w:cs="Times New Roman"/>
                <w:sz w:val="24"/>
              </w:rPr>
              <w:t>专业</w:t>
            </w:r>
          </w:p>
        </w:tc>
        <w:tc>
          <w:tcPr>
            <w:tcW w:w="1087" w:type="dxa"/>
            <w:gridSpan w:val="2"/>
            <w:vAlign w:val="center"/>
          </w:tcPr>
          <w:p>
            <w:pPr>
              <w:adjustRightInd w:val="0"/>
              <w:snapToGrid w:val="0"/>
              <w:spacing w:line="240" w:lineRule="atLeast"/>
              <w:ind w:firstLine="480"/>
              <w:jc w:val="center"/>
              <w:rPr>
                <w:rFonts w:ascii="Times New Roman" w:hAnsi="Times New Roman" w:eastAsia="楷体_GB2312" w:cs="Times New Roman"/>
                <w:sz w:val="24"/>
              </w:rPr>
            </w:pPr>
          </w:p>
        </w:tc>
        <w:tc>
          <w:tcPr>
            <w:tcW w:w="1238" w:type="dxa"/>
            <w:gridSpan w:val="2"/>
            <w:vAlign w:val="center"/>
          </w:tcPr>
          <w:p>
            <w:pPr>
              <w:adjustRightInd w:val="0"/>
              <w:snapToGrid w:val="0"/>
              <w:spacing w:line="240" w:lineRule="atLeast"/>
              <w:rPr>
                <w:rFonts w:ascii="Times New Roman" w:hAnsi="Times New Roman" w:eastAsia="楷体_GB2312" w:cs="Times New Roman"/>
                <w:sz w:val="24"/>
              </w:rPr>
            </w:pPr>
            <w:r>
              <w:rPr>
                <w:rFonts w:ascii="Times New Roman" w:hAnsi="Times New Roman" w:eastAsia="楷体_GB2312" w:cs="Times New Roman"/>
                <w:sz w:val="24"/>
              </w:rPr>
              <w:t>学历</w:t>
            </w:r>
          </w:p>
        </w:tc>
        <w:tc>
          <w:tcPr>
            <w:tcW w:w="712" w:type="dxa"/>
            <w:vAlign w:val="center"/>
          </w:tcPr>
          <w:p>
            <w:pPr>
              <w:adjustRightInd w:val="0"/>
              <w:snapToGrid w:val="0"/>
              <w:spacing w:line="240" w:lineRule="atLeast"/>
              <w:ind w:firstLine="480"/>
              <w:jc w:val="center"/>
              <w:rPr>
                <w:rFonts w:ascii="Times New Roman" w:hAnsi="Times New Roman" w:eastAsia="楷体_GB2312" w:cs="Times New Roman"/>
                <w:sz w:val="24"/>
              </w:rPr>
            </w:pPr>
          </w:p>
        </w:tc>
        <w:tc>
          <w:tcPr>
            <w:tcW w:w="1406" w:type="dxa"/>
            <w:vMerge w:val="continue"/>
            <w:tcBorders>
              <w:right w:val="single" w:color="auto" w:sz="4" w:space="0"/>
            </w:tcBorders>
          </w:tcPr>
          <w:p>
            <w:pPr>
              <w:adjustRightInd w:val="0"/>
              <w:snapToGrid w:val="0"/>
              <w:spacing w:line="240" w:lineRule="atLeast"/>
              <w:ind w:firstLine="480"/>
              <w:rPr>
                <w:rFonts w:ascii="Times New Roman" w:hAnsi="Times New Roman" w:eastAsia="楷体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1816" w:type="dxa"/>
            <w:gridSpan w:val="3"/>
            <w:tcBorders>
              <w:left w:val="single" w:color="auto" w:sz="4" w:space="0"/>
            </w:tcBorders>
            <w:vAlign w:val="center"/>
          </w:tcPr>
          <w:p>
            <w:pPr>
              <w:adjustRightInd w:val="0"/>
              <w:snapToGrid w:val="0"/>
              <w:spacing w:line="240" w:lineRule="atLeast"/>
              <w:ind w:firstLine="480"/>
              <w:jc w:val="center"/>
              <w:rPr>
                <w:rFonts w:ascii="Times New Roman" w:hAnsi="Times New Roman" w:eastAsia="楷体_GB2312" w:cs="Times New Roman"/>
                <w:sz w:val="24"/>
              </w:rPr>
            </w:pPr>
            <w:r>
              <w:rPr>
                <w:rFonts w:ascii="Times New Roman" w:hAnsi="Times New Roman" w:eastAsia="楷体_GB2312" w:cs="Times New Roman"/>
                <w:sz w:val="24"/>
              </w:rPr>
              <w:t>获得证书</w:t>
            </w:r>
          </w:p>
        </w:tc>
        <w:tc>
          <w:tcPr>
            <w:tcW w:w="1552" w:type="dxa"/>
            <w:gridSpan w:val="3"/>
            <w:vAlign w:val="center"/>
          </w:tcPr>
          <w:p>
            <w:pPr>
              <w:adjustRightInd w:val="0"/>
              <w:snapToGrid w:val="0"/>
              <w:spacing w:line="240" w:lineRule="atLeast"/>
              <w:ind w:firstLine="480"/>
              <w:jc w:val="center"/>
              <w:rPr>
                <w:rFonts w:ascii="Times New Roman" w:hAnsi="Times New Roman" w:eastAsia="楷体_GB2312" w:cs="Times New Roman"/>
                <w:sz w:val="24"/>
              </w:rPr>
            </w:pPr>
          </w:p>
        </w:tc>
        <w:tc>
          <w:tcPr>
            <w:tcW w:w="1257" w:type="dxa"/>
            <w:vAlign w:val="center"/>
          </w:tcPr>
          <w:p>
            <w:pPr>
              <w:adjustRightInd w:val="0"/>
              <w:snapToGrid w:val="0"/>
              <w:spacing w:line="240" w:lineRule="atLeast"/>
              <w:rPr>
                <w:rFonts w:ascii="Times New Roman" w:hAnsi="Times New Roman" w:eastAsia="楷体_GB2312" w:cs="Times New Roman"/>
                <w:sz w:val="24"/>
              </w:rPr>
            </w:pPr>
            <w:r>
              <w:rPr>
                <w:rFonts w:ascii="Times New Roman" w:hAnsi="Times New Roman" w:eastAsia="楷体_GB2312" w:cs="Times New Roman"/>
                <w:sz w:val="24"/>
              </w:rPr>
              <w:t>政治面貌</w:t>
            </w:r>
          </w:p>
        </w:tc>
        <w:tc>
          <w:tcPr>
            <w:tcW w:w="1087" w:type="dxa"/>
            <w:gridSpan w:val="2"/>
            <w:tcBorders>
              <w:right w:val="single" w:color="auto" w:sz="4" w:space="0"/>
            </w:tcBorders>
            <w:vAlign w:val="center"/>
          </w:tcPr>
          <w:p>
            <w:pPr>
              <w:adjustRightInd w:val="0"/>
              <w:snapToGrid w:val="0"/>
              <w:spacing w:line="240" w:lineRule="atLeast"/>
              <w:ind w:firstLine="480"/>
              <w:jc w:val="center"/>
              <w:rPr>
                <w:rFonts w:ascii="Times New Roman" w:hAnsi="Times New Roman" w:eastAsia="楷体_GB2312" w:cs="Times New Roman"/>
                <w:sz w:val="24"/>
              </w:rPr>
            </w:pPr>
          </w:p>
        </w:tc>
        <w:tc>
          <w:tcPr>
            <w:tcW w:w="1238" w:type="dxa"/>
            <w:gridSpan w:val="2"/>
            <w:tcBorders>
              <w:right w:val="single" w:color="auto" w:sz="4" w:space="0"/>
            </w:tcBorders>
            <w:vAlign w:val="center"/>
          </w:tcPr>
          <w:p>
            <w:pPr>
              <w:adjustRightInd w:val="0"/>
              <w:snapToGrid w:val="0"/>
              <w:spacing w:line="240" w:lineRule="atLeast"/>
              <w:rPr>
                <w:rFonts w:ascii="Times New Roman" w:hAnsi="Times New Roman" w:eastAsia="楷体_GB2312" w:cs="Times New Roman"/>
                <w:sz w:val="24"/>
              </w:rPr>
            </w:pPr>
            <w:r>
              <w:rPr>
                <w:rFonts w:ascii="Times New Roman" w:hAnsi="Times New Roman" w:eastAsia="楷体_GB2312" w:cs="Times New Roman"/>
                <w:sz w:val="24"/>
              </w:rPr>
              <w:t>出生地</w:t>
            </w:r>
          </w:p>
        </w:tc>
        <w:tc>
          <w:tcPr>
            <w:tcW w:w="712" w:type="dxa"/>
            <w:tcBorders>
              <w:left w:val="single" w:color="auto" w:sz="4" w:space="0"/>
            </w:tcBorders>
            <w:vAlign w:val="center"/>
          </w:tcPr>
          <w:p>
            <w:pPr>
              <w:adjustRightInd w:val="0"/>
              <w:snapToGrid w:val="0"/>
              <w:spacing w:line="240" w:lineRule="atLeast"/>
              <w:ind w:firstLine="480"/>
              <w:jc w:val="center"/>
              <w:rPr>
                <w:rFonts w:ascii="Times New Roman" w:hAnsi="Times New Roman" w:eastAsia="楷体_GB2312" w:cs="Times New Roman"/>
                <w:sz w:val="24"/>
              </w:rPr>
            </w:pPr>
          </w:p>
        </w:tc>
        <w:tc>
          <w:tcPr>
            <w:tcW w:w="1406" w:type="dxa"/>
            <w:vMerge w:val="continue"/>
            <w:tcBorders>
              <w:right w:val="single" w:color="auto" w:sz="4" w:space="0"/>
            </w:tcBorders>
          </w:tcPr>
          <w:p>
            <w:pPr>
              <w:adjustRightInd w:val="0"/>
              <w:snapToGrid w:val="0"/>
              <w:spacing w:line="240" w:lineRule="atLeast"/>
              <w:ind w:firstLine="480"/>
              <w:rPr>
                <w:rFonts w:ascii="Times New Roman" w:hAnsi="Times New Roman" w:eastAsia="楷体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1816" w:type="dxa"/>
            <w:gridSpan w:val="3"/>
            <w:tcBorders>
              <w:left w:val="single" w:color="auto" w:sz="4" w:space="0"/>
              <w:bottom w:val="single" w:color="auto" w:sz="4" w:space="0"/>
            </w:tcBorders>
            <w:vAlign w:val="center"/>
          </w:tcPr>
          <w:p>
            <w:pPr>
              <w:adjustRightInd w:val="0"/>
              <w:snapToGrid w:val="0"/>
              <w:spacing w:line="240" w:lineRule="atLeast"/>
              <w:ind w:firstLine="480"/>
              <w:jc w:val="center"/>
              <w:rPr>
                <w:rFonts w:ascii="Times New Roman" w:hAnsi="Times New Roman" w:eastAsia="楷体_GB2312" w:cs="Times New Roman"/>
                <w:sz w:val="24"/>
              </w:rPr>
            </w:pPr>
            <w:r>
              <w:rPr>
                <w:rFonts w:ascii="Times New Roman" w:hAnsi="Times New Roman" w:eastAsia="楷体_GB2312" w:cs="Times New Roman"/>
                <w:sz w:val="24"/>
              </w:rPr>
              <w:t>户籍地址</w:t>
            </w:r>
          </w:p>
        </w:tc>
        <w:tc>
          <w:tcPr>
            <w:tcW w:w="1552" w:type="dxa"/>
            <w:gridSpan w:val="3"/>
            <w:tcBorders>
              <w:bottom w:val="single" w:color="auto" w:sz="4" w:space="0"/>
            </w:tcBorders>
            <w:vAlign w:val="center"/>
          </w:tcPr>
          <w:p>
            <w:pPr>
              <w:adjustRightInd w:val="0"/>
              <w:snapToGrid w:val="0"/>
              <w:spacing w:line="240" w:lineRule="atLeast"/>
              <w:ind w:firstLine="480"/>
              <w:jc w:val="left"/>
              <w:rPr>
                <w:rFonts w:ascii="Times New Roman" w:hAnsi="Times New Roman" w:eastAsia="楷体_GB2312" w:cs="Times New Roman"/>
                <w:sz w:val="24"/>
              </w:rPr>
            </w:pPr>
          </w:p>
        </w:tc>
        <w:tc>
          <w:tcPr>
            <w:tcW w:w="1257" w:type="dxa"/>
            <w:tcBorders>
              <w:bottom w:val="single" w:color="auto" w:sz="4" w:space="0"/>
            </w:tcBorders>
            <w:vAlign w:val="center"/>
          </w:tcPr>
          <w:p>
            <w:pPr>
              <w:adjustRightInd w:val="0"/>
              <w:snapToGrid w:val="0"/>
              <w:spacing w:line="240" w:lineRule="atLeast"/>
              <w:rPr>
                <w:rFonts w:ascii="Times New Roman" w:hAnsi="Times New Roman" w:eastAsia="楷体_GB2312" w:cs="Times New Roman"/>
                <w:sz w:val="24"/>
              </w:rPr>
            </w:pPr>
            <w:r>
              <w:rPr>
                <w:rFonts w:ascii="Times New Roman" w:hAnsi="Times New Roman" w:eastAsia="楷体_GB2312" w:cs="Times New Roman"/>
                <w:sz w:val="24"/>
              </w:rPr>
              <w:t>现居住地</w:t>
            </w:r>
          </w:p>
        </w:tc>
        <w:tc>
          <w:tcPr>
            <w:tcW w:w="4443" w:type="dxa"/>
            <w:gridSpan w:val="6"/>
            <w:tcBorders>
              <w:bottom w:val="single" w:color="auto" w:sz="4" w:space="0"/>
              <w:right w:val="single" w:color="auto" w:sz="4" w:space="0"/>
            </w:tcBorders>
            <w:vAlign w:val="center"/>
          </w:tcPr>
          <w:p>
            <w:pPr>
              <w:adjustRightInd w:val="0"/>
              <w:snapToGrid w:val="0"/>
              <w:spacing w:line="240" w:lineRule="atLeast"/>
              <w:ind w:firstLine="480"/>
              <w:rPr>
                <w:rFonts w:ascii="Times New Roman" w:hAnsi="Times New Roman" w:eastAsia="楷体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1816"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ind w:firstLine="480"/>
              <w:jc w:val="center"/>
              <w:rPr>
                <w:rFonts w:ascii="Times New Roman" w:hAnsi="Times New Roman" w:eastAsia="楷体_GB2312" w:cs="Times New Roman"/>
                <w:sz w:val="24"/>
              </w:rPr>
            </w:pPr>
            <w:r>
              <w:rPr>
                <w:rFonts w:ascii="Times New Roman" w:hAnsi="Times New Roman" w:eastAsia="楷体_GB2312" w:cs="Times New Roman"/>
                <w:sz w:val="24"/>
              </w:rPr>
              <w:t>身份证号</w:t>
            </w:r>
          </w:p>
        </w:tc>
        <w:tc>
          <w:tcPr>
            <w:tcW w:w="3559" w:type="dxa"/>
            <w:gridSpan w:val="5"/>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ind w:firstLine="480"/>
              <w:jc w:val="center"/>
              <w:rPr>
                <w:rFonts w:ascii="Times New Roman" w:hAnsi="Times New Roman" w:eastAsia="楷体_GB2312" w:cs="Times New Roman"/>
                <w:sz w:val="24"/>
              </w:rPr>
            </w:pPr>
          </w:p>
        </w:tc>
        <w:tc>
          <w:tcPr>
            <w:tcW w:w="1575"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rPr>
                <w:rFonts w:ascii="Times New Roman" w:hAnsi="Times New Roman" w:eastAsia="楷体_GB2312" w:cs="Times New Roman"/>
                <w:sz w:val="24"/>
              </w:rPr>
            </w:pPr>
            <w:r>
              <w:rPr>
                <w:rFonts w:ascii="Times New Roman" w:hAnsi="Times New Roman" w:eastAsia="楷体_GB2312" w:cs="Times New Roman"/>
                <w:sz w:val="24"/>
              </w:rPr>
              <w:t>电子邮箱</w:t>
            </w:r>
          </w:p>
        </w:tc>
        <w:tc>
          <w:tcPr>
            <w:tcW w:w="2118"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ind w:firstLine="480"/>
              <w:jc w:val="center"/>
              <w:rPr>
                <w:rFonts w:ascii="Times New Roman" w:hAnsi="Times New Roman" w:eastAsia="楷体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1816" w:type="dxa"/>
            <w:gridSpan w:val="3"/>
            <w:tcBorders>
              <w:left w:val="single" w:color="auto" w:sz="4" w:space="0"/>
              <w:bottom w:val="single" w:color="auto" w:sz="4" w:space="0"/>
            </w:tcBorders>
            <w:vAlign w:val="center"/>
          </w:tcPr>
          <w:p>
            <w:pPr>
              <w:adjustRightInd w:val="0"/>
              <w:snapToGrid w:val="0"/>
              <w:spacing w:line="240" w:lineRule="atLeast"/>
              <w:ind w:firstLine="480"/>
              <w:jc w:val="center"/>
              <w:rPr>
                <w:rFonts w:ascii="Times New Roman" w:hAnsi="Times New Roman" w:eastAsia="楷体_GB2312" w:cs="Times New Roman"/>
                <w:sz w:val="24"/>
              </w:rPr>
            </w:pPr>
            <w:r>
              <w:rPr>
                <w:rFonts w:ascii="Times New Roman" w:hAnsi="Times New Roman" w:eastAsia="楷体_GB2312" w:cs="Times New Roman"/>
                <w:sz w:val="24"/>
              </w:rPr>
              <w:t>联系电话</w:t>
            </w:r>
          </w:p>
        </w:tc>
        <w:tc>
          <w:tcPr>
            <w:tcW w:w="1552" w:type="dxa"/>
            <w:gridSpan w:val="3"/>
            <w:tcBorders>
              <w:bottom w:val="single" w:color="auto" w:sz="4" w:space="0"/>
              <w:right w:val="single" w:color="auto" w:sz="4" w:space="0"/>
            </w:tcBorders>
            <w:vAlign w:val="center"/>
          </w:tcPr>
          <w:p>
            <w:pPr>
              <w:adjustRightInd w:val="0"/>
              <w:snapToGrid w:val="0"/>
              <w:spacing w:line="240" w:lineRule="atLeast"/>
              <w:ind w:firstLine="480"/>
              <w:jc w:val="center"/>
              <w:rPr>
                <w:rFonts w:ascii="Times New Roman" w:hAnsi="Times New Roman" w:eastAsia="楷体_GB2312" w:cs="Times New Roman"/>
                <w:sz w:val="24"/>
              </w:rPr>
            </w:pPr>
          </w:p>
        </w:tc>
        <w:tc>
          <w:tcPr>
            <w:tcW w:w="2344" w:type="dxa"/>
            <w:gridSpan w:val="3"/>
            <w:tcBorders>
              <w:bottom w:val="single" w:color="auto" w:sz="4" w:space="0"/>
              <w:right w:val="single" w:color="auto" w:sz="4" w:space="0"/>
            </w:tcBorders>
            <w:vAlign w:val="center"/>
          </w:tcPr>
          <w:p>
            <w:pPr>
              <w:adjustRightInd w:val="0"/>
              <w:snapToGrid w:val="0"/>
              <w:spacing w:line="240" w:lineRule="atLeast"/>
              <w:rPr>
                <w:rFonts w:ascii="Times New Roman" w:hAnsi="Times New Roman" w:eastAsia="楷体_GB2312" w:cs="Times New Roman"/>
                <w:sz w:val="24"/>
              </w:rPr>
            </w:pPr>
            <w:r>
              <w:rPr>
                <w:rFonts w:ascii="Times New Roman" w:hAnsi="Times New Roman" w:eastAsia="楷体_GB2312" w:cs="Times New Roman"/>
                <w:sz w:val="24"/>
              </w:rPr>
              <w:t>紧急联系人及电话</w:t>
            </w:r>
          </w:p>
        </w:tc>
        <w:tc>
          <w:tcPr>
            <w:tcW w:w="1950" w:type="dxa"/>
            <w:gridSpan w:val="3"/>
            <w:tcBorders>
              <w:bottom w:val="single" w:color="auto" w:sz="4" w:space="0"/>
              <w:right w:val="nil"/>
            </w:tcBorders>
            <w:vAlign w:val="center"/>
          </w:tcPr>
          <w:p>
            <w:pPr>
              <w:adjustRightInd w:val="0"/>
              <w:snapToGrid w:val="0"/>
              <w:spacing w:line="240" w:lineRule="atLeast"/>
              <w:ind w:firstLine="480"/>
              <w:rPr>
                <w:rFonts w:ascii="Times New Roman" w:hAnsi="Times New Roman" w:eastAsia="楷体_GB2312" w:cs="Times New Roman"/>
                <w:sz w:val="24"/>
              </w:rPr>
            </w:pPr>
          </w:p>
        </w:tc>
        <w:tc>
          <w:tcPr>
            <w:tcW w:w="1406" w:type="dxa"/>
            <w:tcBorders>
              <w:left w:val="nil"/>
              <w:bottom w:val="single" w:color="auto" w:sz="4" w:space="0"/>
              <w:right w:val="single" w:color="auto" w:sz="4" w:space="0"/>
            </w:tcBorders>
            <w:vAlign w:val="center"/>
          </w:tcPr>
          <w:p>
            <w:pPr>
              <w:adjustRightInd w:val="0"/>
              <w:snapToGrid w:val="0"/>
              <w:spacing w:line="240" w:lineRule="atLeast"/>
              <w:ind w:firstLine="480"/>
              <w:rPr>
                <w:rFonts w:ascii="Times New Roman" w:hAnsi="Times New Roman" w:eastAsia="楷体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4" w:hRule="exact"/>
        </w:trPr>
        <w:tc>
          <w:tcPr>
            <w:tcW w:w="546" w:type="dxa"/>
            <w:vMerge w:val="restart"/>
            <w:tcBorders>
              <w:top w:val="double" w:color="auto" w:sz="4" w:space="0"/>
              <w:left w:val="single" w:color="auto" w:sz="4" w:space="0"/>
            </w:tcBorders>
            <w:vAlign w:val="center"/>
          </w:tcPr>
          <w:p>
            <w:pPr>
              <w:adjustRightInd w:val="0"/>
              <w:snapToGrid w:val="0"/>
              <w:spacing w:line="240" w:lineRule="atLeast"/>
              <w:ind w:firstLine="480"/>
              <w:jc w:val="center"/>
              <w:rPr>
                <w:rFonts w:ascii="Times New Roman" w:hAnsi="Times New Roman" w:eastAsia="楷体_GB2312" w:cs="Times New Roman"/>
                <w:sz w:val="24"/>
              </w:rPr>
            </w:pPr>
            <w:r>
              <w:rPr>
                <w:rFonts w:ascii="Times New Roman" w:hAnsi="Times New Roman" w:eastAsia="楷体_GB2312" w:cs="Times New Roman"/>
                <w:sz w:val="24"/>
              </w:rPr>
              <w:t>学习经历</w:t>
            </w:r>
          </w:p>
        </w:tc>
        <w:tc>
          <w:tcPr>
            <w:tcW w:w="1270" w:type="dxa"/>
            <w:gridSpan w:val="2"/>
            <w:tcBorders>
              <w:top w:val="double" w:color="auto" w:sz="4" w:space="0"/>
            </w:tcBorders>
            <w:vAlign w:val="center"/>
          </w:tcPr>
          <w:p>
            <w:pPr>
              <w:adjustRightInd w:val="0"/>
              <w:snapToGrid w:val="0"/>
              <w:spacing w:line="240" w:lineRule="atLeast"/>
              <w:ind w:firstLine="480"/>
              <w:jc w:val="center"/>
              <w:rPr>
                <w:rFonts w:ascii="Times New Roman" w:hAnsi="Times New Roman" w:eastAsia="楷体_GB2312" w:cs="Times New Roman"/>
                <w:sz w:val="24"/>
              </w:rPr>
            </w:pPr>
            <w:r>
              <w:rPr>
                <w:rFonts w:ascii="Times New Roman" w:hAnsi="Times New Roman" w:eastAsia="楷体_GB2312" w:cs="Times New Roman"/>
                <w:sz w:val="24"/>
              </w:rPr>
              <w:t>起止年月</w:t>
            </w:r>
          </w:p>
        </w:tc>
        <w:tc>
          <w:tcPr>
            <w:tcW w:w="3896" w:type="dxa"/>
            <w:gridSpan w:val="6"/>
            <w:tcBorders>
              <w:top w:val="double" w:color="auto" w:sz="4" w:space="0"/>
            </w:tcBorders>
            <w:vAlign w:val="center"/>
          </w:tcPr>
          <w:p>
            <w:pPr>
              <w:adjustRightInd w:val="0"/>
              <w:snapToGrid w:val="0"/>
              <w:spacing w:line="240" w:lineRule="atLeast"/>
              <w:ind w:firstLine="480"/>
              <w:jc w:val="center"/>
              <w:rPr>
                <w:rFonts w:ascii="Times New Roman" w:hAnsi="Times New Roman" w:eastAsia="楷体_GB2312" w:cs="Times New Roman"/>
                <w:sz w:val="24"/>
              </w:rPr>
            </w:pPr>
            <w:r>
              <w:rPr>
                <w:rFonts w:ascii="Times New Roman" w:hAnsi="Times New Roman" w:eastAsia="楷体_GB2312" w:cs="Times New Roman"/>
                <w:sz w:val="24"/>
              </w:rPr>
              <w:t>毕业院校</w:t>
            </w:r>
          </w:p>
        </w:tc>
        <w:tc>
          <w:tcPr>
            <w:tcW w:w="1950" w:type="dxa"/>
            <w:gridSpan w:val="3"/>
            <w:tcBorders>
              <w:top w:val="double" w:color="auto" w:sz="4" w:space="0"/>
            </w:tcBorders>
            <w:vAlign w:val="center"/>
          </w:tcPr>
          <w:p>
            <w:pPr>
              <w:adjustRightInd w:val="0"/>
              <w:snapToGrid w:val="0"/>
              <w:spacing w:line="240" w:lineRule="atLeast"/>
              <w:ind w:firstLine="480"/>
              <w:jc w:val="center"/>
              <w:rPr>
                <w:rFonts w:ascii="Times New Roman" w:hAnsi="Times New Roman" w:eastAsia="楷体_GB2312" w:cs="Times New Roman"/>
                <w:sz w:val="24"/>
              </w:rPr>
            </w:pPr>
            <w:r>
              <w:rPr>
                <w:rFonts w:ascii="Times New Roman" w:hAnsi="Times New Roman" w:eastAsia="楷体_GB2312" w:cs="Times New Roman"/>
                <w:sz w:val="24"/>
              </w:rPr>
              <w:t>所学专业</w:t>
            </w:r>
          </w:p>
        </w:tc>
        <w:tc>
          <w:tcPr>
            <w:tcW w:w="1406" w:type="dxa"/>
            <w:tcBorders>
              <w:top w:val="double" w:color="auto" w:sz="4" w:space="0"/>
              <w:right w:val="single" w:color="auto" w:sz="4" w:space="0"/>
            </w:tcBorders>
            <w:vAlign w:val="center"/>
          </w:tcPr>
          <w:p>
            <w:pPr>
              <w:adjustRightInd w:val="0"/>
              <w:snapToGrid w:val="0"/>
              <w:spacing w:line="240" w:lineRule="atLeast"/>
              <w:ind w:firstLine="480"/>
              <w:jc w:val="center"/>
              <w:rPr>
                <w:rFonts w:ascii="Times New Roman" w:hAnsi="Times New Roman" w:eastAsia="楷体_GB2312" w:cs="Times New Roman"/>
                <w:sz w:val="24"/>
              </w:rPr>
            </w:pPr>
            <w:r>
              <w:rPr>
                <w:rFonts w:ascii="Times New Roman" w:hAnsi="Times New Roman" w:eastAsia="楷体_GB2312" w:cs="Times New Roman"/>
                <w:sz w:val="24"/>
              </w:rPr>
              <w:t>学历/学位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exact"/>
        </w:trPr>
        <w:tc>
          <w:tcPr>
            <w:tcW w:w="546" w:type="dxa"/>
            <w:vMerge w:val="continue"/>
            <w:tcBorders>
              <w:left w:val="single" w:color="auto" w:sz="4" w:space="0"/>
            </w:tcBorders>
            <w:vAlign w:val="center"/>
          </w:tcPr>
          <w:p>
            <w:pPr>
              <w:adjustRightInd w:val="0"/>
              <w:snapToGrid w:val="0"/>
              <w:spacing w:line="240" w:lineRule="atLeast"/>
              <w:ind w:firstLine="480"/>
              <w:jc w:val="center"/>
              <w:rPr>
                <w:rFonts w:ascii="Times New Roman" w:hAnsi="Times New Roman" w:eastAsia="楷体_GB2312" w:cs="Times New Roman"/>
                <w:sz w:val="24"/>
              </w:rPr>
            </w:pPr>
          </w:p>
        </w:tc>
        <w:tc>
          <w:tcPr>
            <w:tcW w:w="1270" w:type="dxa"/>
            <w:gridSpan w:val="2"/>
            <w:vAlign w:val="center"/>
          </w:tcPr>
          <w:p>
            <w:pPr>
              <w:adjustRightInd w:val="0"/>
              <w:snapToGrid w:val="0"/>
              <w:spacing w:line="240" w:lineRule="atLeast"/>
              <w:ind w:firstLine="480"/>
              <w:jc w:val="center"/>
              <w:rPr>
                <w:rFonts w:ascii="Times New Roman" w:hAnsi="Times New Roman" w:eastAsia="楷体_GB2312" w:cs="Times New Roman"/>
                <w:sz w:val="24"/>
              </w:rPr>
            </w:pPr>
          </w:p>
        </w:tc>
        <w:tc>
          <w:tcPr>
            <w:tcW w:w="3896" w:type="dxa"/>
            <w:gridSpan w:val="6"/>
            <w:vAlign w:val="center"/>
          </w:tcPr>
          <w:p>
            <w:pPr>
              <w:adjustRightInd w:val="0"/>
              <w:snapToGrid w:val="0"/>
              <w:spacing w:line="240" w:lineRule="atLeast"/>
              <w:ind w:firstLine="480"/>
              <w:jc w:val="center"/>
              <w:rPr>
                <w:rFonts w:ascii="Times New Roman" w:hAnsi="Times New Roman" w:eastAsia="楷体_GB2312" w:cs="Times New Roman"/>
                <w:sz w:val="24"/>
              </w:rPr>
            </w:pPr>
          </w:p>
        </w:tc>
        <w:tc>
          <w:tcPr>
            <w:tcW w:w="1950" w:type="dxa"/>
            <w:gridSpan w:val="3"/>
            <w:vAlign w:val="center"/>
          </w:tcPr>
          <w:p>
            <w:pPr>
              <w:adjustRightInd w:val="0"/>
              <w:snapToGrid w:val="0"/>
              <w:spacing w:line="240" w:lineRule="atLeast"/>
              <w:ind w:firstLine="480"/>
              <w:jc w:val="center"/>
              <w:rPr>
                <w:rFonts w:ascii="Times New Roman" w:hAnsi="Times New Roman" w:eastAsia="楷体_GB2312" w:cs="Times New Roman"/>
                <w:sz w:val="24"/>
              </w:rPr>
            </w:pPr>
          </w:p>
        </w:tc>
        <w:tc>
          <w:tcPr>
            <w:tcW w:w="1406" w:type="dxa"/>
            <w:tcBorders>
              <w:right w:val="single" w:color="auto" w:sz="4" w:space="0"/>
            </w:tcBorders>
            <w:vAlign w:val="center"/>
          </w:tcPr>
          <w:p>
            <w:pPr>
              <w:adjustRightInd w:val="0"/>
              <w:snapToGrid w:val="0"/>
              <w:spacing w:line="240" w:lineRule="atLeast"/>
              <w:ind w:firstLine="480"/>
              <w:jc w:val="center"/>
              <w:rPr>
                <w:rFonts w:ascii="Times New Roman" w:hAnsi="Times New Roman" w:eastAsia="楷体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exact"/>
        </w:trPr>
        <w:tc>
          <w:tcPr>
            <w:tcW w:w="546" w:type="dxa"/>
            <w:vMerge w:val="continue"/>
            <w:tcBorders>
              <w:left w:val="single" w:color="auto" w:sz="4" w:space="0"/>
            </w:tcBorders>
            <w:vAlign w:val="center"/>
          </w:tcPr>
          <w:p>
            <w:pPr>
              <w:adjustRightInd w:val="0"/>
              <w:snapToGrid w:val="0"/>
              <w:spacing w:line="240" w:lineRule="atLeast"/>
              <w:ind w:firstLine="480"/>
              <w:jc w:val="center"/>
              <w:rPr>
                <w:rFonts w:ascii="Times New Roman" w:hAnsi="Times New Roman" w:eastAsia="楷体_GB2312" w:cs="Times New Roman"/>
                <w:sz w:val="24"/>
              </w:rPr>
            </w:pPr>
          </w:p>
        </w:tc>
        <w:tc>
          <w:tcPr>
            <w:tcW w:w="1270" w:type="dxa"/>
            <w:gridSpan w:val="2"/>
            <w:vAlign w:val="center"/>
          </w:tcPr>
          <w:p>
            <w:pPr>
              <w:adjustRightInd w:val="0"/>
              <w:snapToGrid w:val="0"/>
              <w:spacing w:line="240" w:lineRule="atLeast"/>
              <w:ind w:firstLine="480"/>
              <w:jc w:val="center"/>
              <w:rPr>
                <w:rFonts w:ascii="Times New Roman" w:hAnsi="Times New Roman" w:eastAsia="楷体_GB2312" w:cs="Times New Roman"/>
                <w:sz w:val="24"/>
              </w:rPr>
            </w:pPr>
          </w:p>
        </w:tc>
        <w:tc>
          <w:tcPr>
            <w:tcW w:w="3896" w:type="dxa"/>
            <w:gridSpan w:val="6"/>
            <w:vAlign w:val="center"/>
          </w:tcPr>
          <w:p>
            <w:pPr>
              <w:adjustRightInd w:val="0"/>
              <w:snapToGrid w:val="0"/>
              <w:spacing w:line="240" w:lineRule="atLeast"/>
              <w:ind w:firstLine="480"/>
              <w:jc w:val="center"/>
              <w:rPr>
                <w:rFonts w:ascii="Times New Roman" w:hAnsi="Times New Roman" w:eastAsia="楷体_GB2312" w:cs="Times New Roman"/>
                <w:sz w:val="24"/>
              </w:rPr>
            </w:pPr>
          </w:p>
        </w:tc>
        <w:tc>
          <w:tcPr>
            <w:tcW w:w="1950" w:type="dxa"/>
            <w:gridSpan w:val="3"/>
            <w:vAlign w:val="center"/>
          </w:tcPr>
          <w:p>
            <w:pPr>
              <w:adjustRightInd w:val="0"/>
              <w:snapToGrid w:val="0"/>
              <w:spacing w:line="240" w:lineRule="atLeast"/>
              <w:ind w:firstLine="480"/>
              <w:jc w:val="center"/>
              <w:rPr>
                <w:rFonts w:ascii="Times New Roman" w:hAnsi="Times New Roman" w:eastAsia="楷体_GB2312" w:cs="Times New Roman"/>
                <w:sz w:val="24"/>
              </w:rPr>
            </w:pPr>
          </w:p>
        </w:tc>
        <w:tc>
          <w:tcPr>
            <w:tcW w:w="1406" w:type="dxa"/>
            <w:tcBorders>
              <w:right w:val="single" w:color="auto" w:sz="4" w:space="0"/>
            </w:tcBorders>
            <w:vAlign w:val="center"/>
          </w:tcPr>
          <w:p>
            <w:pPr>
              <w:adjustRightInd w:val="0"/>
              <w:snapToGrid w:val="0"/>
              <w:spacing w:line="240" w:lineRule="atLeast"/>
              <w:ind w:firstLine="480"/>
              <w:jc w:val="center"/>
              <w:rPr>
                <w:rFonts w:ascii="Times New Roman" w:hAnsi="Times New Roman" w:eastAsia="楷体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546" w:type="dxa"/>
            <w:vMerge w:val="restart"/>
            <w:tcBorders>
              <w:top w:val="double" w:color="auto" w:sz="4" w:space="0"/>
              <w:left w:val="single" w:color="auto" w:sz="4" w:space="0"/>
            </w:tcBorders>
            <w:vAlign w:val="center"/>
          </w:tcPr>
          <w:p>
            <w:pPr>
              <w:adjustRightInd w:val="0"/>
              <w:snapToGrid w:val="0"/>
              <w:spacing w:line="240" w:lineRule="atLeast"/>
              <w:ind w:firstLine="480"/>
              <w:jc w:val="center"/>
              <w:rPr>
                <w:rFonts w:ascii="Times New Roman" w:hAnsi="Times New Roman" w:eastAsia="楷体_GB2312" w:cs="Times New Roman"/>
                <w:sz w:val="24"/>
              </w:rPr>
            </w:pPr>
            <w:r>
              <w:rPr>
                <w:rFonts w:ascii="Times New Roman" w:hAnsi="Times New Roman" w:eastAsia="楷体_GB2312" w:cs="Times New Roman"/>
                <w:sz w:val="24"/>
              </w:rPr>
              <w:t>工作经历</w:t>
            </w:r>
          </w:p>
        </w:tc>
        <w:tc>
          <w:tcPr>
            <w:tcW w:w="1270" w:type="dxa"/>
            <w:gridSpan w:val="2"/>
            <w:tcBorders>
              <w:top w:val="double" w:color="auto" w:sz="4" w:space="0"/>
            </w:tcBorders>
            <w:vAlign w:val="center"/>
          </w:tcPr>
          <w:p>
            <w:pPr>
              <w:adjustRightInd w:val="0"/>
              <w:snapToGrid w:val="0"/>
              <w:spacing w:line="240" w:lineRule="atLeast"/>
              <w:rPr>
                <w:rFonts w:ascii="Times New Roman" w:hAnsi="Times New Roman" w:eastAsia="楷体_GB2312" w:cs="Times New Roman"/>
                <w:sz w:val="24"/>
              </w:rPr>
            </w:pPr>
            <w:r>
              <w:rPr>
                <w:rFonts w:ascii="Times New Roman" w:hAnsi="Times New Roman" w:eastAsia="楷体_GB2312" w:cs="Times New Roman"/>
                <w:sz w:val="24"/>
              </w:rPr>
              <w:t>起止年月</w:t>
            </w:r>
          </w:p>
        </w:tc>
        <w:tc>
          <w:tcPr>
            <w:tcW w:w="2809" w:type="dxa"/>
            <w:gridSpan w:val="4"/>
            <w:tcBorders>
              <w:top w:val="double" w:color="auto" w:sz="4" w:space="0"/>
            </w:tcBorders>
            <w:vAlign w:val="center"/>
          </w:tcPr>
          <w:p>
            <w:pPr>
              <w:adjustRightInd w:val="0"/>
              <w:snapToGrid w:val="0"/>
              <w:spacing w:line="240" w:lineRule="atLeast"/>
              <w:ind w:firstLine="480"/>
              <w:jc w:val="center"/>
              <w:rPr>
                <w:rFonts w:ascii="Times New Roman" w:hAnsi="Times New Roman" w:eastAsia="楷体_GB2312" w:cs="Times New Roman"/>
                <w:sz w:val="24"/>
              </w:rPr>
            </w:pPr>
            <w:r>
              <w:rPr>
                <w:rFonts w:ascii="Times New Roman" w:hAnsi="Times New Roman" w:eastAsia="楷体_GB2312" w:cs="Times New Roman"/>
                <w:sz w:val="24"/>
              </w:rPr>
              <w:t>工作单位及岗位</w:t>
            </w:r>
          </w:p>
        </w:tc>
        <w:tc>
          <w:tcPr>
            <w:tcW w:w="3037" w:type="dxa"/>
            <w:gridSpan w:val="5"/>
            <w:tcBorders>
              <w:top w:val="double" w:color="auto" w:sz="4" w:space="0"/>
            </w:tcBorders>
            <w:vAlign w:val="center"/>
          </w:tcPr>
          <w:p>
            <w:pPr>
              <w:adjustRightInd w:val="0"/>
              <w:snapToGrid w:val="0"/>
              <w:spacing w:line="240" w:lineRule="atLeast"/>
              <w:ind w:firstLine="480"/>
              <w:jc w:val="center"/>
              <w:rPr>
                <w:rFonts w:ascii="Times New Roman" w:hAnsi="Times New Roman" w:eastAsia="楷体_GB2312" w:cs="Times New Roman"/>
                <w:sz w:val="24"/>
              </w:rPr>
            </w:pPr>
            <w:r>
              <w:rPr>
                <w:rFonts w:ascii="Times New Roman" w:hAnsi="Times New Roman" w:eastAsia="楷体_GB2312" w:cs="Times New Roman"/>
                <w:sz w:val="24"/>
              </w:rPr>
              <w:t>主要职责</w:t>
            </w:r>
          </w:p>
        </w:tc>
        <w:tc>
          <w:tcPr>
            <w:tcW w:w="1406" w:type="dxa"/>
            <w:tcBorders>
              <w:right w:val="single" w:color="auto" w:sz="4" w:space="0"/>
            </w:tcBorders>
            <w:vAlign w:val="center"/>
          </w:tcPr>
          <w:p>
            <w:pPr>
              <w:adjustRightInd w:val="0"/>
              <w:snapToGrid w:val="0"/>
              <w:spacing w:line="240" w:lineRule="atLeast"/>
              <w:rPr>
                <w:rFonts w:ascii="Times New Roman" w:hAnsi="Times New Roman" w:eastAsia="楷体_GB2312" w:cs="Times New Roman"/>
                <w:sz w:val="24"/>
              </w:rPr>
            </w:pPr>
            <w:r>
              <w:rPr>
                <w:rFonts w:ascii="Times New Roman" w:hAnsi="Times New Roman" w:eastAsia="楷体_GB2312" w:cs="Times New Roman"/>
                <w:sz w:val="24"/>
              </w:rPr>
              <w:t>离职原因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546" w:type="dxa"/>
            <w:vMerge w:val="continue"/>
            <w:tcBorders>
              <w:left w:val="single" w:color="auto" w:sz="4" w:space="0"/>
            </w:tcBorders>
            <w:vAlign w:val="center"/>
          </w:tcPr>
          <w:p>
            <w:pPr>
              <w:adjustRightInd w:val="0"/>
              <w:snapToGrid w:val="0"/>
              <w:spacing w:line="240" w:lineRule="atLeast"/>
              <w:ind w:firstLine="480"/>
              <w:jc w:val="center"/>
              <w:rPr>
                <w:rFonts w:ascii="Times New Roman" w:hAnsi="Times New Roman" w:eastAsia="楷体_GB2312" w:cs="Times New Roman"/>
                <w:sz w:val="24"/>
              </w:rPr>
            </w:pPr>
          </w:p>
        </w:tc>
        <w:tc>
          <w:tcPr>
            <w:tcW w:w="1270" w:type="dxa"/>
            <w:gridSpan w:val="2"/>
            <w:vAlign w:val="center"/>
          </w:tcPr>
          <w:p>
            <w:pPr>
              <w:adjustRightInd w:val="0"/>
              <w:snapToGrid w:val="0"/>
              <w:spacing w:line="240" w:lineRule="atLeast"/>
              <w:ind w:firstLine="480"/>
              <w:jc w:val="center"/>
              <w:rPr>
                <w:rFonts w:ascii="Times New Roman" w:hAnsi="Times New Roman" w:eastAsia="楷体_GB2312" w:cs="Times New Roman"/>
                <w:sz w:val="24"/>
              </w:rPr>
            </w:pPr>
          </w:p>
        </w:tc>
        <w:tc>
          <w:tcPr>
            <w:tcW w:w="2809" w:type="dxa"/>
            <w:gridSpan w:val="4"/>
            <w:vAlign w:val="center"/>
          </w:tcPr>
          <w:p>
            <w:pPr>
              <w:adjustRightInd w:val="0"/>
              <w:snapToGrid w:val="0"/>
              <w:spacing w:line="240" w:lineRule="atLeast"/>
              <w:ind w:firstLine="480"/>
              <w:jc w:val="center"/>
              <w:rPr>
                <w:rFonts w:ascii="Times New Roman" w:hAnsi="Times New Roman" w:eastAsia="楷体_GB2312" w:cs="Times New Roman"/>
                <w:sz w:val="24"/>
              </w:rPr>
            </w:pPr>
          </w:p>
        </w:tc>
        <w:tc>
          <w:tcPr>
            <w:tcW w:w="3037" w:type="dxa"/>
            <w:gridSpan w:val="5"/>
            <w:tcBorders>
              <w:right w:val="single" w:color="auto" w:sz="4" w:space="0"/>
            </w:tcBorders>
            <w:vAlign w:val="center"/>
          </w:tcPr>
          <w:p>
            <w:pPr>
              <w:adjustRightInd w:val="0"/>
              <w:snapToGrid w:val="0"/>
              <w:spacing w:line="240" w:lineRule="atLeast"/>
              <w:ind w:firstLine="480"/>
              <w:jc w:val="center"/>
              <w:rPr>
                <w:rFonts w:ascii="Times New Roman" w:hAnsi="Times New Roman" w:eastAsia="楷体_GB2312" w:cs="Times New Roman"/>
                <w:sz w:val="24"/>
              </w:rPr>
            </w:pPr>
          </w:p>
        </w:tc>
        <w:tc>
          <w:tcPr>
            <w:tcW w:w="1406" w:type="dxa"/>
            <w:tcBorders>
              <w:right w:val="single" w:color="auto" w:sz="4" w:space="0"/>
            </w:tcBorders>
            <w:vAlign w:val="center"/>
          </w:tcPr>
          <w:p>
            <w:pPr>
              <w:adjustRightInd w:val="0"/>
              <w:snapToGrid w:val="0"/>
              <w:spacing w:line="240" w:lineRule="atLeast"/>
              <w:ind w:firstLine="480"/>
              <w:jc w:val="center"/>
              <w:rPr>
                <w:rFonts w:ascii="Times New Roman" w:hAnsi="Times New Roman" w:eastAsia="楷体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546" w:type="dxa"/>
            <w:vMerge w:val="continue"/>
            <w:tcBorders>
              <w:left w:val="single" w:color="auto" w:sz="4" w:space="0"/>
            </w:tcBorders>
            <w:vAlign w:val="center"/>
          </w:tcPr>
          <w:p>
            <w:pPr>
              <w:adjustRightInd w:val="0"/>
              <w:snapToGrid w:val="0"/>
              <w:spacing w:line="240" w:lineRule="atLeast"/>
              <w:ind w:firstLine="480"/>
              <w:jc w:val="center"/>
              <w:rPr>
                <w:rFonts w:ascii="Times New Roman" w:hAnsi="Times New Roman" w:eastAsia="楷体_GB2312" w:cs="Times New Roman"/>
                <w:sz w:val="24"/>
              </w:rPr>
            </w:pPr>
          </w:p>
        </w:tc>
        <w:tc>
          <w:tcPr>
            <w:tcW w:w="1270" w:type="dxa"/>
            <w:gridSpan w:val="2"/>
            <w:vAlign w:val="center"/>
          </w:tcPr>
          <w:p>
            <w:pPr>
              <w:adjustRightInd w:val="0"/>
              <w:snapToGrid w:val="0"/>
              <w:spacing w:line="240" w:lineRule="atLeast"/>
              <w:ind w:firstLine="480"/>
              <w:jc w:val="center"/>
              <w:rPr>
                <w:rFonts w:ascii="Times New Roman" w:hAnsi="Times New Roman" w:eastAsia="楷体_GB2312" w:cs="Times New Roman"/>
                <w:sz w:val="24"/>
              </w:rPr>
            </w:pPr>
          </w:p>
        </w:tc>
        <w:tc>
          <w:tcPr>
            <w:tcW w:w="2809" w:type="dxa"/>
            <w:gridSpan w:val="4"/>
            <w:vAlign w:val="center"/>
          </w:tcPr>
          <w:p>
            <w:pPr>
              <w:adjustRightInd w:val="0"/>
              <w:snapToGrid w:val="0"/>
              <w:spacing w:line="240" w:lineRule="atLeast"/>
              <w:ind w:firstLine="480"/>
              <w:jc w:val="center"/>
              <w:rPr>
                <w:rFonts w:ascii="Times New Roman" w:hAnsi="Times New Roman" w:eastAsia="楷体_GB2312" w:cs="Times New Roman"/>
                <w:sz w:val="24"/>
              </w:rPr>
            </w:pPr>
          </w:p>
        </w:tc>
        <w:tc>
          <w:tcPr>
            <w:tcW w:w="3037" w:type="dxa"/>
            <w:gridSpan w:val="5"/>
            <w:tcBorders>
              <w:right w:val="single" w:color="auto" w:sz="4" w:space="0"/>
            </w:tcBorders>
            <w:vAlign w:val="center"/>
          </w:tcPr>
          <w:p>
            <w:pPr>
              <w:adjustRightInd w:val="0"/>
              <w:snapToGrid w:val="0"/>
              <w:spacing w:line="240" w:lineRule="atLeast"/>
              <w:ind w:firstLine="480"/>
              <w:jc w:val="center"/>
              <w:rPr>
                <w:rFonts w:ascii="Times New Roman" w:hAnsi="Times New Roman" w:eastAsia="楷体_GB2312" w:cs="Times New Roman"/>
                <w:sz w:val="24"/>
              </w:rPr>
            </w:pPr>
          </w:p>
        </w:tc>
        <w:tc>
          <w:tcPr>
            <w:tcW w:w="1406" w:type="dxa"/>
            <w:tcBorders>
              <w:left w:val="single" w:color="auto" w:sz="4" w:space="0"/>
              <w:right w:val="single" w:color="auto" w:sz="4" w:space="0"/>
            </w:tcBorders>
            <w:vAlign w:val="center"/>
          </w:tcPr>
          <w:p>
            <w:pPr>
              <w:adjustRightInd w:val="0"/>
              <w:snapToGrid w:val="0"/>
              <w:spacing w:line="240" w:lineRule="atLeast"/>
              <w:ind w:firstLine="480"/>
              <w:jc w:val="center"/>
              <w:rPr>
                <w:rFonts w:ascii="Times New Roman" w:hAnsi="Times New Roman" w:eastAsia="楷体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546" w:type="dxa"/>
            <w:vMerge w:val="continue"/>
            <w:tcBorders>
              <w:left w:val="single" w:color="auto" w:sz="4" w:space="0"/>
            </w:tcBorders>
            <w:vAlign w:val="center"/>
          </w:tcPr>
          <w:p>
            <w:pPr>
              <w:adjustRightInd w:val="0"/>
              <w:snapToGrid w:val="0"/>
              <w:spacing w:line="240" w:lineRule="atLeast"/>
              <w:ind w:firstLine="480"/>
              <w:jc w:val="center"/>
              <w:rPr>
                <w:rFonts w:ascii="Times New Roman" w:hAnsi="Times New Roman" w:eastAsia="楷体_GB2312" w:cs="Times New Roman"/>
                <w:sz w:val="24"/>
              </w:rPr>
            </w:pPr>
          </w:p>
        </w:tc>
        <w:tc>
          <w:tcPr>
            <w:tcW w:w="1270" w:type="dxa"/>
            <w:gridSpan w:val="2"/>
            <w:vAlign w:val="center"/>
          </w:tcPr>
          <w:p>
            <w:pPr>
              <w:adjustRightInd w:val="0"/>
              <w:snapToGrid w:val="0"/>
              <w:spacing w:line="240" w:lineRule="atLeast"/>
              <w:ind w:firstLine="480"/>
              <w:jc w:val="center"/>
              <w:rPr>
                <w:rFonts w:ascii="Times New Roman" w:hAnsi="Times New Roman" w:eastAsia="楷体_GB2312" w:cs="Times New Roman"/>
                <w:sz w:val="24"/>
              </w:rPr>
            </w:pPr>
          </w:p>
        </w:tc>
        <w:tc>
          <w:tcPr>
            <w:tcW w:w="2809" w:type="dxa"/>
            <w:gridSpan w:val="4"/>
            <w:vAlign w:val="center"/>
          </w:tcPr>
          <w:p>
            <w:pPr>
              <w:adjustRightInd w:val="0"/>
              <w:snapToGrid w:val="0"/>
              <w:spacing w:line="240" w:lineRule="atLeast"/>
              <w:ind w:firstLine="480"/>
              <w:jc w:val="center"/>
              <w:rPr>
                <w:rFonts w:ascii="Times New Roman" w:hAnsi="Times New Roman" w:eastAsia="楷体_GB2312" w:cs="Times New Roman"/>
                <w:sz w:val="24"/>
              </w:rPr>
            </w:pPr>
          </w:p>
        </w:tc>
        <w:tc>
          <w:tcPr>
            <w:tcW w:w="3037" w:type="dxa"/>
            <w:gridSpan w:val="5"/>
            <w:tcBorders>
              <w:right w:val="single" w:color="auto" w:sz="4" w:space="0"/>
            </w:tcBorders>
            <w:vAlign w:val="center"/>
          </w:tcPr>
          <w:p>
            <w:pPr>
              <w:adjustRightInd w:val="0"/>
              <w:snapToGrid w:val="0"/>
              <w:spacing w:line="240" w:lineRule="atLeast"/>
              <w:ind w:firstLine="480"/>
              <w:jc w:val="center"/>
              <w:rPr>
                <w:rFonts w:ascii="Times New Roman" w:hAnsi="Times New Roman" w:eastAsia="楷体_GB2312" w:cs="Times New Roman"/>
                <w:sz w:val="24"/>
              </w:rPr>
            </w:pPr>
          </w:p>
        </w:tc>
        <w:tc>
          <w:tcPr>
            <w:tcW w:w="1406" w:type="dxa"/>
            <w:tcBorders>
              <w:left w:val="single" w:color="auto" w:sz="4" w:space="0"/>
              <w:right w:val="single" w:color="auto" w:sz="4" w:space="0"/>
            </w:tcBorders>
            <w:vAlign w:val="center"/>
          </w:tcPr>
          <w:p>
            <w:pPr>
              <w:adjustRightInd w:val="0"/>
              <w:snapToGrid w:val="0"/>
              <w:spacing w:line="240" w:lineRule="atLeast"/>
              <w:ind w:firstLine="480"/>
              <w:jc w:val="center"/>
              <w:rPr>
                <w:rFonts w:ascii="Times New Roman" w:hAnsi="Times New Roman" w:eastAsia="楷体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546" w:type="dxa"/>
            <w:vMerge w:val="restart"/>
            <w:tcBorders>
              <w:left w:val="single" w:color="auto" w:sz="4" w:space="0"/>
            </w:tcBorders>
            <w:vAlign w:val="center"/>
          </w:tcPr>
          <w:p>
            <w:pPr>
              <w:adjustRightInd w:val="0"/>
              <w:snapToGrid w:val="0"/>
              <w:spacing w:line="240" w:lineRule="atLeast"/>
              <w:ind w:firstLine="480"/>
              <w:jc w:val="center"/>
              <w:rPr>
                <w:rFonts w:ascii="Times New Roman" w:hAnsi="Times New Roman" w:eastAsia="楷体_GB2312" w:cs="Times New Roman"/>
                <w:sz w:val="24"/>
              </w:rPr>
            </w:pPr>
            <w:r>
              <w:rPr>
                <w:rFonts w:ascii="Times New Roman" w:hAnsi="Times New Roman" w:eastAsia="楷体_GB2312" w:cs="Times New Roman"/>
                <w:sz w:val="24"/>
              </w:rPr>
              <w:t>家庭成员</w:t>
            </w:r>
          </w:p>
          <w:p>
            <w:pPr>
              <w:adjustRightInd w:val="0"/>
              <w:snapToGrid w:val="0"/>
              <w:spacing w:line="240" w:lineRule="atLeast"/>
              <w:ind w:firstLine="480"/>
              <w:jc w:val="center"/>
              <w:rPr>
                <w:rFonts w:ascii="Times New Roman" w:hAnsi="Times New Roman" w:eastAsia="楷体_GB2312" w:cs="Times New Roman"/>
                <w:sz w:val="24"/>
              </w:rPr>
            </w:pPr>
            <w:r>
              <w:rPr>
                <w:rFonts w:ascii="Times New Roman" w:hAnsi="Times New Roman" w:eastAsia="楷体_GB2312" w:cs="Times New Roman"/>
                <w:sz w:val="24"/>
              </w:rPr>
              <w:t>信息</w:t>
            </w:r>
          </w:p>
        </w:tc>
        <w:tc>
          <w:tcPr>
            <w:tcW w:w="1270" w:type="dxa"/>
            <w:gridSpan w:val="2"/>
            <w:tcBorders>
              <w:bottom w:val="single" w:color="auto" w:sz="4" w:space="0"/>
            </w:tcBorders>
            <w:vAlign w:val="center"/>
          </w:tcPr>
          <w:p>
            <w:pPr>
              <w:adjustRightInd w:val="0"/>
              <w:snapToGrid w:val="0"/>
              <w:spacing w:line="240" w:lineRule="atLeast"/>
              <w:ind w:firstLine="480"/>
              <w:jc w:val="center"/>
              <w:rPr>
                <w:rFonts w:ascii="Times New Roman" w:hAnsi="Times New Roman" w:eastAsia="楷体_GB2312" w:cs="Times New Roman"/>
                <w:sz w:val="24"/>
              </w:rPr>
            </w:pPr>
            <w:r>
              <w:rPr>
                <w:rFonts w:ascii="Times New Roman" w:hAnsi="Times New Roman" w:eastAsia="楷体_GB2312" w:cs="Times New Roman"/>
                <w:sz w:val="24"/>
              </w:rPr>
              <w:t>关系</w:t>
            </w:r>
          </w:p>
        </w:tc>
        <w:tc>
          <w:tcPr>
            <w:tcW w:w="886" w:type="dxa"/>
            <w:gridSpan w:val="2"/>
            <w:tcBorders>
              <w:bottom w:val="single" w:color="auto" w:sz="4" w:space="0"/>
            </w:tcBorders>
            <w:vAlign w:val="center"/>
          </w:tcPr>
          <w:p>
            <w:pPr>
              <w:adjustRightInd w:val="0"/>
              <w:snapToGrid w:val="0"/>
              <w:spacing w:line="240" w:lineRule="atLeast"/>
              <w:rPr>
                <w:rFonts w:ascii="Times New Roman" w:hAnsi="Times New Roman" w:eastAsia="楷体_GB2312" w:cs="Times New Roman"/>
                <w:sz w:val="24"/>
              </w:rPr>
            </w:pPr>
            <w:r>
              <w:rPr>
                <w:rFonts w:ascii="Times New Roman" w:hAnsi="Times New Roman" w:eastAsia="楷体_GB2312" w:cs="Times New Roman"/>
                <w:sz w:val="24"/>
              </w:rPr>
              <w:t>姓名</w:t>
            </w:r>
          </w:p>
        </w:tc>
        <w:tc>
          <w:tcPr>
            <w:tcW w:w="3535" w:type="dxa"/>
            <w:gridSpan w:val="5"/>
            <w:tcBorders>
              <w:bottom w:val="single" w:color="auto" w:sz="4" w:space="0"/>
            </w:tcBorders>
            <w:vAlign w:val="center"/>
          </w:tcPr>
          <w:p>
            <w:pPr>
              <w:adjustRightInd w:val="0"/>
              <w:snapToGrid w:val="0"/>
              <w:spacing w:line="240" w:lineRule="atLeast"/>
              <w:rPr>
                <w:rFonts w:ascii="Times New Roman" w:hAnsi="Times New Roman" w:eastAsia="楷体_GB2312" w:cs="Times New Roman"/>
                <w:sz w:val="24"/>
              </w:rPr>
            </w:pPr>
            <w:r>
              <w:rPr>
                <w:rFonts w:ascii="Times New Roman" w:hAnsi="Times New Roman" w:eastAsia="楷体_GB2312" w:cs="Times New Roman"/>
                <w:sz w:val="24"/>
              </w:rPr>
              <w:t>现工作单位/就读学校及岗位</w:t>
            </w:r>
          </w:p>
        </w:tc>
        <w:tc>
          <w:tcPr>
            <w:tcW w:w="1425" w:type="dxa"/>
            <w:gridSpan w:val="2"/>
            <w:tcBorders>
              <w:bottom w:val="single" w:color="auto" w:sz="4" w:space="0"/>
            </w:tcBorders>
            <w:vAlign w:val="center"/>
          </w:tcPr>
          <w:p>
            <w:pPr>
              <w:adjustRightInd w:val="0"/>
              <w:snapToGrid w:val="0"/>
              <w:spacing w:line="240" w:lineRule="atLeast"/>
              <w:rPr>
                <w:rFonts w:ascii="Times New Roman" w:hAnsi="Times New Roman" w:eastAsia="楷体_GB2312" w:cs="Times New Roman"/>
                <w:sz w:val="24"/>
              </w:rPr>
            </w:pPr>
            <w:r>
              <w:rPr>
                <w:rFonts w:ascii="Times New Roman" w:hAnsi="Times New Roman" w:eastAsia="楷体_GB2312" w:cs="Times New Roman"/>
                <w:sz w:val="24"/>
              </w:rPr>
              <w:t>出生日期</w:t>
            </w:r>
          </w:p>
        </w:tc>
        <w:tc>
          <w:tcPr>
            <w:tcW w:w="1406" w:type="dxa"/>
            <w:tcBorders>
              <w:bottom w:val="single" w:color="auto" w:sz="4" w:space="0"/>
              <w:right w:val="single" w:color="auto" w:sz="4" w:space="0"/>
            </w:tcBorders>
            <w:vAlign w:val="center"/>
          </w:tcPr>
          <w:p>
            <w:pPr>
              <w:adjustRightInd w:val="0"/>
              <w:snapToGrid w:val="0"/>
              <w:spacing w:line="240" w:lineRule="atLeast"/>
              <w:rPr>
                <w:rFonts w:ascii="Times New Roman" w:hAnsi="Times New Roman" w:eastAsia="楷体_GB2312" w:cs="Times New Roman"/>
                <w:sz w:val="24"/>
              </w:rPr>
            </w:pPr>
            <w:r>
              <w:rPr>
                <w:rFonts w:ascii="Times New Roman" w:hAnsi="Times New Roman" w:eastAsia="楷体_GB2312" w:cs="Times New Roman"/>
                <w:sz w:val="24"/>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546" w:type="dxa"/>
            <w:vMerge w:val="continue"/>
            <w:tcBorders>
              <w:left w:val="single" w:color="auto" w:sz="4" w:space="0"/>
            </w:tcBorders>
            <w:vAlign w:val="center"/>
          </w:tcPr>
          <w:p>
            <w:pPr>
              <w:adjustRightInd w:val="0"/>
              <w:snapToGrid w:val="0"/>
              <w:spacing w:line="240" w:lineRule="atLeast"/>
              <w:ind w:firstLine="480"/>
              <w:jc w:val="center"/>
              <w:rPr>
                <w:rFonts w:ascii="Times New Roman" w:hAnsi="Times New Roman" w:eastAsia="楷体_GB2312" w:cs="Times New Roman"/>
                <w:sz w:val="24"/>
              </w:rPr>
            </w:pPr>
          </w:p>
        </w:tc>
        <w:tc>
          <w:tcPr>
            <w:tcW w:w="1270" w:type="dxa"/>
            <w:gridSpan w:val="2"/>
            <w:tcBorders>
              <w:bottom w:val="single" w:color="auto" w:sz="4" w:space="0"/>
            </w:tcBorders>
            <w:vAlign w:val="center"/>
          </w:tcPr>
          <w:p>
            <w:pPr>
              <w:adjustRightInd w:val="0"/>
              <w:snapToGrid w:val="0"/>
              <w:spacing w:line="240" w:lineRule="atLeast"/>
              <w:ind w:firstLine="480"/>
              <w:jc w:val="center"/>
              <w:rPr>
                <w:rFonts w:ascii="Times New Roman" w:hAnsi="Times New Roman" w:eastAsia="楷体_GB2312" w:cs="Times New Roman"/>
                <w:sz w:val="24"/>
              </w:rPr>
            </w:pPr>
            <w:r>
              <w:rPr>
                <w:rFonts w:ascii="Times New Roman" w:hAnsi="Times New Roman" w:eastAsia="楷体_GB2312" w:cs="Times New Roman"/>
                <w:sz w:val="24"/>
              </w:rPr>
              <w:t>父亲</w:t>
            </w:r>
          </w:p>
        </w:tc>
        <w:tc>
          <w:tcPr>
            <w:tcW w:w="886" w:type="dxa"/>
            <w:gridSpan w:val="2"/>
            <w:tcBorders>
              <w:bottom w:val="single" w:color="auto" w:sz="4" w:space="0"/>
            </w:tcBorders>
            <w:vAlign w:val="center"/>
          </w:tcPr>
          <w:p>
            <w:pPr>
              <w:adjustRightInd w:val="0"/>
              <w:snapToGrid w:val="0"/>
              <w:spacing w:line="240" w:lineRule="atLeast"/>
              <w:ind w:firstLine="480"/>
              <w:jc w:val="center"/>
              <w:rPr>
                <w:rFonts w:ascii="Times New Roman" w:hAnsi="Times New Roman" w:eastAsia="楷体_GB2312" w:cs="Times New Roman"/>
                <w:sz w:val="24"/>
              </w:rPr>
            </w:pPr>
          </w:p>
        </w:tc>
        <w:tc>
          <w:tcPr>
            <w:tcW w:w="3535" w:type="dxa"/>
            <w:gridSpan w:val="5"/>
            <w:tcBorders>
              <w:bottom w:val="single" w:color="auto" w:sz="4" w:space="0"/>
            </w:tcBorders>
            <w:vAlign w:val="center"/>
          </w:tcPr>
          <w:p>
            <w:pPr>
              <w:adjustRightInd w:val="0"/>
              <w:snapToGrid w:val="0"/>
              <w:spacing w:line="240" w:lineRule="atLeast"/>
              <w:ind w:firstLine="480"/>
              <w:jc w:val="center"/>
              <w:rPr>
                <w:rFonts w:ascii="Times New Roman" w:hAnsi="Times New Roman" w:eastAsia="楷体_GB2312" w:cs="Times New Roman"/>
                <w:sz w:val="24"/>
              </w:rPr>
            </w:pPr>
          </w:p>
        </w:tc>
        <w:tc>
          <w:tcPr>
            <w:tcW w:w="1425" w:type="dxa"/>
            <w:gridSpan w:val="2"/>
            <w:tcBorders>
              <w:bottom w:val="single" w:color="auto" w:sz="4" w:space="0"/>
            </w:tcBorders>
            <w:vAlign w:val="center"/>
          </w:tcPr>
          <w:p>
            <w:pPr>
              <w:adjustRightInd w:val="0"/>
              <w:snapToGrid w:val="0"/>
              <w:spacing w:line="240" w:lineRule="atLeast"/>
              <w:ind w:firstLine="480"/>
              <w:jc w:val="center"/>
              <w:rPr>
                <w:rFonts w:ascii="Times New Roman" w:hAnsi="Times New Roman" w:eastAsia="楷体_GB2312" w:cs="Times New Roman"/>
                <w:sz w:val="24"/>
              </w:rPr>
            </w:pPr>
          </w:p>
        </w:tc>
        <w:tc>
          <w:tcPr>
            <w:tcW w:w="1406" w:type="dxa"/>
            <w:tcBorders>
              <w:bottom w:val="single" w:color="auto" w:sz="4" w:space="0"/>
              <w:right w:val="single" w:color="auto" w:sz="4" w:space="0"/>
            </w:tcBorders>
            <w:vAlign w:val="center"/>
          </w:tcPr>
          <w:p>
            <w:pPr>
              <w:adjustRightInd w:val="0"/>
              <w:snapToGrid w:val="0"/>
              <w:spacing w:line="240" w:lineRule="atLeast"/>
              <w:ind w:firstLine="480"/>
              <w:jc w:val="center"/>
              <w:rPr>
                <w:rFonts w:ascii="Times New Roman" w:hAnsi="Times New Roman" w:eastAsia="楷体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546" w:type="dxa"/>
            <w:vMerge w:val="continue"/>
            <w:tcBorders>
              <w:left w:val="single" w:color="auto" w:sz="4" w:space="0"/>
            </w:tcBorders>
            <w:vAlign w:val="center"/>
          </w:tcPr>
          <w:p>
            <w:pPr>
              <w:adjustRightInd w:val="0"/>
              <w:snapToGrid w:val="0"/>
              <w:spacing w:line="240" w:lineRule="atLeast"/>
              <w:ind w:firstLine="480"/>
              <w:jc w:val="center"/>
              <w:rPr>
                <w:rFonts w:ascii="Times New Roman" w:hAnsi="Times New Roman" w:eastAsia="楷体_GB2312" w:cs="Times New Roman"/>
                <w:sz w:val="24"/>
              </w:rPr>
            </w:pPr>
          </w:p>
        </w:tc>
        <w:tc>
          <w:tcPr>
            <w:tcW w:w="1270" w:type="dxa"/>
            <w:gridSpan w:val="2"/>
            <w:tcBorders>
              <w:bottom w:val="single" w:color="auto" w:sz="4" w:space="0"/>
            </w:tcBorders>
            <w:vAlign w:val="center"/>
          </w:tcPr>
          <w:p>
            <w:pPr>
              <w:adjustRightInd w:val="0"/>
              <w:snapToGrid w:val="0"/>
              <w:spacing w:line="240" w:lineRule="atLeast"/>
              <w:ind w:firstLine="480"/>
              <w:jc w:val="center"/>
              <w:rPr>
                <w:rFonts w:ascii="Times New Roman" w:hAnsi="Times New Roman" w:eastAsia="楷体_GB2312" w:cs="Times New Roman"/>
                <w:sz w:val="24"/>
              </w:rPr>
            </w:pPr>
            <w:r>
              <w:rPr>
                <w:rFonts w:ascii="Times New Roman" w:hAnsi="Times New Roman" w:eastAsia="楷体_GB2312" w:cs="Times New Roman"/>
                <w:sz w:val="24"/>
              </w:rPr>
              <w:t>母亲</w:t>
            </w:r>
          </w:p>
        </w:tc>
        <w:tc>
          <w:tcPr>
            <w:tcW w:w="886" w:type="dxa"/>
            <w:gridSpan w:val="2"/>
            <w:tcBorders>
              <w:bottom w:val="single" w:color="auto" w:sz="4" w:space="0"/>
            </w:tcBorders>
            <w:vAlign w:val="center"/>
          </w:tcPr>
          <w:p>
            <w:pPr>
              <w:adjustRightInd w:val="0"/>
              <w:snapToGrid w:val="0"/>
              <w:spacing w:line="240" w:lineRule="atLeast"/>
              <w:ind w:firstLine="480"/>
              <w:jc w:val="center"/>
              <w:rPr>
                <w:rFonts w:ascii="Times New Roman" w:hAnsi="Times New Roman" w:eastAsia="楷体_GB2312" w:cs="Times New Roman"/>
                <w:sz w:val="24"/>
              </w:rPr>
            </w:pPr>
          </w:p>
        </w:tc>
        <w:tc>
          <w:tcPr>
            <w:tcW w:w="3535" w:type="dxa"/>
            <w:gridSpan w:val="5"/>
            <w:tcBorders>
              <w:bottom w:val="single" w:color="auto" w:sz="4" w:space="0"/>
            </w:tcBorders>
            <w:vAlign w:val="center"/>
          </w:tcPr>
          <w:p>
            <w:pPr>
              <w:adjustRightInd w:val="0"/>
              <w:snapToGrid w:val="0"/>
              <w:spacing w:line="240" w:lineRule="atLeast"/>
              <w:ind w:firstLine="480"/>
              <w:jc w:val="center"/>
              <w:rPr>
                <w:rFonts w:ascii="Times New Roman" w:hAnsi="Times New Roman" w:eastAsia="楷体_GB2312" w:cs="Times New Roman"/>
                <w:sz w:val="24"/>
              </w:rPr>
            </w:pPr>
          </w:p>
        </w:tc>
        <w:tc>
          <w:tcPr>
            <w:tcW w:w="1425" w:type="dxa"/>
            <w:gridSpan w:val="2"/>
            <w:tcBorders>
              <w:bottom w:val="single" w:color="auto" w:sz="4" w:space="0"/>
            </w:tcBorders>
            <w:vAlign w:val="center"/>
          </w:tcPr>
          <w:p>
            <w:pPr>
              <w:adjustRightInd w:val="0"/>
              <w:snapToGrid w:val="0"/>
              <w:spacing w:line="240" w:lineRule="atLeast"/>
              <w:ind w:firstLine="480"/>
              <w:jc w:val="center"/>
              <w:rPr>
                <w:rFonts w:ascii="Times New Roman" w:hAnsi="Times New Roman" w:eastAsia="楷体_GB2312" w:cs="Times New Roman"/>
                <w:sz w:val="24"/>
              </w:rPr>
            </w:pPr>
          </w:p>
        </w:tc>
        <w:tc>
          <w:tcPr>
            <w:tcW w:w="1406" w:type="dxa"/>
            <w:tcBorders>
              <w:bottom w:val="single" w:color="auto" w:sz="4" w:space="0"/>
              <w:right w:val="single" w:color="auto" w:sz="4" w:space="0"/>
            </w:tcBorders>
            <w:vAlign w:val="center"/>
          </w:tcPr>
          <w:p>
            <w:pPr>
              <w:adjustRightInd w:val="0"/>
              <w:snapToGrid w:val="0"/>
              <w:spacing w:line="240" w:lineRule="atLeast"/>
              <w:ind w:firstLine="480"/>
              <w:jc w:val="center"/>
              <w:rPr>
                <w:rFonts w:ascii="Times New Roman" w:hAnsi="Times New Roman" w:eastAsia="楷体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546" w:type="dxa"/>
            <w:vMerge w:val="continue"/>
            <w:tcBorders>
              <w:left w:val="single" w:color="auto" w:sz="4" w:space="0"/>
            </w:tcBorders>
            <w:vAlign w:val="center"/>
          </w:tcPr>
          <w:p>
            <w:pPr>
              <w:adjustRightInd w:val="0"/>
              <w:snapToGrid w:val="0"/>
              <w:spacing w:line="240" w:lineRule="atLeast"/>
              <w:ind w:firstLine="480"/>
              <w:jc w:val="center"/>
              <w:rPr>
                <w:rFonts w:ascii="Times New Roman" w:hAnsi="Times New Roman" w:eastAsia="楷体_GB2312" w:cs="Times New Roman"/>
                <w:sz w:val="24"/>
              </w:rPr>
            </w:pPr>
          </w:p>
        </w:tc>
        <w:tc>
          <w:tcPr>
            <w:tcW w:w="1270" w:type="dxa"/>
            <w:gridSpan w:val="2"/>
            <w:tcBorders>
              <w:bottom w:val="single" w:color="auto" w:sz="4" w:space="0"/>
            </w:tcBorders>
            <w:vAlign w:val="center"/>
          </w:tcPr>
          <w:p>
            <w:pPr>
              <w:adjustRightInd w:val="0"/>
              <w:snapToGrid w:val="0"/>
              <w:spacing w:line="240" w:lineRule="atLeast"/>
              <w:ind w:firstLine="480"/>
              <w:jc w:val="center"/>
              <w:rPr>
                <w:rFonts w:ascii="Times New Roman" w:hAnsi="Times New Roman" w:eastAsia="楷体_GB2312" w:cs="Times New Roman"/>
                <w:sz w:val="24"/>
              </w:rPr>
            </w:pPr>
            <w:r>
              <w:rPr>
                <w:rFonts w:ascii="Times New Roman" w:hAnsi="Times New Roman" w:eastAsia="楷体_GB2312" w:cs="Times New Roman"/>
                <w:sz w:val="24"/>
              </w:rPr>
              <w:t>配偶</w:t>
            </w:r>
          </w:p>
        </w:tc>
        <w:tc>
          <w:tcPr>
            <w:tcW w:w="886" w:type="dxa"/>
            <w:gridSpan w:val="2"/>
            <w:tcBorders>
              <w:bottom w:val="single" w:color="auto" w:sz="4" w:space="0"/>
            </w:tcBorders>
            <w:vAlign w:val="center"/>
          </w:tcPr>
          <w:p>
            <w:pPr>
              <w:adjustRightInd w:val="0"/>
              <w:snapToGrid w:val="0"/>
              <w:spacing w:line="240" w:lineRule="atLeast"/>
              <w:ind w:firstLine="480"/>
              <w:jc w:val="center"/>
              <w:rPr>
                <w:rFonts w:ascii="Times New Roman" w:hAnsi="Times New Roman" w:eastAsia="楷体_GB2312" w:cs="Times New Roman"/>
                <w:sz w:val="24"/>
              </w:rPr>
            </w:pPr>
          </w:p>
        </w:tc>
        <w:tc>
          <w:tcPr>
            <w:tcW w:w="3535" w:type="dxa"/>
            <w:gridSpan w:val="5"/>
            <w:tcBorders>
              <w:bottom w:val="single" w:color="auto" w:sz="4" w:space="0"/>
            </w:tcBorders>
            <w:vAlign w:val="center"/>
          </w:tcPr>
          <w:p>
            <w:pPr>
              <w:adjustRightInd w:val="0"/>
              <w:snapToGrid w:val="0"/>
              <w:spacing w:line="240" w:lineRule="atLeast"/>
              <w:ind w:firstLine="480"/>
              <w:jc w:val="center"/>
              <w:rPr>
                <w:rFonts w:ascii="Times New Roman" w:hAnsi="Times New Roman" w:eastAsia="楷体_GB2312" w:cs="Times New Roman"/>
                <w:sz w:val="24"/>
              </w:rPr>
            </w:pPr>
          </w:p>
        </w:tc>
        <w:tc>
          <w:tcPr>
            <w:tcW w:w="1425" w:type="dxa"/>
            <w:gridSpan w:val="2"/>
            <w:tcBorders>
              <w:bottom w:val="single" w:color="auto" w:sz="4" w:space="0"/>
            </w:tcBorders>
            <w:vAlign w:val="center"/>
          </w:tcPr>
          <w:p>
            <w:pPr>
              <w:adjustRightInd w:val="0"/>
              <w:snapToGrid w:val="0"/>
              <w:spacing w:line="240" w:lineRule="atLeast"/>
              <w:ind w:firstLine="480"/>
              <w:jc w:val="center"/>
              <w:rPr>
                <w:rFonts w:ascii="Times New Roman" w:hAnsi="Times New Roman" w:eastAsia="楷体_GB2312" w:cs="Times New Roman"/>
                <w:sz w:val="24"/>
              </w:rPr>
            </w:pPr>
          </w:p>
        </w:tc>
        <w:tc>
          <w:tcPr>
            <w:tcW w:w="1406" w:type="dxa"/>
            <w:tcBorders>
              <w:bottom w:val="single" w:color="auto" w:sz="4" w:space="0"/>
              <w:right w:val="single" w:color="auto" w:sz="4" w:space="0"/>
            </w:tcBorders>
            <w:vAlign w:val="center"/>
          </w:tcPr>
          <w:p>
            <w:pPr>
              <w:adjustRightInd w:val="0"/>
              <w:snapToGrid w:val="0"/>
              <w:spacing w:line="240" w:lineRule="atLeast"/>
              <w:ind w:firstLine="480"/>
              <w:jc w:val="center"/>
              <w:rPr>
                <w:rFonts w:ascii="Times New Roman" w:hAnsi="Times New Roman" w:eastAsia="楷体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546" w:type="dxa"/>
            <w:vMerge w:val="continue"/>
            <w:tcBorders>
              <w:left w:val="single" w:color="auto" w:sz="4" w:space="0"/>
              <w:bottom w:val="double" w:color="auto" w:sz="4" w:space="0"/>
            </w:tcBorders>
            <w:vAlign w:val="center"/>
          </w:tcPr>
          <w:p>
            <w:pPr>
              <w:adjustRightInd w:val="0"/>
              <w:snapToGrid w:val="0"/>
              <w:spacing w:line="240" w:lineRule="atLeast"/>
              <w:ind w:firstLine="480"/>
              <w:jc w:val="center"/>
              <w:rPr>
                <w:rFonts w:ascii="Times New Roman" w:hAnsi="Times New Roman" w:eastAsia="楷体_GB2312" w:cs="Times New Roman"/>
                <w:sz w:val="24"/>
              </w:rPr>
            </w:pPr>
          </w:p>
        </w:tc>
        <w:tc>
          <w:tcPr>
            <w:tcW w:w="1270" w:type="dxa"/>
            <w:gridSpan w:val="2"/>
            <w:tcBorders>
              <w:bottom w:val="double" w:color="auto" w:sz="4" w:space="0"/>
            </w:tcBorders>
            <w:vAlign w:val="center"/>
          </w:tcPr>
          <w:p>
            <w:pPr>
              <w:adjustRightInd w:val="0"/>
              <w:snapToGrid w:val="0"/>
              <w:spacing w:line="240" w:lineRule="atLeast"/>
              <w:ind w:firstLine="480"/>
              <w:jc w:val="center"/>
              <w:rPr>
                <w:rFonts w:ascii="Times New Roman" w:hAnsi="Times New Roman" w:eastAsia="楷体_GB2312" w:cs="Times New Roman"/>
                <w:sz w:val="24"/>
              </w:rPr>
            </w:pPr>
            <w:r>
              <w:rPr>
                <w:rFonts w:ascii="Times New Roman" w:hAnsi="Times New Roman" w:eastAsia="楷体_GB2312" w:cs="Times New Roman"/>
                <w:sz w:val="24"/>
              </w:rPr>
              <w:t>子女</w:t>
            </w:r>
          </w:p>
        </w:tc>
        <w:tc>
          <w:tcPr>
            <w:tcW w:w="886" w:type="dxa"/>
            <w:gridSpan w:val="2"/>
            <w:tcBorders>
              <w:bottom w:val="double" w:color="auto" w:sz="4" w:space="0"/>
            </w:tcBorders>
            <w:vAlign w:val="center"/>
          </w:tcPr>
          <w:p>
            <w:pPr>
              <w:adjustRightInd w:val="0"/>
              <w:snapToGrid w:val="0"/>
              <w:spacing w:line="240" w:lineRule="atLeast"/>
              <w:ind w:firstLine="480"/>
              <w:jc w:val="center"/>
              <w:rPr>
                <w:rFonts w:ascii="Times New Roman" w:hAnsi="Times New Roman" w:eastAsia="楷体_GB2312" w:cs="Times New Roman"/>
                <w:sz w:val="24"/>
              </w:rPr>
            </w:pPr>
          </w:p>
        </w:tc>
        <w:tc>
          <w:tcPr>
            <w:tcW w:w="3535" w:type="dxa"/>
            <w:gridSpan w:val="5"/>
            <w:tcBorders>
              <w:bottom w:val="double" w:color="auto" w:sz="4" w:space="0"/>
            </w:tcBorders>
            <w:vAlign w:val="center"/>
          </w:tcPr>
          <w:p>
            <w:pPr>
              <w:adjustRightInd w:val="0"/>
              <w:snapToGrid w:val="0"/>
              <w:spacing w:line="240" w:lineRule="atLeast"/>
              <w:ind w:firstLine="480"/>
              <w:jc w:val="center"/>
              <w:rPr>
                <w:rFonts w:ascii="Times New Roman" w:hAnsi="Times New Roman" w:eastAsia="楷体_GB2312" w:cs="Times New Roman"/>
                <w:sz w:val="24"/>
              </w:rPr>
            </w:pPr>
          </w:p>
        </w:tc>
        <w:tc>
          <w:tcPr>
            <w:tcW w:w="1425" w:type="dxa"/>
            <w:gridSpan w:val="2"/>
            <w:tcBorders>
              <w:bottom w:val="double" w:color="auto" w:sz="4" w:space="0"/>
            </w:tcBorders>
            <w:vAlign w:val="center"/>
          </w:tcPr>
          <w:p>
            <w:pPr>
              <w:adjustRightInd w:val="0"/>
              <w:snapToGrid w:val="0"/>
              <w:spacing w:line="240" w:lineRule="atLeast"/>
              <w:ind w:firstLine="480"/>
              <w:jc w:val="center"/>
              <w:rPr>
                <w:rFonts w:ascii="Times New Roman" w:hAnsi="Times New Roman" w:eastAsia="楷体_GB2312" w:cs="Times New Roman"/>
                <w:sz w:val="24"/>
              </w:rPr>
            </w:pPr>
          </w:p>
        </w:tc>
        <w:tc>
          <w:tcPr>
            <w:tcW w:w="1406" w:type="dxa"/>
            <w:tcBorders>
              <w:bottom w:val="double" w:color="auto" w:sz="4" w:space="0"/>
              <w:right w:val="single" w:color="auto" w:sz="4" w:space="0"/>
            </w:tcBorders>
            <w:vAlign w:val="center"/>
          </w:tcPr>
          <w:p>
            <w:pPr>
              <w:adjustRightInd w:val="0"/>
              <w:snapToGrid w:val="0"/>
              <w:spacing w:line="240" w:lineRule="atLeast"/>
              <w:ind w:firstLine="480"/>
              <w:jc w:val="center"/>
              <w:rPr>
                <w:rFonts w:ascii="Times New Roman" w:hAnsi="Times New Roman" w:eastAsia="楷体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73" w:hRule="atLeast"/>
        </w:trPr>
        <w:tc>
          <w:tcPr>
            <w:tcW w:w="9068" w:type="dxa"/>
            <w:gridSpan w:val="13"/>
            <w:tcBorders>
              <w:left w:val="single" w:color="auto" w:sz="4" w:space="0"/>
              <w:bottom w:val="single" w:color="auto" w:sz="4" w:space="0"/>
              <w:right w:val="single" w:color="auto" w:sz="4" w:space="0"/>
            </w:tcBorders>
          </w:tcPr>
          <w:p>
            <w:pPr>
              <w:adjustRightInd w:val="0"/>
              <w:snapToGrid w:val="0"/>
              <w:spacing w:line="240" w:lineRule="atLeast"/>
              <w:ind w:firstLine="480"/>
              <w:rPr>
                <w:rFonts w:ascii="Times New Roman" w:hAnsi="Times New Roman" w:eastAsia="楷体_GB2312" w:cs="Times New Roman"/>
                <w:sz w:val="24"/>
              </w:rPr>
            </w:pPr>
          </w:p>
          <w:p>
            <w:pPr>
              <w:adjustRightInd w:val="0"/>
              <w:snapToGrid w:val="0"/>
              <w:spacing w:line="240" w:lineRule="atLeast"/>
              <w:ind w:firstLine="480"/>
              <w:rPr>
                <w:rFonts w:ascii="Times New Roman" w:hAnsi="Times New Roman" w:eastAsia="楷体_GB2312" w:cs="Times New Roman"/>
                <w:sz w:val="24"/>
              </w:rPr>
            </w:pPr>
            <w:r>
              <w:rPr>
                <w:rFonts w:ascii="Times New Roman" w:hAnsi="Times New Roman" w:eastAsia="楷体_GB2312" w:cs="Times New Roman"/>
                <w:sz w:val="24"/>
              </w:rPr>
              <w:t>承诺：本人所填各项内容均属事实，若有不实或虚构，自愿接受取消入职资格或被聘用后解聘的后果。</w:t>
            </w:r>
          </w:p>
          <w:p>
            <w:pPr>
              <w:adjustRightInd w:val="0"/>
              <w:snapToGrid w:val="0"/>
              <w:spacing w:line="240" w:lineRule="atLeast"/>
              <w:ind w:firstLine="480"/>
              <w:rPr>
                <w:rFonts w:ascii="Times New Roman" w:hAnsi="Times New Roman" w:eastAsia="楷体_GB2312" w:cs="Times New Roman"/>
                <w:sz w:val="24"/>
              </w:rPr>
            </w:pPr>
          </w:p>
          <w:p>
            <w:pPr>
              <w:adjustRightInd w:val="0"/>
              <w:snapToGrid w:val="0"/>
              <w:spacing w:line="240" w:lineRule="atLeast"/>
              <w:ind w:firstLine="480"/>
              <w:rPr>
                <w:rFonts w:ascii="Times New Roman" w:hAnsi="Times New Roman" w:eastAsia="楷体_GB2312" w:cs="Times New Roman"/>
                <w:sz w:val="24"/>
              </w:rPr>
            </w:pPr>
          </w:p>
          <w:p>
            <w:pPr>
              <w:adjustRightInd w:val="0"/>
              <w:snapToGrid w:val="0"/>
              <w:spacing w:line="240" w:lineRule="atLeast"/>
              <w:ind w:firstLine="480"/>
              <w:jc w:val="center"/>
              <w:rPr>
                <w:rFonts w:ascii="Times New Roman" w:hAnsi="Times New Roman" w:eastAsia="楷体_GB2312" w:cs="Times New Roman"/>
                <w:sz w:val="24"/>
              </w:rPr>
            </w:pPr>
            <w:r>
              <w:rPr>
                <w:rFonts w:ascii="Times New Roman" w:hAnsi="Times New Roman" w:eastAsia="楷体_GB2312" w:cs="Times New Roman"/>
                <w:sz w:val="24"/>
              </w:rPr>
              <w:t>应聘人签名：</w:t>
            </w:r>
          </w:p>
          <w:p>
            <w:pPr>
              <w:adjustRightInd w:val="0"/>
              <w:snapToGrid w:val="0"/>
              <w:spacing w:line="240" w:lineRule="atLeast"/>
              <w:ind w:firstLine="480"/>
              <w:jc w:val="center"/>
              <w:rPr>
                <w:rFonts w:ascii="Times New Roman" w:hAnsi="Times New Roman" w:eastAsia="楷体_GB2312" w:cs="Times New Roman"/>
                <w:sz w:val="24"/>
              </w:rPr>
            </w:pPr>
          </w:p>
          <w:p>
            <w:pPr>
              <w:adjustRightInd w:val="0"/>
              <w:snapToGrid w:val="0"/>
              <w:spacing w:line="240" w:lineRule="atLeast"/>
              <w:ind w:firstLine="480"/>
              <w:jc w:val="center"/>
              <w:rPr>
                <w:rFonts w:ascii="Times New Roman" w:hAnsi="Times New Roman" w:eastAsia="楷体_GB2312" w:cs="Times New Roman"/>
                <w:sz w:val="24"/>
              </w:rPr>
            </w:pPr>
            <w:r>
              <w:rPr>
                <w:rFonts w:ascii="Times New Roman" w:hAnsi="Times New Roman" w:eastAsia="楷体_GB2312" w:cs="Times New Roman"/>
                <w:sz w:val="24"/>
              </w:rPr>
              <w:t>日期：</w:t>
            </w:r>
          </w:p>
        </w:tc>
      </w:tr>
    </w:tbl>
    <w:p>
      <w:pPr>
        <w:pStyle w:val="5"/>
        <w:adjustRightInd w:val="0"/>
        <w:snapToGrid w:val="0"/>
        <w:spacing w:beforeAutospacing="0" w:afterAutospacing="0" w:line="240" w:lineRule="exact"/>
        <w:ind w:firstLine="672"/>
        <w:rPr>
          <w:rFonts w:ascii="Times New Roman" w:hAnsi="Times New Roman" w:eastAsia="仿宋_GB2312"/>
          <w:spacing w:val="8"/>
          <w:sz w:val="32"/>
          <w:szCs w:val="32"/>
          <w:shd w:val="clear" w:color="auto" w:fill="FFFFFF"/>
        </w:rPr>
      </w:pPr>
    </w:p>
    <w:sectPr>
      <w:footerReference r:id="rId3" w:type="default"/>
      <w:pgSz w:w="11906" w:h="16838"/>
      <w:pgMar w:top="2098" w:right="1474" w:bottom="1984" w:left="1587" w:header="851" w:footer="1531"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仿宋_GB2312"/>
    <w:panose1 w:val="02010601030101010101"/>
    <w:charset w:val="86"/>
    <w:family w:val="auto"/>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asciiTheme="minorEastAsia" w:hAnsiTheme="minorEastAsia" w:cstheme="minorEastAsia"/>
                              <w:sz w:val="28"/>
                              <w:szCs w:val="28"/>
                            </w:rPr>
                          </w:pPr>
                          <w:r>
                            <w:rPr>
                              <w:rFonts w:hint="eastAsia" w:asciiTheme="minorEastAsia" w:hAnsiTheme="minorEastAsia" w:cstheme="minorEastAsia"/>
                              <w:sz w:val="28"/>
                              <w:szCs w:val="28"/>
                            </w:rPr>
                            <w:t xml:space="preserve">— </w:t>
                          </w: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asciiTheme="minorEastAsia" w:hAnsiTheme="minorEastAsia" w:cstheme="minorEastAsia"/>
                              <w:sz w:val="28"/>
                              <w:szCs w:val="28"/>
                            </w:rPr>
                            <w:t>1</w:t>
                          </w:r>
                          <w:r>
                            <w:rPr>
                              <w:rFonts w:hint="eastAsia" w:asciiTheme="minorEastAsia" w:hAnsiTheme="minorEastAsia" w:cstheme="minorEastAsia"/>
                              <w:sz w:val="28"/>
                              <w:szCs w:val="28"/>
                            </w:rPr>
                            <w:fldChar w:fldCharType="end"/>
                          </w:r>
                          <w:r>
                            <w:rPr>
                              <w:rFonts w:hint="eastAsia" w:asciiTheme="minorEastAsia" w:hAnsi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3"/>
                      <w:rPr>
                        <w:rFonts w:asciiTheme="minorEastAsia" w:hAnsiTheme="minorEastAsia" w:cstheme="minorEastAsia"/>
                        <w:sz w:val="28"/>
                        <w:szCs w:val="28"/>
                      </w:rPr>
                    </w:pPr>
                    <w:r>
                      <w:rPr>
                        <w:rFonts w:hint="eastAsia" w:asciiTheme="minorEastAsia" w:hAnsiTheme="minorEastAsia" w:cstheme="minorEastAsia"/>
                        <w:sz w:val="28"/>
                        <w:szCs w:val="28"/>
                      </w:rPr>
                      <w:t xml:space="preserve">— </w:t>
                    </w: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asciiTheme="minorEastAsia" w:hAnsiTheme="minorEastAsia" w:cstheme="minorEastAsia"/>
                        <w:sz w:val="28"/>
                        <w:szCs w:val="28"/>
                      </w:rPr>
                      <w:t>1</w:t>
                    </w:r>
                    <w:r>
                      <w:rPr>
                        <w:rFonts w:hint="eastAsia" w:asciiTheme="minorEastAsia" w:hAnsiTheme="minorEastAsia" w:cstheme="minorEastAsia"/>
                        <w:sz w:val="28"/>
                        <w:szCs w:val="28"/>
                      </w:rPr>
                      <w:fldChar w:fldCharType="end"/>
                    </w:r>
                    <w:r>
                      <w:rPr>
                        <w:rFonts w:hint="eastAsia" w:asciiTheme="minorEastAsia" w:hAnsiTheme="minorEastAsia" w:cstheme="min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8"/>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E5OWY3OWQyNTZhY2RkZjM3NGFmZDViNDc1YTRkMTUifQ=="/>
  </w:docVars>
  <w:rsids>
    <w:rsidRoot w:val="00375DB9"/>
    <w:rsid w:val="000172CC"/>
    <w:rsid w:val="000B7FCC"/>
    <w:rsid w:val="00201AD0"/>
    <w:rsid w:val="00375DB9"/>
    <w:rsid w:val="003945C5"/>
    <w:rsid w:val="003E26B8"/>
    <w:rsid w:val="00400384"/>
    <w:rsid w:val="00470152"/>
    <w:rsid w:val="004A6E5E"/>
    <w:rsid w:val="004C28D1"/>
    <w:rsid w:val="00553142"/>
    <w:rsid w:val="00553623"/>
    <w:rsid w:val="00574CD1"/>
    <w:rsid w:val="00582845"/>
    <w:rsid w:val="005B6AFC"/>
    <w:rsid w:val="00634F26"/>
    <w:rsid w:val="0068143C"/>
    <w:rsid w:val="006D3770"/>
    <w:rsid w:val="006F039B"/>
    <w:rsid w:val="008306B9"/>
    <w:rsid w:val="009003DD"/>
    <w:rsid w:val="009506C9"/>
    <w:rsid w:val="00997680"/>
    <w:rsid w:val="009B5520"/>
    <w:rsid w:val="009C7DFC"/>
    <w:rsid w:val="009F7623"/>
    <w:rsid w:val="00A16596"/>
    <w:rsid w:val="00A26E45"/>
    <w:rsid w:val="00A559EE"/>
    <w:rsid w:val="00A6317A"/>
    <w:rsid w:val="00AA24FD"/>
    <w:rsid w:val="00AA7485"/>
    <w:rsid w:val="00B06E64"/>
    <w:rsid w:val="00B241BD"/>
    <w:rsid w:val="00B770C6"/>
    <w:rsid w:val="00BE5D89"/>
    <w:rsid w:val="00D41492"/>
    <w:rsid w:val="00EB1A12"/>
    <w:rsid w:val="00ED4420"/>
    <w:rsid w:val="00F103F0"/>
    <w:rsid w:val="00F4110B"/>
    <w:rsid w:val="00FA764D"/>
    <w:rsid w:val="00FE243C"/>
    <w:rsid w:val="05894424"/>
    <w:rsid w:val="06D4361F"/>
    <w:rsid w:val="07D77390"/>
    <w:rsid w:val="115E3276"/>
    <w:rsid w:val="12B510EC"/>
    <w:rsid w:val="150D5186"/>
    <w:rsid w:val="220D5BC6"/>
    <w:rsid w:val="2BA2368E"/>
    <w:rsid w:val="2C2670A9"/>
    <w:rsid w:val="32CC4622"/>
    <w:rsid w:val="34047330"/>
    <w:rsid w:val="341F4150"/>
    <w:rsid w:val="35872DF1"/>
    <w:rsid w:val="395A2BFC"/>
    <w:rsid w:val="3B5B7A37"/>
    <w:rsid w:val="445D756F"/>
    <w:rsid w:val="4A6121FA"/>
    <w:rsid w:val="4A8F7F71"/>
    <w:rsid w:val="4E8B1568"/>
    <w:rsid w:val="4F3F332E"/>
    <w:rsid w:val="518D24E5"/>
    <w:rsid w:val="5776604B"/>
    <w:rsid w:val="5ADB7FAC"/>
    <w:rsid w:val="631A72CB"/>
    <w:rsid w:val="673006F1"/>
    <w:rsid w:val="698A1F92"/>
    <w:rsid w:val="6B3453A9"/>
    <w:rsid w:val="6D9A7510"/>
    <w:rsid w:val="771350EE"/>
    <w:rsid w:val="780539D6"/>
    <w:rsid w:val="7EF021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qFormat="1" w:unhideWhenUsed="0" w:uiPriority="0" w:semiHidden="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unhideWhenUsed="0" w:uiPriority="0" w:semiHidden="0" w:name="header"/>
    <w:lsdException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2">
    <w:name w:val="index 5"/>
    <w:basedOn w:val="1"/>
    <w:next w:val="1"/>
    <w:qFormat/>
    <w:uiPriority w:val="0"/>
    <w:pPr>
      <w:ind w:left="800" w:leftChars="800"/>
    </w:p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autoRedefine/>
    <w:qFormat/>
    <w:uiPriority w:val="0"/>
    <w:pPr>
      <w:spacing w:beforeAutospacing="1" w:afterAutospacing="1"/>
      <w:jc w:val="left"/>
    </w:pPr>
    <w:rPr>
      <w:rFonts w:cs="Times New Roman"/>
      <w:kern w:val="0"/>
      <w:sz w:val="24"/>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Hyperlink"/>
    <w:basedOn w:val="8"/>
    <w:autoRedefine/>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8</Pages>
  <Words>456</Words>
  <Characters>2601</Characters>
  <Lines>21</Lines>
  <Paragraphs>6</Paragraphs>
  <TotalTime>31</TotalTime>
  <ScaleCrop>false</ScaleCrop>
  <LinksUpToDate>false</LinksUpToDate>
  <CharactersWithSpaces>3051</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2024-05-17T06:15:00Z</dcterms:created>
  <dc:creator>Administrator</dc:creator>
  <cp:lastModifiedBy>琴声</cp:lastModifiedBy>
  <dcterms:modified xsi:type="dcterms:W3CDTF">2024-05-22T08:02:58Z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087A5F7BEAFF463792B00964DEC3E446_13</vt:lpwstr>
  </property>
</Properties>
</file>