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附表1</w:t>
      </w:r>
    </w:p>
    <w:p>
      <w:pPr>
        <w:ind w:firstLine="2880" w:firstLineChars="8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泸州市兴泸实业发展有限公司公开招聘岗位需求表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75"/>
        <w:gridCol w:w="1170"/>
        <w:gridCol w:w="1590"/>
        <w:gridCol w:w="2025"/>
        <w:gridCol w:w="474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7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计算机、</w:t>
            </w:r>
            <w:r>
              <w:rPr>
                <w:rFonts w:hint="eastAsia"/>
                <w:vertAlign w:val="baseline"/>
                <w:lang w:val="en-US" w:eastAsia="zh-CN"/>
              </w:rPr>
              <w:t>电子信息</w:t>
            </w:r>
            <w:r>
              <w:rPr>
                <w:rFonts w:hint="eastAsia"/>
                <w:vertAlign w:val="baseline"/>
              </w:rPr>
              <w:t>、信息管理</w:t>
            </w:r>
            <w:r>
              <w:rPr>
                <w:rFonts w:hint="eastAsia"/>
                <w:vertAlign w:val="baseline"/>
                <w:lang w:val="en-US" w:eastAsia="zh-CN"/>
              </w:rPr>
              <w:t>与信息系统</w:t>
            </w:r>
            <w:r>
              <w:rPr>
                <w:rFonts w:hint="eastAsia"/>
                <w:vertAlign w:val="baseline"/>
              </w:rPr>
              <w:t>等相关专业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474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1.具有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独立负责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信息化项目管理等相关工作经验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熟悉政府信息化项目立项、财评、招标、实施、验收等管理流程及政府相关扶持政策、资质评定政策等信息；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3.具备项目计划制定、资源整合、关系协调、进度跟踪、总结复盘等管理能力；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具有信息化项目招投标工作相关经验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5.具备软件开发、网络维护等相关知识；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6.具有较强的沟通协调及抗压能力；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具有较强的文字描述和归纳能力，熟练编写项目管理过程各类文档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薪酬面议；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享受五险。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9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eastAsia"/>
                <w:vertAlign w:val="baseline"/>
              </w:rPr>
            </w:pPr>
          </w:p>
          <w:p>
            <w:pPr>
              <w:jc w:val="left"/>
              <w:rPr>
                <w:rFonts w:hint="eastAsia"/>
                <w:vertAlign w:val="baseline"/>
              </w:rPr>
            </w:pP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计算机、</w:t>
            </w:r>
            <w:r>
              <w:rPr>
                <w:rFonts w:hint="eastAsia"/>
                <w:vertAlign w:val="baseline"/>
                <w:lang w:val="en-US" w:eastAsia="zh-CN"/>
              </w:rPr>
              <w:t>电子信息</w:t>
            </w:r>
            <w:r>
              <w:rPr>
                <w:rFonts w:hint="eastAsia"/>
                <w:vertAlign w:val="baseline"/>
              </w:rPr>
              <w:t>、信息管理</w:t>
            </w:r>
            <w:r>
              <w:rPr>
                <w:rFonts w:hint="eastAsia"/>
                <w:vertAlign w:val="baseline"/>
                <w:lang w:val="en-US" w:eastAsia="zh-CN"/>
              </w:rPr>
              <w:t>与信息系统</w:t>
            </w:r>
            <w:r>
              <w:rPr>
                <w:rFonts w:hint="eastAsia"/>
                <w:vertAlign w:val="baseline"/>
              </w:rPr>
              <w:t>等相关专业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47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1.具备软件开发、信息系统集成、数据迁移、数据分析等方面的能力；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2.具备网络维护和信息化系统项目管理相关工作经验；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3.具有较强的文字描述和归纳能力，熟练编写项目管理过程各类文档；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4.具备良好的沟通能力，能够与项目关系人进行有效的沟通和协调；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5.有较强的团队协作能力及抗压能力。</w:t>
            </w:r>
          </w:p>
        </w:tc>
        <w:tc>
          <w:tcPr>
            <w:tcW w:w="1680" w:type="dxa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薪酬面议；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享受五险。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94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项目资料管理员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大学本科及以上学历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新闻</w:t>
            </w:r>
            <w:r>
              <w:rPr>
                <w:rFonts w:hint="eastAsia"/>
                <w:vertAlign w:val="baseline"/>
                <w:lang w:val="en-US" w:eastAsia="zh-CN"/>
              </w:rPr>
              <w:t>传播学</w:t>
            </w:r>
            <w:r>
              <w:rPr>
                <w:rFonts w:hint="eastAsia"/>
                <w:vertAlign w:val="baseline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中国语言文学类、工商</w:t>
            </w:r>
            <w:r>
              <w:rPr>
                <w:rFonts w:hint="eastAsia"/>
                <w:vertAlign w:val="baseline"/>
              </w:rPr>
              <w:t>管理</w:t>
            </w:r>
            <w:r>
              <w:rPr>
                <w:rFonts w:hint="eastAsia"/>
                <w:vertAlign w:val="baseline"/>
                <w:lang w:val="en-US" w:eastAsia="zh-CN"/>
              </w:rPr>
              <w:t>类</w:t>
            </w:r>
            <w:r>
              <w:rPr>
                <w:rFonts w:hint="eastAsia"/>
                <w:vertAlign w:val="baseline"/>
              </w:rPr>
              <w:t>专业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47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1.具有较强的公文写作和文字表达能力，能够熟练编写项目相关会议资料；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2.熟悉行政管理、项目资料管理工作；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3.具备良好的沟通能力和团队协作意识，能够与业主单位、技术团队进行有效沟通和协作，共同完成团队各项指标任务；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4.具备较强的抗压能力。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薪酬面议；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享受五险。</w:t>
            </w:r>
          </w:p>
        </w:tc>
      </w:tr>
    </w:tbl>
    <w:p>
      <w:pPr>
        <w:tabs>
          <w:tab w:val="left" w:pos="457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1440" w:bottom="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WMwYTg4MTc1YWI4MzNjNjJkZWMwYmVlYzdiZmQifQ=="/>
  </w:docVars>
  <w:rsids>
    <w:rsidRoot w:val="18DD5A72"/>
    <w:rsid w:val="01423F24"/>
    <w:rsid w:val="13651CF4"/>
    <w:rsid w:val="18DD5A72"/>
    <w:rsid w:val="24D64800"/>
    <w:rsid w:val="288863C0"/>
    <w:rsid w:val="30E91417"/>
    <w:rsid w:val="37691503"/>
    <w:rsid w:val="3D711112"/>
    <w:rsid w:val="480A63EB"/>
    <w:rsid w:val="4848423E"/>
    <w:rsid w:val="48872351"/>
    <w:rsid w:val="49383463"/>
    <w:rsid w:val="4FCE591F"/>
    <w:rsid w:val="507C7F38"/>
    <w:rsid w:val="56020282"/>
    <w:rsid w:val="6A794FDE"/>
    <w:rsid w:val="6B351112"/>
    <w:rsid w:val="71310499"/>
    <w:rsid w:val="7249798C"/>
    <w:rsid w:val="73A55B88"/>
    <w:rsid w:val="77446974"/>
    <w:rsid w:val="7D366D5F"/>
    <w:rsid w:val="7FE3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2022-09-26T06:35:00Z</dcterms:created>
  <dc:creator> April</dc:creator>
  <cp:lastModifiedBy> April</cp:lastModifiedBy>
  <cp:lastPrinted>2024-05-17T07:15:00Z</cp:lastPrinted>
  <dcterms:modified xsi:type="dcterms:W3CDTF">2024-05-17T08:48:46Z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C4E9E9E804D049DA980884326E841C16</vt:lpwstr>
  </property>
</Properties>
</file>