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outlineLvl w:val="0"/>
        <w:rPr>
          <w:rFonts w:hint="eastAsia" w:ascii="仿宋_GB2312" w:hAnsi="仿宋_GB2312" w:eastAsia="仿宋_GB2312" w:cs="仿宋_GB2312"/>
          <w:spacing w:val="-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2"/>
          <w:sz w:val="24"/>
          <w:szCs w:val="24"/>
          <w:lang w:val="en-US" w:eastAsia="zh-CN"/>
        </w:rPr>
        <w:t>附件2：</w:t>
      </w:r>
      <w:bookmarkStart w:id="0" w:name="_GoBack"/>
      <w:bookmarkEnd w:id="0"/>
    </w:p>
    <w:p>
      <w:pPr>
        <w:spacing w:line="580" w:lineRule="exact"/>
        <w:jc w:val="center"/>
        <w:outlineLvl w:val="0"/>
        <w:rPr>
          <w:rFonts w:hint="eastAsia" w:ascii="方正小标宋简体" w:hAnsi="黑体" w:eastAsia="方正小标宋简体"/>
          <w:spacing w:val="-12"/>
          <w:sz w:val="44"/>
          <w:szCs w:val="44"/>
        </w:rPr>
      </w:pPr>
      <w:r>
        <w:rPr>
          <w:rFonts w:hint="eastAsia" w:ascii="方正小标宋简体" w:hAnsi="黑体" w:eastAsia="方正小标宋简体"/>
          <w:spacing w:val="-12"/>
          <w:sz w:val="44"/>
          <w:szCs w:val="44"/>
        </w:rPr>
        <w:t>面试</w:t>
      </w:r>
      <w:r>
        <w:rPr>
          <w:rFonts w:hint="eastAsia" w:ascii="方正小标宋简体" w:hAnsi="黑体" w:eastAsia="方正小标宋简体"/>
          <w:spacing w:val="-12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黑体" w:eastAsia="方正小标宋简体"/>
          <w:spacing w:val="-12"/>
          <w:sz w:val="44"/>
          <w:szCs w:val="44"/>
        </w:rPr>
        <w:t>须知</w:t>
      </w:r>
    </w:p>
    <w:p>
      <w:pPr>
        <w:spacing w:line="200" w:lineRule="exact"/>
        <w:ind w:firstLine="601"/>
        <w:outlineLvl w:val="0"/>
        <w:rPr>
          <w:rFonts w:hint="eastAsia" w:ascii="宋体" w:hAnsi="宋体" w:eastAsia="宋体"/>
          <w:spacing w:val="-12"/>
          <w:sz w:val="30"/>
          <w:szCs w:val="30"/>
        </w:rPr>
      </w:pPr>
    </w:p>
    <w:p>
      <w:pPr>
        <w:spacing w:line="580" w:lineRule="exact"/>
        <w:ind w:firstLine="554" w:firstLineChars="200"/>
        <w:jc w:val="left"/>
        <w:rPr>
          <w:rFonts w:hint="eastAsia" w:hAnsi="宋体"/>
          <w:spacing w:val="-12"/>
          <w:sz w:val="30"/>
          <w:szCs w:val="30"/>
        </w:rPr>
      </w:pPr>
      <w:r>
        <w:rPr>
          <w:rFonts w:hint="eastAsia" w:hAnsi="宋体"/>
          <w:b/>
          <w:bCs/>
          <w:spacing w:val="-12"/>
          <w:sz w:val="30"/>
          <w:szCs w:val="30"/>
          <w:lang w:val="en-US" w:eastAsia="zh-CN"/>
        </w:rPr>
        <w:t>一、非教师类</w:t>
      </w:r>
      <w:r>
        <w:rPr>
          <w:rFonts w:hint="eastAsia" w:hAnsi="宋体"/>
          <w:spacing w:val="-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1.7：20抽签开始后，迟到考生不得进入抽签现场，按缺考处理。考生不得互相交换签条，否则按违纪处理。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2.考生应自觉关闭通讯工具，按要求统一封存。对面试封闭区域内使用通讯工具的考生，按考试违纪有关规定处理。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3.考生按预分组抽签确定面试次序。抽到1号签的考生代表本组考生抽取面试考场序号。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4.考生应服从工作人员安排，面试前自觉在候考室候考，不得随意离开候考室；面试时由引导员按次序引入考场。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5.考生进入考场后应保持沉着冷静，自觉配合主考官进行面试。   </w:t>
      </w:r>
      <w:r>
        <w:rPr>
          <w:rFonts w:hint="eastAsia" w:hAnsi="仿宋_GB2312" w:cs="仿宋_GB2312"/>
          <w:spacing w:val="-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6.考生在面试中不得介绍个人姓名、籍贯、就读院校、经历等状况。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7.面试时间为10分钟。面试结束后在考场外等候公布成绩。听取面试成绩后，考生应签字确认。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8.考生应自觉保守试题秘密。考生面试结束后应离开考区，不得在考区大声喧哗、谈论考试内容；不得向他人传递面试信息或扩散面试试题内容。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9.考生必须遵守面试纪律。对违反面试纪律者，视情节轻重给予相应处理。对组织作弊、冒名顶替等违法行为，移送司法机关处理。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5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2"/>
          <w:sz w:val="32"/>
          <w:szCs w:val="32"/>
          <w:lang w:val="en-US" w:eastAsia="zh-CN"/>
        </w:rPr>
        <w:t xml:space="preserve">二、教师类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1.7：20抽签开始后，迟到考生不得进入抽签现场，按缺考处理。考生不得互相交换签条，否则按违纪处理。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2.考生应自觉关闭通讯工具，按要求统一封存。对面试封闭区域内使用通讯工具的考生，按考试违纪有关规定处理。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3.考生按预分组抽签确定面试次序。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4.面试开始前自觉在候考室等候，不得随意离开候考室；备课时由引导员按次序引导至备课室，每个考生备课时间为30分钟；讲课时由引导员按次序引导至面试考场。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5.考生必须严格按照所抽课题签内容讲授课程，否则成绩无效。讲课时间为10分钟，讲课结束后在考场外等候公布成绩。听取面试成绩后，考生应签字确认。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６.考生进入面试考场后须按所抽课题签内容报告讲课课题，不得介绍个人姓名、籍贯、就读院校、经历等状况。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７.考生应自觉保守试题秘密。考生面试结束后应离开考区，不得在考区大声喧哗、谈论讲课内容；不得向他人传递讲课信息或扩散讲课内容。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val="en-US" w:eastAsia="zh-CN"/>
        </w:rPr>
        <w:t xml:space="preserve">8.考生必须遵守面试纪律。对违反面试纪律者，视情节轻重给予相应处理。对组织作弊、冒名顶替等违法行为，移送司法机关处理。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jc w:val="left"/>
        <w:textAlignment w:val="auto"/>
        <w:rPr>
          <w:rFonts w:hint="eastAsia" w:ascii="仿宋_GB2312" w:hAnsi="仿宋_GB2312" w:eastAsia="仿宋_GB2312" w:cs="仿宋_GB2312"/>
          <w:spacing w:val="-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361" w:bottom="1247" w:left="136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  <w:sz w:val="24"/>
        <w:szCs w:val="24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MzNhMmMwZTljYjg3M2I0YWIwODYxYTM4ODM5N2QifQ=="/>
  </w:docVars>
  <w:rsids>
    <w:rsidRoot w:val="00172A27"/>
    <w:rsid w:val="00006A9B"/>
    <w:rsid w:val="00006D41"/>
    <w:rsid w:val="00013676"/>
    <w:rsid w:val="00041B3E"/>
    <w:rsid w:val="00070FAB"/>
    <w:rsid w:val="00077226"/>
    <w:rsid w:val="0008114F"/>
    <w:rsid w:val="000A169A"/>
    <w:rsid w:val="000A702B"/>
    <w:rsid w:val="000B382C"/>
    <w:rsid w:val="000C240C"/>
    <w:rsid w:val="000C3E57"/>
    <w:rsid w:val="000C43A9"/>
    <w:rsid w:val="000F3D62"/>
    <w:rsid w:val="000F5315"/>
    <w:rsid w:val="0015527A"/>
    <w:rsid w:val="00173185"/>
    <w:rsid w:val="00194B74"/>
    <w:rsid w:val="00195673"/>
    <w:rsid w:val="00197B1A"/>
    <w:rsid w:val="001A6C3A"/>
    <w:rsid w:val="001A7FB0"/>
    <w:rsid w:val="001C0487"/>
    <w:rsid w:val="001C74E4"/>
    <w:rsid w:val="001E788A"/>
    <w:rsid w:val="001E7BFB"/>
    <w:rsid w:val="001F0A1B"/>
    <w:rsid w:val="001F2F63"/>
    <w:rsid w:val="001F3247"/>
    <w:rsid w:val="00205A2D"/>
    <w:rsid w:val="00212DE7"/>
    <w:rsid w:val="00215C90"/>
    <w:rsid w:val="00226D1D"/>
    <w:rsid w:val="002321E1"/>
    <w:rsid w:val="00234CAE"/>
    <w:rsid w:val="0023543B"/>
    <w:rsid w:val="002577D4"/>
    <w:rsid w:val="00280395"/>
    <w:rsid w:val="00294A86"/>
    <w:rsid w:val="002C53BD"/>
    <w:rsid w:val="002D3FE9"/>
    <w:rsid w:val="002E78A4"/>
    <w:rsid w:val="00327922"/>
    <w:rsid w:val="00352661"/>
    <w:rsid w:val="0036507D"/>
    <w:rsid w:val="00370A6B"/>
    <w:rsid w:val="00377912"/>
    <w:rsid w:val="00391A8C"/>
    <w:rsid w:val="003A6D88"/>
    <w:rsid w:val="003B115B"/>
    <w:rsid w:val="003B668A"/>
    <w:rsid w:val="003C0AD6"/>
    <w:rsid w:val="003E10A7"/>
    <w:rsid w:val="003E2172"/>
    <w:rsid w:val="003E58E5"/>
    <w:rsid w:val="003E5B13"/>
    <w:rsid w:val="003F0058"/>
    <w:rsid w:val="003F2517"/>
    <w:rsid w:val="00404D06"/>
    <w:rsid w:val="00420A60"/>
    <w:rsid w:val="004240BA"/>
    <w:rsid w:val="004305EB"/>
    <w:rsid w:val="004325FB"/>
    <w:rsid w:val="00433506"/>
    <w:rsid w:val="00442052"/>
    <w:rsid w:val="0044748A"/>
    <w:rsid w:val="00451FEB"/>
    <w:rsid w:val="00464321"/>
    <w:rsid w:val="0047609D"/>
    <w:rsid w:val="004A673F"/>
    <w:rsid w:val="004B0D1E"/>
    <w:rsid w:val="004B6A2A"/>
    <w:rsid w:val="004C2CF0"/>
    <w:rsid w:val="004C709F"/>
    <w:rsid w:val="004D2152"/>
    <w:rsid w:val="004D391F"/>
    <w:rsid w:val="004E4390"/>
    <w:rsid w:val="004F052A"/>
    <w:rsid w:val="005012F7"/>
    <w:rsid w:val="00503D07"/>
    <w:rsid w:val="00506E56"/>
    <w:rsid w:val="00525280"/>
    <w:rsid w:val="005519F7"/>
    <w:rsid w:val="0055235C"/>
    <w:rsid w:val="005832C1"/>
    <w:rsid w:val="005A3932"/>
    <w:rsid w:val="005B0DF5"/>
    <w:rsid w:val="005B0E53"/>
    <w:rsid w:val="005B270B"/>
    <w:rsid w:val="005B692C"/>
    <w:rsid w:val="005C0D60"/>
    <w:rsid w:val="005F633B"/>
    <w:rsid w:val="006027E1"/>
    <w:rsid w:val="00603CE3"/>
    <w:rsid w:val="00606816"/>
    <w:rsid w:val="00620C12"/>
    <w:rsid w:val="0062151B"/>
    <w:rsid w:val="00633456"/>
    <w:rsid w:val="00633BA0"/>
    <w:rsid w:val="00644380"/>
    <w:rsid w:val="00651C4D"/>
    <w:rsid w:val="00654801"/>
    <w:rsid w:val="00665E31"/>
    <w:rsid w:val="006676ED"/>
    <w:rsid w:val="00670A18"/>
    <w:rsid w:val="006719F0"/>
    <w:rsid w:val="00677B23"/>
    <w:rsid w:val="00683344"/>
    <w:rsid w:val="0069005E"/>
    <w:rsid w:val="0069172B"/>
    <w:rsid w:val="006A63B5"/>
    <w:rsid w:val="006A6A0B"/>
    <w:rsid w:val="006C1652"/>
    <w:rsid w:val="006E05FB"/>
    <w:rsid w:val="006E06D0"/>
    <w:rsid w:val="006E431C"/>
    <w:rsid w:val="006F5C5A"/>
    <w:rsid w:val="007014B2"/>
    <w:rsid w:val="00711AF5"/>
    <w:rsid w:val="00722E90"/>
    <w:rsid w:val="00726BE0"/>
    <w:rsid w:val="007368C1"/>
    <w:rsid w:val="00740F5A"/>
    <w:rsid w:val="00745C92"/>
    <w:rsid w:val="0076215B"/>
    <w:rsid w:val="00764C12"/>
    <w:rsid w:val="0076691B"/>
    <w:rsid w:val="00772451"/>
    <w:rsid w:val="007758EE"/>
    <w:rsid w:val="00775FDD"/>
    <w:rsid w:val="007769A0"/>
    <w:rsid w:val="007804E4"/>
    <w:rsid w:val="00791B9E"/>
    <w:rsid w:val="007A181D"/>
    <w:rsid w:val="007A39DD"/>
    <w:rsid w:val="007B2AB7"/>
    <w:rsid w:val="007D49FC"/>
    <w:rsid w:val="007D4F95"/>
    <w:rsid w:val="007D52AE"/>
    <w:rsid w:val="00805881"/>
    <w:rsid w:val="00824DA9"/>
    <w:rsid w:val="00841E95"/>
    <w:rsid w:val="00855602"/>
    <w:rsid w:val="00863661"/>
    <w:rsid w:val="00870095"/>
    <w:rsid w:val="00887B56"/>
    <w:rsid w:val="008930E7"/>
    <w:rsid w:val="008958EC"/>
    <w:rsid w:val="008A2EBB"/>
    <w:rsid w:val="008B3C5B"/>
    <w:rsid w:val="008B7536"/>
    <w:rsid w:val="008C2DBA"/>
    <w:rsid w:val="008D31F3"/>
    <w:rsid w:val="008F22B2"/>
    <w:rsid w:val="008F6451"/>
    <w:rsid w:val="008F7C0C"/>
    <w:rsid w:val="00906187"/>
    <w:rsid w:val="00913AD5"/>
    <w:rsid w:val="009326F5"/>
    <w:rsid w:val="009339B8"/>
    <w:rsid w:val="00946650"/>
    <w:rsid w:val="00947F1F"/>
    <w:rsid w:val="00955E30"/>
    <w:rsid w:val="0098022F"/>
    <w:rsid w:val="0099155D"/>
    <w:rsid w:val="00991790"/>
    <w:rsid w:val="00993395"/>
    <w:rsid w:val="00A0047D"/>
    <w:rsid w:val="00A01E50"/>
    <w:rsid w:val="00A0361F"/>
    <w:rsid w:val="00A06D35"/>
    <w:rsid w:val="00A072B4"/>
    <w:rsid w:val="00A074B9"/>
    <w:rsid w:val="00A07FA9"/>
    <w:rsid w:val="00A12FBD"/>
    <w:rsid w:val="00A14850"/>
    <w:rsid w:val="00A170DA"/>
    <w:rsid w:val="00A17690"/>
    <w:rsid w:val="00A17FF7"/>
    <w:rsid w:val="00A30E8A"/>
    <w:rsid w:val="00A36247"/>
    <w:rsid w:val="00A4392C"/>
    <w:rsid w:val="00A45064"/>
    <w:rsid w:val="00A53F9A"/>
    <w:rsid w:val="00A54896"/>
    <w:rsid w:val="00A92C40"/>
    <w:rsid w:val="00AB33A1"/>
    <w:rsid w:val="00B02713"/>
    <w:rsid w:val="00B05F78"/>
    <w:rsid w:val="00B06144"/>
    <w:rsid w:val="00B0798E"/>
    <w:rsid w:val="00B15BFF"/>
    <w:rsid w:val="00B17E52"/>
    <w:rsid w:val="00B4701A"/>
    <w:rsid w:val="00B56AD6"/>
    <w:rsid w:val="00BB3C88"/>
    <w:rsid w:val="00BB70D9"/>
    <w:rsid w:val="00BC0E4F"/>
    <w:rsid w:val="00BC32DA"/>
    <w:rsid w:val="00BC4A00"/>
    <w:rsid w:val="00BD079A"/>
    <w:rsid w:val="00BD19E3"/>
    <w:rsid w:val="00BD535B"/>
    <w:rsid w:val="00BE4EB2"/>
    <w:rsid w:val="00BF04D6"/>
    <w:rsid w:val="00BF7C21"/>
    <w:rsid w:val="00C052D3"/>
    <w:rsid w:val="00C0555D"/>
    <w:rsid w:val="00C06FF8"/>
    <w:rsid w:val="00C11032"/>
    <w:rsid w:val="00C43247"/>
    <w:rsid w:val="00C51F3A"/>
    <w:rsid w:val="00C65CCC"/>
    <w:rsid w:val="00C705C4"/>
    <w:rsid w:val="00C8670B"/>
    <w:rsid w:val="00C951EF"/>
    <w:rsid w:val="00CA2A84"/>
    <w:rsid w:val="00CA4F64"/>
    <w:rsid w:val="00CB535D"/>
    <w:rsid w:val="00CE1946"/>
    <w:rsid w:val="00CE5CBD"/>
    <w:rsid w:val="00CF4303"/>
    <w:rsid w:val="00CF4443"/>
    <w:rsid w:val="00CF54ED"/>
    <w:rsid w:val="00D02C23"/>
    <w:rsid w:val="00D137C0"/>
    <w:rsid w:val="00D3339D"/>
    <w:rsid w:val="00D511E5"/>
    <w:rsid w:val="00D5677D"/>
    <w:rsid w:val="00D730CD"/>
    <w:rsid w:val="00D82458"/>
    <w:rsid w:val="00D92620"/>
    <w:rsid w:val="00D95F0A"/>
    <w:rsid w:val="00DA15FF"/>
    <w:rsid w:val="00DB31BB"/>
    <w:rsid w:val="00DB3581"/>
    <w:rsid w:val="00DC31CC"/>
    <w:rsid w:val="00DD67B9"/>
    <w:rsid w:val="00DF13D6"/>
    <w:rsid w:val="00E03880"/>
    <w:rsid w:val="00E4269B"/>
    <w:rsid w:val="00E45F4F"/>
    <w:rsid w:val="00E6304C"/>
    <w:rsid w:val="00E65CC6"/>
    <w:rsid w:val="00E707C2"/>
    <w:rsid w:val="00E75F35"/>
    <w:rsid w:val="00E80352"/>
    <w:rsid w:val="00E82F9A"/>
    <w:rsid w:val="00E85BA2"/>
    <w:rsid w:val="00EA490A"/>
    <w:rsid w:val="00EB4A85"/>
    <w:rsid w:val="00EB6EA9"/>
    <w:rsid w:val="00ED0300"/>
    <w:rsid w:val="00EE4A43"/>
    <w:rsid w:val="00EE5D36"/>
    <w:rsid w:val="00EF36B6"/>
    <w:rsid w:val="00F028EA"/>
    <w:rsid w:val="00F363EE"/>
    <w:rsid w:val="00F3655B"/>
    <w:rsid w:val="00F4495B"/>
    <w:rsid w:val="00F561F1"/>
    <w:rsid w:val="00F6149E"/>
    <w:rsid w:val="00F619B9"/>
    <w:rsid w:val="00F65FD9"/>
    <w:rsid w:val="00F72D05"/>
    <w:rsid w:val="00F80D32"/>
    <w:rsid w:val="00F84433"/>
    <w:rsid w:val="00F92C82"/>
    <w:rsid w:val="00FA645C"/>
    <w:rsid w:val="00FA7783"/>
    <w:rsid w:val="00FD50B2"/>
    <w:rsid w:val="00FE46FD"/>
    <w:rsid w:val="00FF2591"/>
    <w:rsid w:val="00FF58CA"/>
    <w:rsid w:val="0FAB396E"/>
    <w:rsid w:val="4B8861D0"/>
    <w:rsid w:val="4ED640BE"/>
    <w:rsid w:val="6B9B3FE1"/>
    <w:rsid w:val="7FA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FollowedHyperlink"/>
    <w:basedOn w:val="9"/>
    <w:uiPriority w:val="0"/>
    <w:rPr>
      <w:color w:val="444444"/>
      <w:u w:val="none"/>
    </w:rPr>
  </w:style>
  <w:style w:type="character" w:styleId="12">
    <w:name w:val="Hyperlink"/>
    <w:qFormat/>
    <w:uiPriority w:val="0"/>
    <w:rPr>
      <w:color w:val="333333"/>
      <w:u w:val="none"/>
    </w:rPr>
  </w:style>
  <w:style w:type="character" w:customStyle="1" w:styleId="13">
    <w:name w:val="time"/>
    <w:basedOn w:val="9"/>
    <w:uiPriority w:val="0"/>
    <w:rPr>
      <w:bdr w:val="single" w:color="FFFFFF" w:sz="6" w:space="0"/>
    </w:rPr>
  </w:style>
  <w:style w:type="character" w:customStyle="1" w:styleId="14">
    <w:name w:val="time1"/>
    <w:basedOn w:val="9"/>
    <w:uiPriority w:val="0"/>
    <w:rPr>
      <w:color w:val="FFFFFF"/>
      <w:bdr w:val="single" w:color="FFFFFF" w:sz="6" w:space="0"/>
    </w:rPr>
  </w:style>
  <w:style w:type="character" w:customStyle="1" w:styleId="15">
    <w:name w:val="current"/>
    <w:basedOn w:val="9"/>
    <w:uiPriority w:val="0"/>
    <w:rPr>
      <w:color w:val="FFFFFF"/>
      <w:bdr w:val="single" w:color="0070B8" w:sz="6" w:space="0"/>
      <w:shd w:val="clear" w:fill="0070B8"/>
    </w:rPr>
  </w:style>
  <w:style w:type="character" w:customStyle="1" w:styleId="16">
    <w:name w:val="shenhe"/>
    <w:basedOn w:val="9"/>
    <w:uiPriority w:val="0"/>
    <w:rPr>
      <w:color w:val="007E09"/>
    </w:rPr>
  </w:style>
  <w:style w:type="character" w:customStyle="1" w:styleId="17">
    <w:name w:val="chljeg"/>
    <w:basedOn w:val="9"/>
    <w:uiPriority w:val="0"/>
    <w:rPr>
      <w:color w:val="E70000"/>
    </w:rPr>
  </w:style>
  <w:style w:type="character" w:customStyle="1" w:styleId="18">
    <w:name w:val="current1"/>
    <w:basedOn w:val="9"/>
    <w:uiPriority w:val="0"/>
    <w:rPr>
      <w:color w:val="FFFFFF"/>
      <w:bdr w:val="single" w:color="0070B8" w:sz="6" w:space="0"/>
      <w:shd w:val="clear" w:fill="0070B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858</Words>
  <Characters>881</Characters>
  <Lines>3</Lines>
  <Paragraphs>1</Paragraphs>
  <TotalTime>9</TotalTime>
  <ScaleCrop>false</ScaleCrop>
  <LinksUpToDate>false</LinksUpToDate>
  <CharactersWithSpaces>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2023-10-28T01:52:00Z</dcterms:created>
  <dc:creator>User</dc:creator>
  <cp:lastModifiedBy>Administrator</cp:lastModifiedBy>
  <cp:lastPrinted>2023-07-06T08:55:00Z</cp:lastPrinted>
  <dcterms:modified xsi:type="dcterms:W3CDTF">2024-05-20T09:13:45Z</dcterms:modified>
  <dc:title>安康市2013年公开招聘中小学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B45339067E5947E79FEF885FC15F7260_12</vt:lpwstr>
  </property>
</Properties>
</file>