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杏花镇关于开发2024年乡村公益性岗位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拟聘用脱贫人口劳动力名单的公示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封开县乡村振兴局、封开县人力资源和社会保障局、封开县财政局印发《封开县开发乡村公益性岗位托底安置脱贫人口劳动力就业实施方案》的通知要求，按照“公开、公正、公平”的原则，通过招聘并经镇讨论审核通过，现对我镇2023年乡村公益性岗位拟聘用脱贫人口劳动力名单予以公示，公示时间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2024年5月21日至5月28日，公示5天。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如对本次公示的乡村公益性岗位拟聘用脱贫人口劳动力名单有异议，请在公示时间内，可向镇乡村振兴办反映，也可直接拨打监督举报电话反映。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杏花镇人民政府：6333303   扶贫监督举报：12317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封开县纪委：6689085    封开县乡村振兴局：6663090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以个人名义反映的，请提供真实姓名、联系方式和反映事项证明材料等；以单位名义反映的，请提供联系人、联系方式、反映事项证明材料（加盖单位公章）等。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附件：杏花镇2023年乡村公益性岗位拟聘用脱贫人口劳动力名单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封开县杏花镇人民政府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2024年5月21日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4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83"/>
        <w:gridCol w:w="900"/>
        <w:gridCol w:w="1050"/>
        <w:gridCol w:w="700"/>
        <w:gridCol w:w="1100"/>
        <w:gridCol w:w="2617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424242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24242"/>
                <w:kern w:val="0"/>
                <w:sz w:val="27"/>
                <w:szCs w:val="27"/>
                <w:u w:val="none"/>
                <w:lang w:val="en-US" w:eastAsia="zh-CN" w:bidi="ar"/>
              </w:rPr>
              <w:t>附件：杏花镇2024年乡村公益性岗位拟聘用脱贫人口劳动力名单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村小组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工作职责、内容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莫月霞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负责小轫、大岩、白马路段保洁工作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下营村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伍钅监标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负责村一、村二、村三、大巷村内道路的保洁工作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禾目山村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孔宪才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负责新和村区域的保洁工作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凤楼村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负责凤楼村委会中心、九座、凤寨、增儿、江尾、双逢、塘表、犁峡、幸福、罗蚊、旱塘、佛追、新迁、榃华村路段、村中保洁工作。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凤楼村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欧银仙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负责凤楼村委会中心、九座、凤寨、增儿、江尾、双逢、塘表、犁峡、幸福、罗蚊、旱塘、佛追、新迁、榃华村路段、村中保洁工作。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凤楼村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伍拉榕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负责凤楼村委会竹围、桂地、秀彩、太岭、盘古、大河、大榕垌、富华境、百片、九华根、桐油根村路段、村中保洁工作。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三礼村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桐油根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宾金令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负责三礼村区域的保洁工作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徐杞明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负责社区周边的保洁等工作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莫山清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负责罗平岗、上远村内道路的保洁工作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禾里垌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卢梅秀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负责禾里垌路段保洁工作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西衣塘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欧健贞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西衣塘路段保洁工作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凤楼村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桐油根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莫敏标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负责凤楼村委会竹围、桂地、秀彩、太岭、盘古、大河、大榕垌、富华境、百片、九华根、桐油根村路段、村中保洁工作。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邓惠燕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负责杏花镇人民政府保洁工作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沙江村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梁青妹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负责三联村委会周边、道路的保洁工作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三礼村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梁炎南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负责三礼村区域的保洁工作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下营村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伍晚年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负责大井村内道路的保洁工作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宾付生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负责前锋片区路段保洁工作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凤楼村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梁银辉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负责凤楼村委会中心、九座、凤寨、增儿、江尾、双逢、塘表、犁峡、幸福、罗蚊、旱塘、佛追、新迁、榃华村路段、村中保洁工作。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凤楼村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梁杰标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负责凤楼村委会中心、九座、凤寨、增儿、江尾、双逢、塘表、犁峡、幸福、罗蚊、旱塘、佛追、新迁、榃华村路段、村中保洁工作。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大乐村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伍燮葵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参与双联村乡村建设行动以及农村人居环境整治提升，包括乡村保洁、道路维护等工作。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新联村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卢世清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参与新联村乡村建设行动以及农村人居环境整治提升，包括乡村保洁、道路维护等工作。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凤楼村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大榕垌村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倪妹儿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负责凤楼村委会中心、九座、凤寨、增儿、江尾、双逢、塘表、犁峡、幸福、罗蚊、旱塘、佛追、新迁、榃华村路段、村中保洁工作。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1720元/月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mEzMTc1ODVjNWE3NDNlZmFkNGRjMTZiZDhlNDQifQ=="/>
  </w:docVars>
  <w:rsids>
    <w:rsidRoot w:val="140209C7"/>
    <w:rsid w:val="07624D2A"/>
    <w:rsid w:val="140209C7"/>
    <w:rsid w:val="1A411F68"/>
    <w:rsid w:val="1B140094"/>
    <w:rsid w:val="27F923E7"/>
    <w:rsid w:val="3AD2346E"/>
    <w:rsid w:val="4496320C"/>
    <w:rsid w:val="501F06B1"/>
    <w:rsid w:val="6D9748D9"/>
    <w:rsid w:val="70125D71"/>
    <w:rsid w:val="70703301"/>
    <w:rsid w:val="738A4740"/>
    <w:rsid w:val="7761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1509</Words>
  <Characters>1643</Characters>
  <Lines>0</Lines>
  <Paragraphs>0</Paragraphs>
  <TotalTime>60</TotalTime>
  <ScaleCrop>false</ScaleCrop>
  <LinksUpToDate>false</LinksUpToDate>
  <CharactersWithSpaces>1681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2023-06-12T09:25:00Z</dcterms:created>
  <dc:creator>Admin</dc:creator>
  <cp:lastModifiedBy>黄鱼蛋</cp:lastModifiedBy>
  <cp:lastPrinted>2023-06-13T03:59:00Z</cp:lastPrinted>
  <dcterms:modified xsi:type="dcterms:W3CDTF">2024-05-21T07:18:17Z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B32236D0D50D4186A8604DCBB7723276_13</vt:lpwstr>
  </property>
</Properties>
</file>