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00" w:type="dxa"/>
        <w:tblInd w:w="93" w:type="dxa"/>
        <w:tblLook w:val="04A0"/>
      </w:tblPr>
      <w:tblGrid>
        <w:gridCol w:w="860"/>
        <w:gridCol w:w="2200"/>
        <w:gridCol w:w="2400"/>
        <w:gridCol w:w="1060"/>
        <w:gridCol w:w="1060"/>
        <w:gridCol w:w="1260"/>
        <w:gridCol w:w="1960"/>
        <w:gridCol w:w="1120"/>
        <w:gridCol w:w="1120"/>
        <w:gridCol w:w="1360"/>
      </w:tblGrid>
      <w:tr w:rsidR="001451F9" w:rsidRPr="001451F9" w:rsidTr="001451F9">
        <w:trPr>
          <w:trHeight w:val="405"/>
        </w:trPr>
        <w:tc>
          <w:tcPr>
            <w:tcW w:w="3060" w:type="dxa"/>
            <w:gridSpan w:val="2"/>
            <w:tcBorders>
              <w:top w:val="nil"/>
              <w:left w:val="nil"/>
              <w:bottom w:val="nil"/>
              <w:right w:val="nil"/>
            </w:tcBorders>
            <w:shd w:val="clear" w:color="auto" w:fill="auto"/>
            <w:noWrap/>
            <w:vAlign w:val="center"/>
            <w:hideMark/>
          </w:tcPr>
          <w:p w:rsidR="001451F9" w:rsidRPr="001451F9" w:rsidRDefault="001451F9" w:rsidP="001451F9">
            <w:pPr>
              <w:widowControl/>
              <w:jc w:val="left"/>
              <w:rPr>
                <w:rFonts w:ascii="黑体" w:eastAsia="黑体" w:hAnsi="黑体" w:cs="宋体"/>
                <w:kern w:val="0"/>
                <w:sz w:val="32"/>
                <w:szCs w:val="32"/>
              </w:rPr>
            </w:pPr>
            <w:r w:rsidRPr="001451F9">
              <w:rPr>
                <w:rFonts w:ascii="黑体" w:eastAsia="黑体" w:hAnsi="黑体" w:cs="宋体" w:hint="eastAsia"/>
                <w:kern w:val="0"/>
                <w:sz w:val="32"/>
                <w:szCs w:val="32"/>
              </w:rPr>
              <w:t>附件1</w:t>
            </w:r>
          </w:p>
        </w:tc>
        <w:tc>
          <w:tcPr>
            <w:tcW w:w="240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06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06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26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96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12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12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c>
          <w:tcPr>
            <w:tcW w:w="1360" w:type="dxa"/>
            <w:tcBorders>
              <w:top w:val="nil"/>
              <w:left w:val="nil"/>
              <w:bottom w:val="nil"/>
              <w:right w:val="nil"/>
            </w:tcBorders>
            <w:shd w:val="clear" w:color="auto" w:fill="auto"/>
            <w:noWrap/>
            <w:vAlign w:val="center"/>
            <w:hideMark/>
          </w:tcPr>
          <w:p w:rsidR="001451F9" w:rsidRPr="001451F9" w:rsidRDefault="001451F9" w:rsidP="001451F9">
            <w:pPr>
              <w:widowControl/>
              <w:jc w:val="center"/>
              <w:rPr>
                <w:rFonts w:ascii="宋体" w:eastAsia="宋体" w:hAnsi="宋体" w:cs="宋体"/>
                <w:kern w:val="0"/>
                <w:sz w:val="24"/>
                <w:szCs w:val="24"/>
              </w:rPr>
            </w:pPr>
          </w:p>
        </w:tc>
      </w:tr>
      <w:tr w:rsidR="001451F9" w:rsidRPr="001451F9" w:rsidTr="001451F9">
        <w:trPr>
          <w:trHeight w:val="1422"/>
        </w:trPr>
        <w:tc>
          <w:tcPr>
            <w:tcW w:w="14400" w:type="dxa"/>
            <w:gridSpan w:val="10"/>
            <w:tcBorders>
              <w:top w:val="nil"/>
              <w:left w:val="nil"/>
              <w:bottom w:val="nil"/>
              <w:right w:val="nil"/>
            </w:tcBorders>
            <w:shd w:val="clear" w:color="auto" w:fill="auto"/>
            <w:vAlign w:val="center"/>
            <w:hideMark/>
          </w:tcPr>
          <w:p w:rsidR="001451F9" w:rsidRPr="001451F9" w:rsidRDefault="001451F9" w:rsidP="001451F9">
            <w:pPr>
              <w:widowControl/>
              <w:jc w:val="center"/>
              <w:rPr>
                <w:rFonts w:ascii="方正小标宋简体" w:eastAsia="方正小标宋简体" w:hAnsi="宋体" w:cs="宋体"/>
                <w:kern w:val="0"/>
                <w:sz w:val="44"/>
                <w:szCs w:val="44"/>
              </w:rPr>
            </w:pPr>
            <w:r w:rsidRPr="001451F9">
              <w:rPr>
                <w:rFonts w:ascii="方正小标宋简体" w:eastAsia="方正小标宋简体" w:hAnsi="宋体" w:cs="宋体" w:hint="eastAsia"/>
                <w:kern w:val="0"/>
                <w:sz w:val="44"/>
                <w:szCs w:val="44"/>
              </w:rPr>
              <w:t>2024年泰顺县事业单位面向复员退伍士兵公开招聘工作人员入围面试人员名单</w:t>
            </w:r>
          </w:p>
        </w:tc>
      </w:tr>
      <w:tr w:rsidR="001451F9" w:rsidRPr="001451F9" w:rsidTr="001451F9">
        <w:trPr>
          <w:trHeight w:val="61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序号</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招聘单位</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招聘岗位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招聘岗位代码</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招考人数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姓名</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准考证号</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笔试总成绩</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岗位排名</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备注</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包*城</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003110200428</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63.56</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2</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潘*东</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003110201225</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59.23</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2</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3</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张*燕</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003110203412</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59.12</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3</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沈*港</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003110204304</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59.09</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苏*宣</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003110200804</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57.71</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6</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陈*超</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003110201005</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57.37</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7</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蔡*津</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003110204106</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57.32</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7</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周*雄</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003110200517</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56.65</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lastRenderedPageBreak/>
              <w:t>9</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郑*培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003110200918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56.27</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9</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10</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翁*枫</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003110201809</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56.24</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10</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11</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陈*恩</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003110201629</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56.21</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11</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r w:rsidR="001451F9" w:rsidRPr="001451F9" w:rsidTr="001451F9">
        <w:trPr>
          <w:trHeight w:val="61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12</w:t>
            </w:r>
          </w:p>
        </w:tc>
        <w:tc>
          <w:tcPr>
            <w:tcW w:w="22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乡镇人民政府</w:t>
            </w:r>
          </w:p>
        </w:tc>
        <w:tc>
          <w:tcPr>
            <w:tcW w:w="240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面向退伍兵合并招考岗位</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8888</w:t>
            </w:r>
          </w:p>
        </w:tc>
        <w:tc>
          <w:tcPr>
            <w:tcW w:w="10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4</w:t>
            </w:r>
          </w:p>
        </w:tc>
        <w:tc>
          <w:tcPr>
            <w:tcW w:w="12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周*东</w:t>
            </w:r>
          </w:p>
        </w:tc>
        <w:tc>
          <w:tcPr>
            <w:tcW w:w="19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003110200930</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56.19</w:t>
            </w:r>
          </w:p>
        </w:tc>
        <w:tc>
          <w:tcPr>
            <w:tcW w:w="112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12</w:t>
            </w:r>
          </w:p>
        </w:tc>
        <w:tc>
          <w:tcPr>
            <w:tcW w:w="1360" w:type="dxa"/>
            <w:tcBorders>
              <w:top w:val="nil"/>
              <w:left w:val="nil"/>
              <w:bottom w:val="single" w:sz="4" w:space="0" w:color="auto"/>
              <w:right w:val="single" w:sz="4" w:space="0" w:color="auto"/>
            </w:tcBorders>
            <w:shd w:val="clear" w:color="auto" w:fill="auto"/>
            <w:vAlign w:val="center"/>
            <w:hideMark/>
          </w:tcPr>
          <w:p w:rsidR="001451F9" w:rsidRPr="001451F9" w:rsidRDefault="001451F9" w:rsidP="001451F9">
            <w:pPr>
              <w:widowControl/>
              <w:jc w:val="center"/>
              <w:rPr>
                <w:rFonts w:ascii="仿宋_GB2312" w:eastAsia="仿宋_GB2312" w:hAnsi="宋体" w:cs="宋体"/>
                <w:kern w:val="0"/>
                <w:sz w:val="24"/>
                <w:szCs w:val="24"/>
              </w:rPr>
            </w:pPr>
            <w:r w:rsidRPr="001451F9">
              <w:rPr>
                <w:rFonts w:ascii="仿宋_GB2312" w:eastAsia="仿宋_GB2312" w:hAnsi="宋体" w:cs="宋体" w:hint="eastAsia"/>
                <w:kern w:val="0"/>
                <w:sz w:val="24"/>
                <w:szCs w:val="24"/>
              </w:rPr>
              <w:t xml:space="preserve">　</w:t>
            </w:r>
          </w:p>
        </w:tc>
      </w:tr>
    </w:tbl>
    <w:p w:rsidR="004E7514" w:rsidRDefault="004E7514"/>
    <w:sectPr w:rsidR="004E7514" w:rsidSect="001451F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514" w:rsidRDefault="004E7514" w:rsidP="001451F9">
      <w:r>
        <w:separator/>
      </w:r>
    </w:p>
  </w:endnote>
  <w:endnote w:type="continuationSeparator" w:id="1">
    <w:p w:rsidR="004E7514" w:rsidRDefault="004E7514" w:rsidP="001451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514" w:rsidRDefault="004E7514" w:rsidP="001451F9">
      <w:r>
        <w:separator/>
      </w:r>
    </w:p>
  </w:footnote>
  <w:footnote w:type="continuationSeparator" w:id="1">
    <w:p w:rsidR="004E7514" w:rsidRDefault="004E7514" w:rsidP="00145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1F9"/>
    <w:rsid w:val="001451F9"/>
    <w:rsid w:val="004E7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1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51F9"/>
    <w:rPr>
      <w:sz w:val="18"/>
      <w:szCs w:val="18"/>
    </w:rPr>
  </w:style>
  <w:style w:type="paragraph" w:styleId="a4">
    <w:name w:val="footer"/>
    <w:basedOn w:val="a"/>
    <w:link w:val="Char0"/>
    <w:uiPriority w:val="99"/>
    <w:semiHidden/>
    <w:unhideWhenUsed/>
    <w:rsid w:val="001451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51F9"/>
    <w:rPr>
      <w:sz w:val="18"/>
      <w:szCs w:val="18"/>
    </w:rPr>
  </w:style>
</w:styles>
</file>

<file path=word/webSettings.xml><?xml version="1.0" encoding="utf-8"?>
<w:webSettings xmlns:r="http://schemas.openxmlformats.org/officeDocument/2006/relationships" xmlns:w="http://schemas.openxmlformats.org/wordprocessingml/2006/main">
  <w:divs>
    <w:div w:id="3009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662</Characters>
  <Application>Microsoft Office Word</Application>
  <DocSecurity>0</DocSecurity>
  <Lines>5</Lines>
  <Paragraphs>1</Paragraphs>
  <ScaleCrop>false</ScaleCrop>
  <Company>微软中国</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2024-05-22T08:45:00Z</dcterms:created>
  <dcterms:modified xsi:type="dcterms:W3CDTF">2024-05-22T08:46:00Z</dcterms:modified>
</cp:coreProperties>
</file>