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C27" w:rsidRPr="008B7C74" w:rsidRDefault="005D6C27" w:rsidP="005D6C27">
      <w:pPr>
        <w:spacing w:after="0" w:line="540" w:lineRule="exact"/>
        <w:jc w:val="both"/>
        <w:rPr>
          <w:rFonts w:ascii="Times New Roman" w:eastAsia="黑体" w:hAnsi="Times New Roman" w:cs="Times New Roman"/>
          <w:b/>
          <w:color w:val="000000" w:themeColor="text1"/>
          <w:sz w:val="28"/>
          <w:szCs w:val="28"/>
        </w:rPr>
      </w:pPr>
      <w:r w:rsidRPr="008B7C74">
        <w:rPr>
          <w:rFonts w:ascii="Times New Roman" w:eastAsia="黑体" w:hAnsi="Times New Roman" w:cs="Times New Roman"/>
          <w:b/>
          <w:color w:val="000000" w:themeColor="text1"/>
          <w:sz w:val="28"/>
          <w:szCs w:val="28"/>
        </w:rPr>
        <w:t>附件</w:t>
      </w:r>
      <w:r w:rsidRPr="008B7C74">
        <w:rPr>
          <w:rFonts w:ascii="Times New Roman" w:eastAsia="黑体" w:hAnsi="Times New Roman" w:cs="Times New Roman"/>
          <w:b/>
          <w:color w:val="000000" w:themeColor="text1"/>
          <w:sz w:val="28"/>
          <w:szCs w:val="28"/>
        </w:rPr>
        <w:t>2</w:t>
      </w:r>
      <w:r w:rsidRPr="008B7C74">
        <w:rPr>
          <w:rFonts w:ascii="Times New Roman" w:eastAsia="黑体" w:hAnsi="Times New Roman" w:cs="Times New Roman"/>
          <w:b/>
          <w:color w:val="000000" w:themeColor="text1"/>
          <w:sz w:val="28"/>
          <w:szCs w:val="28"/>
        </w:rPr>
        <w:t>：</w:t>
      </w:r>
    </w:p>
    <w:p w:rsidR="005D6C27" w:rsidRPr="00EA5E6D" w:rsidRDefault="005D6C27" w:rsidP="005D6C27">
      <w:pPr>
        <w:spacing w:after="0" w:line="540" w:lineRule="exact"/>
        <w:jc w:val="both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 w:rsidR="005D6C27" w:rsidRPr="00EA5E6D" w:rsidRDefault="005D6C27" w:rsidP="005D6C27">
      <w:pPr>
        <w:spacing w:after="0" w:line="540" w:lineRule="exact"/>
        <w:jc w:val="center"/>
        <w:rPr>
          <w:rFonts w:ascii="Times New Roman" w:eastAsia="方正小标宋简体" w:hAnsi="Times New Roman" w:cs="Times New Roman"/>
          <w:b/>
          <w:color w:val="000000"/>
          <w:sz w:val="44"/>
          <w:szCs w:val="44"/>
        </w:rPr>
      </w:pPr>
      <w:r w:rsidRPr="00EA5E6D">
        <w:rPr>
          <w:rFonts w:ascii="Times New Roman" w:eastAsia="方正小标宋简体" w:hAnsi="Times New Roman" w:cs="Times New Roman"/>
          <w:b/>
          <w:color w:val="000000"/>
          <w:sz w:val="44"/>
          <w:szCs w:val="44"/>
        </w:rPr>
        <w:t>体检注意事项</w:t>
      </w:r>
    </w:p>
    <w:p w:rsidR="005D6C27" w:rsidRPr="00EA5E6D" w:rsidRDefault="005D6C27" w:rsidP="005D6C27">
      <w:pPr>
        <w:spacing w:after="0" w:line="540" w:lineRule="exact"/>
        <w:jc w:val="both"/>
        <w:rPr>
          <w:rFonts w:ascii="Times New Roman" w:eastAsia="黑体" w:hAnsi="Times New Roman" w:cs="Times New Roman"/>
          <w:b/>
          <w:bCs/>
          <w:color w:val="0D0D0D" w:themeColor="text1" w:themeTint="F2"/>
          <w:sz w:val="34"/>
          <w:szCs w:val="34"/>
        </w:rPr>
      </w:pPr>
      <w:r w:rsidRPr="00EA5E6D">
        <w:rPr>
          <w:rFonts w:ascii="Times New Roman" w:eastAsia="黑体" w:hAnsi="Times New Roman" w:cs="Times New Roman"/>
          <w:b/>
          <w:bCs/>
          <w:color w:val="0D0D0D" w:themeColor="text1" w:themeTint="F2"/>
          <w:sz w:val="34"/>
          <w:szCs w:val="34"/>
        </w:rPr>
        <w:t xml:space="preserve">       </w:t>
      </w:r>
    </w:p>
    <w:p w:rsidR="00646A74" w:rsidRPr="00EA5E6D" w:rsidRDefault="005D6C27" w:rsidP="005D6C27">
      <w:pPr>
        <w:spacing w:after="0" w:line="540" w:lineRule="exact"/>
        <w:jc w:val="both"/>
        <w:rPr>
          <w:rFonts w:ascii="Times New Roman" w:eastAsia="方正小标宋简体" w:hAnsi="Times New Roman" w:cs="Times New Roman"/>
          <w:sz w:val="32"/>
          <w:szCs w:val="32"/>
        </w:rPr>
      </w:pPr>
      <w:r w:rsidRPr="00EA5E6D">
        <w:rPr>
          <w:rFonts w:ascii="Times New Roman" w:eastAsia="黑体" w:hAnsi="Times New Roman" w:cs="Times New Roman"/>
          <w:b/>
          <w:bCs/>
          <w:color w:val="0D0D0D" w:themeColor="text1" w:themeTint="F2"/>
          <w:sz w:val="34"/>
          <w:szCs w:val="34"/>
        </w:rPr>
        <w:t xml:space="preserve">        </w:t>
      </w:r>
      <w:r w:rsidRPr="00EA5E6D">
        <w:rPr>
          <w:rFonts w:ascii="Times New Roman" w:eastAsia="黑体" w:hAnsi="Times New Roman" w:cs="Times New Roman"/>
          <w:b/>
          <w:bCs/>
          <w:color w:val="0D0D0D" w:themeColor="text1" w:themeTint="F2"/>
          <w:sz w:val="34"/>
          <w:szCs w:val="34"/>
        </w:rPr>
        <w:t>特</w:t>
      </w:r>
      <w:r w:rsidR="00437C48">
        <w:rPr>
          <w:rFonts w:ascii="Times New Roman" w:eastAsia="黑体" w:hAnsi="Times New Roman" w:cs="Times New Roman"/>
          <w:b/>
          <w:bCs/>
          <w:color w:val="0D0D0D" w:themeColor="text1" w:themeTint="F2"/>
          <w:sz w:val="34"/>
          <w:szCs w:val="34"/>
        </w:rPr>
        <w:t>别提醒：请考生仔细阅读以下事项并严格执行，若未按照此要求而产生</w:t>
      </w:r>
      <w:r w:rsidRPr="00EA5E6D">
        <w:rPr>
          <w:rFonts w:ascii="Times New Roman" w:eastAsia="黑体" w:hAnsi="Times New Roman" w:cs="Times New Roman"/>
          <w:b/>
          <w:bCs/>
          <w:color w:val="0D0D0D" w:themeColor="text1" w:themeTint="F2"/>
          <w:sz w:val="34"/>
          <w:szCs w:val="34"/>
        </w:rPr>
        <w:t>相关后果，由考生自行负责。</w:t>
      </w:r>
    </w:p>
    <w:p w:rsidR="00646A74" w:rsidRDefault="00264CC9" w:rsidP="005D6C27">
      <w:pPr>
        <w:spacing w:after="0" w:line="540" w:lineRule="exact"/>
        <w:ind w:firstLineChars="200" w:firstLine="683"/>
        <w:jc w:val="both"/>
        <w:rPr>
          <w:rFonts w:ascii="Times New Roman" w:eastAsia="仿宋" w:hAnsi="仿宋" w:cs="Times New Roman"/>
          <w:b/>
          <w:color w:val="000000" w:themeColor="text1"/>
          <w:sz w:val="34"/>
          <w:szCs w:val="34"/>
        </w:rPr>
      </w:pPr>
      <w:r w:rsidRPr="00EA5E6D">
        <w:rPr>
          <w:rFonts w:ascii="Times New Roman" w:eastAsia="仿宋" w:hAnsi="Times New Roman" w:cs="Times New Roman"/>
          <w:b/>
          <w:color w:val="000000" w:themeColor="text1"/>
          <w:sz w:val="34"/>
          <w:szCs w:val="34"/>
        </w:rPr>
        <w:t>1</w:t>
      </w:r>
      <w:r w:rsidRPr="00EA5E6D">
        <w:rPr>
          <w:rFonts w:ascii="Times New Roman" w:eastAsia="仿宋" w:hAnsi="仿宋" w:cs="Times New Roman"/>
          <w:b/>
          <w:color w:val="000000" w:themeColor="text1"/>
          <w:sz w:val="34"/>
          <w:szCs w:val="34"/>
        </w:rPr>
        <w:t>．请您携带本人二代身份证，核对身份无误后方可参检。禁止替检，由此造成的风险、责任及体检费用等均由</w:t>
      </w:r>
      <w:r w:rsidR="008B7C74">
        <w:rPr>
          <w:rFonts w:ascii="Times New Roman" w:eastAsia="仿宋" w:hAnsi="仿宋" w:cs="Times New Roman" w:hint="eastAsia"/>
          <w:b/>
          <w:color w:val="000000" w:themeColor="text1"/>
          <w:sz w:val="34"/>
          <w:szCs w:val="34"/>
        </w:rPr>
        <w:t>体检者</w:t>
      </w:r>
      <w:r w:rsidRPr="00EA5E6D">
        <w:rPr>
          <w:rFonts w:ascii="Times New Roman" w:eastAsia="仿宋" w:hAnsi="仿宋" w:cs="Times New Roman"/>
          <w:b/>
          <w:color w:val="000000" w:themeColor="text1"/>
          <w:sz w:val="34"/>
          <w:szCs w:val="34"/>
        </w:rPr>
        <w:t>承担。</w:t>
      </w:r>
    </w:p>
    <w:p w:rsidR="00627BF5" w:rsidRPr="00627BF5" w:rsidRDefault="00627BF5" w:rsidP="00627BF5">
      <w:pPr>
        <w:spacing w:after="0" w:line="540" w:lineRule="exact"/>
        <w:ind w:firstLineChars="200" w:firstLine="683"/>
        <w:jc w:val="both"/>
        <w:rPr>
          <w:rFonts w:ascii="Times New Roman" w:eastAsia="仿宋" w:hAnsi="Times New Roman" w:cs="Times New Roman"/>
          <w:b/>
          <w:sz w:val="34"/>
          <w:szCs w:val="34"/>
        </w:rPr>
      </w:pPr>
      <w:r w:rsidRPr="00EA5E6D">
        <w:rPr>
          <w:rFonts w:ascii="Times New Roman" w:eastAsia="仿宋" w:hAnsi="Times New Roman" w:cs="Times New Roman"/>
          <w:b/>
          <w:sz w:val="34"/>
          <w:szCs w:val="34"/>
        </w:rPr>
        <w:t>2</w:t>
      </w:r>
      <w:r w:rsidRPr="00EA5E6D">
        <w:rPr>
          <w:rFonts w:ascii="Times New Roman" w:eastAsia="仿宋" w:hAnsi="仿宋" w:cs="Times New Roman"/>
          <w:b/>
          <w:sz w:val="34"/>
          <w:szCs w:val="34"/>
        </w:rPr>
        <w:t>．</w:t>
      </w:r>
      <w:r>
        <w:rPr>
          <w:rFonts w:ascii="Times New Roman" w:eastAsia="仿宋" w:hAnsi="仿宋" w:cs="Times New Roman"/>
          <w:b/>
          <w:sz w:val="34"/>
          <w:szCs w:val="34"/>
        </w:rPr>
        <w:t>请于检查前三天保持正常饮食</w:t>
      </w:r>
      <w:r>
        <w:rPr>
          <w:rFonts w:ascii="Times New Roman" w:eastAsia="仿宋" w:hAnsi="仿宋" w:cs="Times New Roman" w:hint="eastAsia"/>
          <w:b/>
          <w:sz w:val="34"/>
          <w:szCs w:val="34"/>
        </w:rPr>
        <w:t>；</w:t>
      </w:r>
      <w:r w:rsidRPr="00EA5E6D">
        <w:rPr>
          <w:rFonts w:ascii="Times New Roman" w:eastAsia="仿宋" w:hAnsi="仿宋" w:cs="Times New Roman"/>
          <w:b/>
          <w:sz w:val="34"/>
          <w:szCs w:val="34"/>
        </w:rPr>
        <w:t>检查前一天避免高脂肪、高蛋白、高糖饮食及饮酒</w:t>
      </w:r>
      <w:r>
        <w:rPr>
          <w:rFonts w:ascii="Times New Roman" w:eastAsia="仿宋" w:hAnsi="仿宋" w:cs="Times New Roman" w:hint="eastAsia"/>
          <w:b/>
          <w:sz w:val="34"/>
          <w:szCs w:val="34"/>
        </w:rPr>
        <w:t>；</w:t>
      </w:r>
      <w:r w:rsidRPr="00EA5E6D">
        <w:rPr>
          <w:rFonts w:ascii="Times New Roman" w:eastAsia="仿宋" w:hAnsi="仿宋" w:cs="Times New Roman"/>
          <w:b/>
          <w:sz w:val="34"/>
          <w:szCs w:val="34"/>
        </w:rPr>
        <w:t>检查当天</w:t>
      </w:r>
      <w:r w:rsidR="008B7C74">
        <w:rPr>
          <w:rFonts w:ascii="Times New Roman" w:eastAsia="仿宋" w:hAnsi="仿宋" w:cs="Times New Roman"/>
          <w:b/>
          <w:sz w:val="34"/>
          <w:szCs w:val="34"/>
        </w:rPr>
        <w:t>凌晨后请勿再进食</w:t>
      </w:r>
      <w:r w:rsidR="008B7C74">
        <w:rPr>
          <w:rFonts w:ascii="Times New Roman" w:eastAsia="仿宋" w:hAnsi="仿宋" w:cs="Times New Roman" w:hint="eastAsia"/>
          <w:b/>
          <w:sz w:val="34"/>
          <w:szCs w:val="34"/>
        </w:rPr>
        <w:t>进饮</w:t>
      </w:r>
      <w:r>
        <w:rPr>
          <w:rFonts w:ascii="Times New Roman" w:eastAsia="仿宋" w:hAnsi="仿宋" w:cs="Times New Roman"/>
          <w:b/>
          <w:sz w:val="34"/>
          <w:szCs w:val="34"/>
        </w:rPr>
        <w:t>，避免剧烈运动，保证良好睡眠</w:t>
      </w:r>
      <w:r>
        <w:rPr>
          <w:rFonts w:ascii="Times New Roman" w:eastAsia="仿宋" w:hAnsi="仿宋" w:cs="Times New Roman" w:hint="eastAsia"/>
          <w:b/>
          <w:sz w:val="34"/>
          <w:szCs w:val="34"/>
        </w:rPr>
        <w:t>，</w:t>
      </w:r>
      <w:r w:rsidRPr="00EA5E6D">
        <w:rPr>
          <w:rFonts w:ascii="Times New Roman" w:eastAsia="仿宋" w:hAnsi="仿宋" w:cs="Times New Roman"/>
          <w:b/>
          <w:sz w:val="34"/>
          <w:szCs w:val="34"/>
        </w:rPr>
        <w:t>晨起请尽量不解小便，保持膀胱充盈。</w:t>
      </w:r>
    </w:p>
    <w:p w:rsidR="00646A74" w:rsidRDefault="00627BF5" w:rsidP="005D6C27">
      <w:pPr>
        <w:spacing w:after="0" w:line="540" w:lineRule="exact"/>
        <w:ind w:firstLineChars="200" w:firstLine="683"/>
        <w:jc w:val="both"/>
        <w:rPr>
          <w:rFonts w:ascii="Times New Roman" w:eastAsia="仿宋" w:hAnsi="仿宋" w:cs="Times New Roman"/>
          <w:b/>
          <w:sz w:val="34"/>
          <w:szCs w:val="34"/>
        </w:rPr>
      </w:pPr>
      <w:r>
        <w:rPr>
          <w:rFonts w:ascii="Times New Roman" w:eastAsia="仿宋" w:hAnsi="Times New Roman" w:cs="Times New Roman" w:hint="eastAsia"/>
          <w:b/>
          <w:sz w:val="34"/>
          <w:szCs w:val="34"/>
        </w:rPr>
        <w:t>3</w:t>
      </w:r>
      <w:r w:rsidR="00264CC9" w:rsidRPr="00EA5E6D">
        <w:rPr>
          <w:rFonts w:ascii="Times New Roman" w:eastAsia="仿宋" w:hAnsi="仿宋" w:cs="Times New Roman"/>
          <w:b/>
          <w:sz w:val="34"/>
          <w:szCs w:val="34"/>
        </w:rPr>
        <w:t>．</w:t>
      </w:r>
      <w:r w:rsidR="008B7C74">
        <w:rPr>
          <w:rFonts w:ascii="Times New Roman" w:eastAsia="仿宋" w:hAnsi="仿宋" w:cs="Times New Roman"/>
          <w:b/>
          <w:sz w:val="34"/>
          <w:szCs w:val="34"/>
        </w:rPr>
        <w:t>体检当日穿着请</w:t>
      </w:r>
      <w:r>
        <w:rPr>
          <w:rFonts w:ascii="Times New Roman" w:eastAsia="仿宋" w:hAnsi="仿宋" w:cs="Times New Roman"/>
          <w:b/>
          <w:sz w:val="34"/>
          <w:szCs w:val="34"/>
        </w:rPr>
        <w:t>尽量方便</w:t>
      </w:r>
      <w:r w:rsidR="00264CC9" w:rsidRPr="00EA5E6D">
        <w:rPr>
          <w:rFonts w:ascii="Times New Roman" w:eastAsia="仿宋" w:hAnsi="仿宋" w:cs="Times New Roman"/>
          <w:b/>
          <w:sz w:val="34"/>
          <w:szCs w:val="34"/>
        </w:rPr>
        <w:t>简单</w:t>
      </w:r>
      <w:r>
        <w:rPr>
          <w:rFonts w:ascii="Times New Roman" w:eastAsia="仿宋" w:hAnsi="仿宋" w:cs="Times New Roman" w:hint="eastAsia"/>
          <w:b/>
          <w:sz w:val="34"/>
          <w:szCs w:val="34"/>
        </w:rPr>
        <w:t>，</w:t>
      </w:r>
      <w:r w:rsidR="00264CC9" w:rsidRPr="00EA5E6D">
        <w:rPr>
          <w:rFonts w:ascii="Times New Roman" w:eastAsia="仿宋" w:hAnsi="仿宋" w:cs="Times New Roman"/>
          <w:b/>
          <w:sz w:val="34"/>
          <w:szCs w:val="34"/>
        </w:rPr>
        <w:t>请勿穿带有金属质地的服饰（</w:t>
      </w:r>
      <w:r w:rsidR="008B7C74">
        <w:rPr>
          <w:rFonts w:ascii="Times New Roman" w:eastAsia="仿宋" w:hAnsi="仿宋" w:cs="Times New Roman" w:hint="eastAsia"/>
          <w:b/>
          <w:sz w:val="34"/>
          <w:szCs w:val="34"/>
        </w:rPr>
        <w:t>如</w:t>
      </w:r>
      <w:r w:rsidR="00264CC9" w:rsidRPr="00EA5E6D">
        <w:rPr>
          <w:rFonts w:ascii="Times New Roman" w:eastAsia="仿宋" w:hAnsi="仿宋" w:cs="Times New Roman"/>
          <w:b/>
          <w:sz w:val="34"/>
          <w:szCs w:val="34"/>
        </w:rPr>
        <w:t>衣服、文胸及项链等），</w:t>
      </w:r>
      <w:r w:rsidRPr="00EA5E6D">
        <w:rPr>
          <w:rFonts w:ascii="Times New Roman" w:eastAsia="仿宋" w:hAnsi="仿宋" w:cs="Times New Roman"/>
          <w:b/>
          <w:color w:val="000000" w:themeColor="text1"/>
          <w:sz w:val="34"/>
          <w:szCs w:val="34"/>
        </w:rPr>
        <w:t>检查前请将身上所带饰物及金属物品（如银行卡、钥匙、手机、金属纽扣等）摘除</w:t>
      </w:r>
      <w:r>
        <w:rPr>
          <w:rFonts w:ascii="Times New Roman" w:eastAsia="仿宋" w:hAnsi="仿宋" w:cs="Times New Roman" w:hint="eastAsia"/>
          <w:b/>
          <w:color w:val="000000" w:themeColor="text1"/>
          <w:sz w:val="34"/>
          <w:szCs w:val="34"/>
        </w:rPr>
        <w:t>。</w:t>
      </w:r>
    </w:p>
    <w:p w:rsidR="00627BF5" w:rsidRPr="00627BF5" w:rsidRDefault="00627BF5" w:rsidP="005C48A3">
      <w:pPr>
        <w:widowControl w:val="0"/>
        <w:spacing w:after="0" w:line="540" w:lineRule="exact"/>
        <w:ind w:firstLineChars="200" w:firstLine="683"/>
        <w:jc w:val="both"/>
        <w:rPr>
          <w:rFonts w:ascii="Times New Roman" w:eastAsia="仿宋" w:hAnsi="仿宋" w:cs="Times New Roman"/>
          <w:b/>
          <w:sz w:val="34"/>
          <w:szCs w:val="34"/>
        </w:rPr>
      </w:pPr>
      <w:r>
        <w:rPr>
          <w:rFonts w:ascii="Times New Roman" w:eastAsia="仿宋" w:hAnsi="Times New Roman" w:cs="Times New Roman" w:hint="eastAsia"/>
          <w:b/>
          <w:sz w:val="34"/>
          <w:szCs w:val="34"/>
        </w:rPr>
        <w:t>4</w:t>
      </w:r>
      <w:r w:rsidR="006A0F8A">
        <w:rPr>
          <w:rFonts w:ascii="Times New Roman" w:eastAsia="仿宋" w:hAnsi="仿宋" w:cs="Times New Roman"/>
          <w:b/>
          <w:sz w:val="34"/>
          <w:szCs w:val="34"/>
        </w:rPr>
        <w:t>．</w:t>
      </w:r>
      <w:r w:rsidR="006A0F8A">
        <w:rPr>
          <w:rFonts w:ascii="Times New Roman" w:eastAsia="仿宋" w:hAnsi="仿宋" w:cs="Times New Roman" w:hint="eastAsia"/>
          <w:b/>
          <w:sz w:val="34"/>
          <w:szCs w:val="34"/>
        </w:rPr>
        <w:t>女性体检者检查：当日</w:t>
      </w:r>
      <w:r w:rsidR="006A0F8A">
        <w:rPr>
          <w:rFonts w:ascii="Times New Roman" w:eastAsia="仿宋" w:hAnsi="仿宋" w:cs="Times New Roman"/>
          <w:b/>
          <w:sz w:val="34"/>
          <w:szCs w:val="34"/>
        </w:rPr>
        <w:t>不要穿连衣裙、连裤袜、高筒靴</w:t>
      </w:r>
      <w:r w:rsidR="006A0F8A">
        <w:rPr>
          <w:rFonts w:ascii="Times New Roman" w:eastAsia="仿宋" w:hAnsi="仿宋" w:cs="Times New Roman" w:hint="eastAsia"/>
          <w:b/>
          <w:sz w:val="34"/>
          <w:szCs w:val="34"/>
        </w:rPr>
        <w:t>；</w:t>
      </w:r>
      <w:r w:rsidR="006A0F8A">
        <w:rPr>
          <w:rFonts w:ascii="Times New Roman" w:eastAsia="仿宋" w:hAnsi="仿宋" w:cs="Times New Roman"/>
          <w:b/>
          <w:color w:val="000000" w:themeColor="text1"/>
          <w:sz w:val="34"/>
          <w:szCs w:val="34"/>
        </w:rPr>
        <w:t>若正在备孕、怀孕或可能怀孕，或</w:t>
      </w:r>
      <w:r w:rsidR="006A0F8A" w:rsidRPr="00EA5E6D">
        <w:rPr>
          <w:rFonts w:ascii="Times New Roman" w:eastAsia="仿宋" w:hAnsi="仿宋" w:cs="Times New Roman"/>
          <w:b/>
          <w:color w:val="000000" w:themeColor="text1"/>
          <w:sz w:val="34"/>
          <w:szCs w:val="34"/>
        </w:rPr>
        <w:t>正在哺乳期，请预先告知工作人员，请勿做放射检查（胸片）</w:t>
      </w:r>
      <w:r w:rsidR="006A0F8A">
        <w:rPr>
          <w:rFonts w:ascii="Times New Roman" w:eastAsia="仿宋" w:hAnsi="仿宋" w:cs="Times New Roman" w:hint="eastAsia"/>
          <w:b/>
          <w:color w:val="000000" w:themeColor="text1"/>
          <w:sz w:val="34"/>
          <w:szCs w:val="34"/>
        </w:rPr>
        <w:t>和</w:t>
      </w:r>
      <w:r w:rsidR="006A0F8A">
        <w:rPr>
          <w:rFonts w:ascii="Times New Roman" w:eastAsia="仿宋" w:hAnsi="仿宋" w:cs="Times New Roman"/>
          <w:b/>
          <w:color w:val="000000" w:themeColor="text1"/>
          <w:sz w:val="34"/>
          <w:szCs w:val="34"/>
        </w:rPr>
        <w:t>肛门指检及妇科检查</w:t>
      </w:r>
      <w:r w:rsidR="006A0F8A">
        <w:rPr>
          <w:rFonts w:ascii="Times New Roman" w:eastAsia="仿宋" w:hAnsi="仿宋" w:cs="Times New Roman" w:hint="eastAsia"/>
          <w:b/>
          <w:color w:val="000000" w:themeColor="text1"/>
          <w:sz w:val="34"/>
          <w:szCs w:val="34"/>
        </w:rPr>
        <w:t>；</w:t>
      </w:r>
      <w:r w:rsidR="006A0F8A">
        <w:rPr>
          <w:rFonts w:ascii="Times New Roman" w:eastAsia="仿宋" w:hAnsi="仿宋" w:cs="Times New Roman"/>
          <w:b/>
          <w:color w:val="000000" w:themeColor="text1"/>
          <w:sz w:val="34"/>
          <w:szCs w:val="34"/>
        </w:rPr>
        <w:t>在月经期的</w:t>
      </w:r>
      <w:r w:rsidR="006A0F8A" w:rsidRPr="00EA5E6D">
        <w:rPr>
          <w:rFonts w:ascii="Times New Roman" w:eastAsia="仿宋" w:hAnsi="仿宋" w:cs="Times New Roman"/>
          <w:b/>
          <w:color w:val="000000" w:themeColor="text1"/>
          <w:sz w:val="34"/>
          <w:szCs w:val="34"/>
        </w:rPr>
        <w:t>请预先告知工作人员，避免做妇科检查、小便检查等，在经期结束</w:t>
      </w:r>
      <w:r w:rsidR="006A0F8A" w:rsidRPr="00EA5E6D">
        <w:rPr>
          <w:rFonts w:ascii="Times New Roman" w:eastAsia="仿宋" w:hAnsi="Times New Roman" w:cs="Times New Roman"/>
          <w:b/>
          <w:color w:val="000000" w:themeColor="text1"/>
          <w:sz w:val="34"/>
          <w:szCs w:val="34"/>
        </w:rPr>
        <w:t>3-5</w:t>
      </w:r>
      <w:r w:rsidR="006A0F8A" w:rsidRPr="00EA5E6D">
        <w:rPr>
          <w:rFonts w:ascii="Times New Roman" w:eastAsia="仿宋" w:hAnsi="仿宋" w:cs="Times New Roman"/>
          <w:b/>
          <w:color w:val="000000" w:themeColor="text1"/>
          <w:sz w:val="34"/>
          <w:szCs w:val="34"/>
        </w:rPr>
        <w:t>天后补检</w:t>
      </w:r>
      <w:r w:rsidR="006A0F8A">
        <w:rPr>
          <w:rFonts w:ascii="Times New Roman" w:eastAsia="仿宋" w:hAnsi="仿宋" w:cs="Times New Roman" w:hint="eastAsia"/>
          <w:b/>
          <w:color w:val="000000" w:themeColor="text1"/>
          <w:sz w:val="34"/>
          <w:szCs w:val="34"/>
        </w:rPr>
        <w:t>；</w:t>
      </w:r>
      <w:r w:rsidR="006A0F8A" w:rsidRPr="00EA5E6D">
        <w:rPr>
          <w:rFonts w:ascii="Times New Roman" w:eastAsia="仿宋" w:hAnsi="仿宋" w:cs="Times New Roman"/>
          <w:b/>
          <w:color w:val="000000" w:themeColor="text1"/>
          <w:sz w:val="34"/>
          <w:szCs w:val="34"/>
        </w:rPr>
        <w:t>体检前三日请避免进行阴道用药及冲洗，体检前</w:t>
      </w:r>
      <w:r w:rsidR="006A0F8A" w:rsidRPr="00EA5E6D">
        <w:rPr>
          <w:rFonts w:ascii="Times New Roman" w:eastAsia="仿宋" w:hAnsi="Times New Roman" w:cs="Times New Roman"/>
          <w:b/>
          <w:color w:val="000000" w:themeColor="text1"/>
          <w:sz w:val="34"/>
          <w:szCs w:val="34"/>
        </w:rPr>
        <w:t>24</w:t>
      </w:r>
      <w:r w:rsidR="006A0F8A" w:rsidRPr="00EA5E6D">
        <w:rPr>
          <w:rFonts w:ascii="Times New Roman" w:eastAsia="仿宋" w:hAnsi="仿宋" w:cs="Times New Roman"/>
          <w:b/>
          <w:color w:val="000000" w:themeColor="text1"/>
          <w:sz w:val="34"/>
          <w:szCs w:val="34"/>
        </w:rPr>
        <w:t>小时内避免性生</w:t>
      </w:r>
      <w:r w:rsidR="006A0F8A" w:rsidRPr="00EA5E6D">
        <w:rPr>
          <w:rFonts w:ascii="Times New Roman" w:eastAsia="仿宋" w:hAnsi="仿宋" w:cs="Times New Roman"/>
          <w:b/>
          <w:color w:val="000000" w:themeColor="text1"/>
          <w:sz w:val="34"/>
          <w:szCs w:val="34"/>
        </w:rPr>
        <w:lastRenderedPageBreak/>
        <w:t>活</w:t>
      </w:r>
      <w:r w:rsidR="005C48A3">
        <w:rPr>
          <w:rFonts w:ascii="Times New Roman" w:eastAsia="仿宋" w:hAnsi="仿宋" w:cs="Times New Roman" w:hint="eastAsia"/>
          <w:b/>
          <w:color w:val="000000" w:themeColor="text1"/>
          <w:sz w:val="34"/>
          <w:szCs w:val="34"/>
        </w:rPr>
        <w:t>；</w:t>
      </w:r>
      <w:r w:rsidR="008B7C74">
        <w:rPr>
          <w:rFonts w:ascii="Times New Roman" w:eastAsia="仿宋" w:hAnsi="仿宋" w:cs="Times New Roman"/>
          <w:b/>
          <w:color w:val="000000" w:themeColor="text1"/>
          <w:sz w:val="34"/>
          <w:szCs w:val="34"/>
        </w:rPr>
        <w:t>未婚女性禁做阴道妇科检查，若要求进行</w:t>
      </w:r>
      <w:r w:rsidR="006A0F8A" w:rsidRPr="00EA5E6D">
        <w:rPr>
          <w:rFonts w:ascii="Times New Roman" w:eastAsia="仿宋" w:hAnsi="仿宋" w:cs="Times New Roman"/>
          <w:b/>
          <w:color w:val="000000" w:themeColor="text1"/>
          <w:sz w:val="34"/>
          <w:szCs w:val="34"/>
        </w:rPr>
        <w:t>阴道妇科检查，必须由当事人签字确认。</w:t>
      </w:r>
    </w:p>
    <w:p w:rsidR="006C33AF" w:rsidRPr="00EA5E6D" w:rsidRDefault="006C33AF" w:rsidP="006C33AF">
      <w:pPr>
        <w:spacing w:after="0" w:line="540" w:lineRule="exact"/>
        <w:ind w:firstLineChars="200" w:firstLine="683"/>
        <w:jc w:val="both"/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仿宋" w:hAnsi="Times New Roman" w:cs="Times New Roman" w:hint="eastAsia"/>
          <w:b/>
          <w:sz w:val="34"/>
          <w:szCs w:val="34"/>
        </w:rPr>
        <w:t>5</w:t>
      </w:r>
      <w:r w:rsidRPr="00EA5E6D">
        <w:rPr>
          <w:rFonts w:ascii="Times New Roman" w:eastAsia="仿宋" w:hAnsi="仿宋" w:cs="Times New Roman"/>
          <w:b/>
          <w:sz w:val="34"/>
          <w:szCs w:val="34"/>
        </w:rPr>
        <w:t>．患有高血压、心脏病、哮</w:t>
      </w:r>
      <w:r w:rsidR="008B7C74">
        <w:rPr>
          <w:rFonts w:ascii="Times New Roman" w:eastAsia="仿宋" w:hAnsi="仿宋" w:cs="Times New Roman"/>
          <w:b/>
          <w:sz w:val="34"/>
          <w:szCs w:val="34"/>
        </w:rPr>
        <w:t>喘者请按时服药（少量饮水不影响体检结果）；糖尿病、低血糖患者请</w:t>
      </w:r>
      <w:r w:rsidRPr="00EA5E6D">
        <w:rPr>
          <w:rFonts w:ascii="Times New Roman" w:eastAsia="仿宋" w:hAnsi="仿宋" w:cs="Times New Roman"/>
          <w:b/>
          <w:sz w:val="34"/>
          <w:szCs w:val="34"/>
        </w:rPr>
        <w:t>尽早（早上</w:t>
      </w:r>
      <w:r w:rsidRPr="00EA5E6D">
        <w:rPr>
          <w:rFonts w:ascii="Times New Roman" w:eastAsia="仿宋" w:hAnsi="Times New Roman" w:cs="Times New Roman"/>
          <w:b/>
          <w:sz w:val="34"/>
          <w:szCs w:val="34"/>
        </w:rPr>
        <w:t>7</w:t>
      </w:r>
      <w:r>
        <w:rPr>
          <w:rFonts w:ascii="Times New Roman" w:eastAsia="仿宋" w:hAnsi="仿宋" w:cs="Times New Roman"/>
          <w:b/>
          <w:sz w:val="34"/>
          <w:szCs w:val="34"/>
        </w:rPr>
        <w:t>点）进行体检，请随身携带常规（急救）药品，空腹抽血后按规定服药</w:t>
      </w:r>
      <w:r>
        <w:rPr>
          <w:rFonts w:ascii="Times New Roman" w:eastAsia="仿宋" w:hAnsi="仿宋" w:cs="Times New Roman" w:hint="eastAsia"/>
          <w:b/>
          <w:sz w:val="34"/>
          <w:szCs w:val="34"/>
        </w:rPr>
        <w:t>；</w:t>
      </w:r>
      <w:r w:rsidR="008B7C74">
        <w:rPr>
          <w:rFonts w:ascii="Times New Roman" w:eastAsia="仿宋" w:hAnsi="仿宋" w:cs="Times New Roman"/>
          <w:b/>
          <w:color w:val="000000" w:themeColor="text1"/>
          <w:sz w:val="34"/>
          <w:szCs w:val="34"/>
        </w:rPr>
        <w:t>近视或有其他眼疾的</w:t>
      </w:r>
      <w:r w:rsidR="008B7C74">
        <w:rPr>
          <w:rFonts w:ascii="Times New Roman" w:eastAsia="仿宋" w:hAnsi="仿宋" w:cs="Times New Roman" w:hint="eastAsia"/>
          <w:b/>
          <w:color w:val="000000" w:themeColor="text1"/>
          <w:sz w:val="34"/>
          <w:szCs w:val="34"/>
        </w:rPr>
        <w:t>体检者</w:t>
      </w:r>
      <w:r w:rsidRPr="00EA5E6D">
        <w:rPr>
          <w:rFonts w:ascii="Times New Roman" w:eastAsia="仿宋" w:hAnsi="仿宋" w:cs="Times New Roman"/>
          <w:b/>
          <w:color w:val="000000" w:themeColor="text1"/>
          <w:sz w:val="34"/>
          <w:szCs w:val="34"/>
        </w:rPr>
        <w:t>，请佩戴自己适合的眼镜，检查矫正视力。</w:t>
      </w:r>
    </w:p>
    <w:p w:rsidR="00646A74" w:rsidRPr="00EA5E6D" w:rsidRDefault="006C33AF" w:rsidP="005D6C27">
      <w:pPr>
        <w:spacing w:after="0" w:line="540" w:lineRule="exact"/>
        <w:ind w:firstLineChars="200" w:firstLine="683"/>
        <w:jc w:val="both"/>
        <w:rPr>
          <w:rFonts w:ascii="Times New Roman" w:eastAsia="仿宋" w:hAnsi="Times New Roman" w:cs="Times New Roman"/>
          <w:b/>
          <w:sz w:val="34"/>
          <w:szCs w:val="34"/>
        </w:rPr>
      </w:pPr>
      <w:r>
        <w:rPr>
          <w:rFonts w:ascii="Times New Roman" w:eastAsia="仿宋" w:hAnsi="Times New Roman" w:cs="Times New Roman" w:hint="eastAsia"/>
          <w:b/>
          <w:sz w:val="34"/>
          <w:szCs w:val="34"/>
        </w:rPr>
        <w:t>6</w:t>
      </w:r>
      <w:r w:rsidR="00264CC9" w:rsidRPr="00EA5E6D">
        <w:rPr>
          <w:rFonts w:ascii="Times New Roman" w:eastAsia="仿宋" w:hAnsi="仿宋" w:cs="Times New Roman"/>
          <w:b/>
          <w:sz w:val="34"/>
          <w:szCs w:val="34"/>
        </w:rPr>
        <w:t>．为避免财物丢失，</w:t>
      </w:r>
      <w:r w:rsidR="00264CC9" w:rsidRPr="00EA5E6D">
        <w:rPr>
          <w:rFonts w:ascii="Times New Roman" w:eastAsia="仿宋" w:hAnsi="仿宋" w:cs="Times New Roman"/>
          <w:b/>
          <w:color w:val="000000" w:themeColor="text1"/>
          <w:sz w:val="34"/>
          <w:szCs w:val="34"/>
        </w:rPr>
        <w:t>体检</w:t>
      </w:r>
      <w:r w:rsidR="00264CC9" w:rsidRPr="00EA5E6D">
        <w:rPr>
          <w:rFonts w:ascii="Times New Roman" w:eastAsia="仿宋" w:hAnsi="仿宋" w:cs="Times New Roman"/>
          <w:b/>
          <w:sz w:val="34"/>
          <w:szCs w:val="34"/>
        </w:rPr>
        <w:t>当日请不要携带首饰及贵重物品，如有丢失本中心概不负责。</w:t>
      </w:r>
    </w:p>
    <w:p w:rsidR="00646A74" w:rsidRPr="00EA5E6D" w:rsidRDefault="006C33AF" w:rsidP="005D6C27">
      <w:pPr>
        <w:spacing w:after="0" w:line="540" w:lineRule="exact"/>
        <w:ind w:firstLineChars="200" w:firstLine="683"/>
        <w:jc w:val="both"/>
        <w:rPr>
          <w:rFonts w:ascii="Times New Roman" w:eastAsia="仿宋" w:hAnsi="Times New Roman" w:cs="Times New Roman"/>
          <w:b/>
          <w:sz w:val="34"/>
          <w:szCs w:val="34"/>
        </w:rPr>
      </w:pPr>
      <w:r>
        <w:rPr>
          <w:rFonts w:ascii="Times New Roman" w:eastAsia="仿宋" w:hAnsi="Times New Roman" w:cs="Times New Roman" w:hint="eastAsia"/>
          <w:b/>
          <w:color w:val="000000" w:themeColor="text1"/>
          <w:sz w:val="34"/>
          <w:szCs w:val="34"/>
        </w:rPr>
        <w:t>7</w:t>
      </w:r>
      <w:r w:rsidR="00264CC9" w:rsidRPr="00EA5E6D">
        <w:rPr>
          <w:rFonts w:ascii="Times New Roman" w:eastAsia="仿宋" w:hAnsi="仿宋" w:cs="Times New Roman"/>
          <w:b/>
          <w:sz w:val="34"/>
          <w:szCs w:val="34"/>
        </w:rPr>
        <w:t>．若您有</w:t>
      </w:r>
      <w:r w:rsidR="00264CC9" w:rsidRPr="00EA5E6D">
        <w:rPr>
          <w:rFonts w:ascii="Times New Roman" w:eastAsia="仿宋" w:hAnsi="Times New Roman" w:cs="Times New Roman"/>
          <w:b/>
          <w:sz w:val="34"/>
          <w:szCs w:val="34"/>
        </w:rPr>
        <w:t>“</w:t>
      </w:r>
      <w:r w:rsidR="00264CC9" w:rsidRPr="00EA5E6D">
        <w:rPr>
          <w:rFonts w:ascii="Times New Roman" w:eastAsia="仿宋" w:hAnsi="仿宋" w:cs="Times New Roman"/>
          <w:b/>
          <w:sz w:val="34"/>
          <w:szCs w:val="34"/>
        </w:rPr>
        <w:t>晕针、晕血</w:t>
      </w:r>
      <w:r w:rsidR="00264CC9" w:rsidRPr="00EA5E6D">
        <w:rPr>
          <w:rFonts w:ascii="Times New Roman" w:eastAsia="仿宋" w:hAnsi="Times New Roman" w:cs="Times New Roman"/>
          <w:b/>
          <w:sz w:val="34"/>
          <w:szCs w:val="34"/>
        </w:rPr>
        <w:t>”</w:t>
      </w:r>
      <w:r w:rsidR="00264CC9" w:rsidRPr="00EA5E6D">
        <w:rPr>
          <w:rFonts w:ascii="Times New Roman" w:eastAsia="仿宋" w:hAnsi="仿宋" w:cs="Times New Roman"/>
          <w:b/>
          <w:sz w:val="34"/>
          <w:szCs w:val="34"/>
        </w:rPr>
        <w:t>病</w:t>
      </w:r>
      <w:r w:rsidR="00264CC9" w:rsidRPr="00EA5E6D">
        <w:rPr>
          <w:rFonts w:ascii="Times New Roman" w:eastAsia="仿宋" w:hAnsi="仿宋" w:cs="Times New Roman"/>
          <w:b/>
          <w:color w:val="000000" w:themeColor="text1"/>
          <w:sz w:val="34"/>
          <w:szCs w:val="34"/>
        </w:rPr>
        <w:t>史</w:t>
      </w:r>
      <w:r w:rsidR="00264CC9" w:rsidRPr="00EA5E6D">
        <w:rPr>
          <w:rFonts w:ascii="Times New Roman" w:eastAsia="仿宋" w:hAnsi="仿宋" w:cs="Times New Roman"/>
          <w:b/>
          <w:sz w:val="34"/>
          <w:szCs w:val="34"/>
        </w:rPr>
        <w:t>，抽血前请告知工作人员；体检过程中如有不适，请及时告知医护人员。</w:t>
      </w:r>
    </w:p>
    <w:p w:rsidR="00646A74" w:rsidRPr="00EA5E6D" w:rsidRDefault="006C33AF" w:rsidP="005D6C27">
      <w:pPr>
        <w:spacing w:after="0" w:line="540" w:lineRule="exact"/>
        <w:ind w:firstLineChars="200" w:firstLine="683"/>
        <w:jc w:val="both"/>
        <w:rPr>
          <w:rFonts w:ascii="Times New Roman" w:eastAsia="仿宋" w:hAnsi="Times New Roman" w:cs="Times New Roman"/>
          <w:b/>
          <w:sz w:val="34"/>
          <w:szCs w:val="34"/>
        </w:rPr>
      </w:pPr>
      <w:r>
        <w:rPr>
          <w:rFonts w:ascii="Times New Roman" w:eastAsia="仿宋" w:hAnsi="Times New Roman" w:cs="Times New Roman" w:hint="eastAsia"/>
          <w:b/>
          <w:sz w:val="34"/>
          <w:szCs w:val="34"/>
        </w:rPr>
        <w:t>8</w:t>
      </w:r>
      <w:r w:rsidR="00264CC9" w:rsidRPr="00EA5E6D">
        <w:rPr>
          <w:rFonts w:ascii="Times New Roman" w:eastAsia="仿宋" w:hAnsi="仿宋" w:cs="Times New Roman"/>
          <w:b/>
          <w:sz w:val="34"/>
          <w:szCs w:val="34"/>
        </w:rPr>
        <w:t>．检查完毕，请及时将体检</w:t>
      </w:r>
      <w:r w:rsidR="00264CC9" w:rsidRPr="00EA5E6D">
        <w:rPr>
          <w:rFonts w:ascii="Times New Roman" w:eastAsia="仿宋" w:hAnsi="Times New Roman" w:cs="Times New Roman"/>
          <w:b/>
          <w:sz w:val="34"/>
          <w:szCs w:val="34"/>
        </w:rPr>
        <w:t>“</w:t>
      </w:r>
      <w:r w:rsidR="00264CC9" w:rsidRPr="00EA5E6D">
        <w:rPr>
          <w:rFonts w:ascii="Times New Roman" w:eastAsia="仿宋" w:hAnsi="仿宋" w:cs="Times New Roman"/>
          <w:b/>
          <w:sz w:val="34"/>
          <w:szCs w:val="34"/>
        </w:rPr>
        <w:t>指引单</w:t>
      </w:r>
      <w:r w:rsidR="00264CC9" w:rsidRPr="00EA5E6D">
        <w:rPr>
          <w:rFonts w:ascii="Times New Roman" w:eastAsia="仿宋" w:hAnsi="Times New Roman" w:cs="Times New Roman"/>
          <w:b/>
          <w:sz w:val="34"/>
          <w:szCs w:val="34"/>
        </w:rPr>
        <w:t>”</w:t>
      </w:r>
      <w:r w:rsidR="00264CC9" w:rsidRPr="00EA5E6D">
        <w:rPr>
          <w:rFonts w:ascii="Times New Roman" w:eastAsia="仿宋" w:hAnsi="仿宋" w:cs="Times New Roman"/>
          <w:b/>
          <w:sz w:val="34"/>
          <w:szCs w:val="34"/>
        </w:rPr>
        <w:t>交回总服务台，待工作人员接收后方能离开。</w:t>
      </w:r>
    </w:p>
    <w:p w:rsidR="00646A74" w:rsidRPr="00EA5E6D" w:rsidRDefault="006C33AF" w:rsidP="005D6C27">
      <w:pPr>
        <w:spacing w:after="0" w:line="540" w:lineRule="exact"/>
        <w:ind w:firstLineChars="200" w:firstLine="683"/>
        <w:jc w:val="both"/>
        <w:rPr>
          <w:rFonts w:ascii="Times New Roman" w:eastAsia="仿宋" w:hAnsi="Times New Roman" w:cs="Times New Roman"/>
          <w:b/>
          <w:color w:val="000000" w:themeColor="text1"/>
          <w:sz w:val="34"/>
          <w:szCs w:val="34"/>
        </w:rPr>
      </w:pPr>
      <w:r>
        <w:rPr>
          <w:rFonts w:ascii="Times New Roman" w:eastAsia="仿宋" w:hAnsi="Times New Roman" w:cs="Times New Roman" w:hint="eastAsia"/>
          <w:b/>
          <w:sz w:val="34"/>
          <w:szCs w:val="34"/>
        </w:rPr>
        <w:t>9</w:t>
      </w:r>
      <w:r w:rsidRPr="00EA5E6D">
        <w:rPr>
          <w:rFonts w:ascii="Times New Roman" w:eastAsia="仿宋" w:hAnsi="仿宋" w:cs="Times New Roman"/>
          <w:b/>
          <w:sz w:val="34"/>
          <w:szCs w:val="34"/>
        </w:rPr>
        <w:t>．</w:t>
      </w:r>
      <w:r w:rsidR="00264CC9" w:rsidRPr="00EA5E6D">
        <w:rPr>
          <w:rFonts w:ascii="Times New Roman" w:eastAsia="仿宋" w:hAnsi="仿宋" w:cs="Times New Roman"/>
          <w:b/>
          <w:color w:val="000000" w:themeColor="text1"/>
          <w:sz w:val="34"/>
          <w:szCs w:val="34"/>
        </w:rPr>
        <w:t>根据公务员入职体检要求，体检结果由体检实施机关（</w:t>
      </w:r>
      <w:r w:rsidR="00EA5E6D">
        <w:rPr>
          <w:rFonts w:ascii="Times New Roman" w:eastAsia="仿宋" w:hAnsi="仿宋" w:cs="Times New Roman" w:hint="eastAsia"/>
          <w:b/>
          <w:color w:val="000000" w:themeColor="text1"/>
          <w:sz w:val="34"/>
          <w:szCs w:val="34"/>
        </w:rPr>
        <w:t>遴选</w:t>
      </w:r>
      <w:r w:rsidR="00264CC9" w:rsidRPr="00EA5E6D">
        <w:rPr>
          <w:rFonts w:ascii="Times New Roman" w:eastAsia="仿宋" w:hAnsi="仿宋" w:cs="Times New Roman"/>
          <w:b/>
          <w:color w:val="000000" w:themeColor="text1"/>
          <w:sz w:val="34"/>
          <w:szCs w:val="34"/>
        </w:rPr>
        <w:t>单位）告知考生。</w:t>
      </w:r>
      <w:r w:rsidR="00EA5E6D">
        <w:rPr>
          <w:rFonts w:ascii="Times New Roman" w:eastAsia="仿宋" w:hAnsi="仿宋" w:cs="Times New Roman" w:hint="eastAsia"/>
          <w:b/>
          <w:color w:val="000000" w:themeColor="text1"/>
          <w:sz w:val="34"/>
          <w:szCs w:val="34"/>
        </w:rPr>
        <w:t>体检</w:t>
      </w:r>
      <w:r w:rsidR="00264CC9" w:rsidRPr="00EA5E6D">
        <w:rPr>
          <w:rFonts w:ascii="Times New Roman" w:eastAsia="仿宋" w:hAnsi="仿宋" w:cs="Times New Roman"/>
          <w:b/>
          <w:color w:val="000000" w:themeColor="text1"/>
          <w:sz w:val="34"/>
          <w:szCs w:val="34"/>
        </w:rPr>
        <w:t>中心会第一时间将体检结果告知</w:t>
      </w:r>
      <w:r w:rsidR="00EA5E6D">
        <w:rPr>
          <w:rFonts w:ascii="Times New Roman" w:eastAsia="仿宋" w:hAnsi="仿宋" w:cs="Times New Roman" w:hint="eastAsia"/>
          <w:b/>
          <w:color w:val="000000" w:themeColor="text1"/>
          <w:sz w:val="34"/>
          <w:szCs w:val="34"/>
        </w:rPr>
        <w:t>遴选</w:t>
      </w:r>
      <w:r w:rsidR="00264CC9" w:rsidRPr="00EA5E6D">
        <w:rPr>
          <w:rFonts w:ascii="Times New Roman" w:eastAsia="仿宋" w:hAnsi="仿宋" w:cs="Times New Roman"/>
          <w:b/>
          <w:color w:val="000000" w:themeColor="text1"/>
          <w:sz w:val="34"/>
          <w:szCs w:val="34"/>
        </w:rPr>
        <w:t>单位，</w:t>
      </w:r>
      <w:r>
        <w:rPr>
          <w:rFonts w:ascii="Times New Roman" w:eastAsia="仿宋" w:hAnsi="仿宋" w:cs="Times New Roman" w:hint="eastAsia"/>
          <w:b/>
          <w:color w:val="000000" w:themeColor="text1"/>
          <w:sz w:val="34"/>
          <w:szCs w:val="34"/>
        </w:rPr>
        <w:t>体检</w:t>
      </w:r>
      <w:r w:rsidR="00264CC9" w:rsidRPr="00EA5E6D">
        <w:rPr>
          <w:rFonts w:ascii="Times New Roman" w:eastAsia="仿宋" w:hAnsi="仿宋" w:cs="Times New Roman"/>
          <w:b/>
          <w:color w:val="000000" w:themeColor="text1"/>
          <w:sz w:val="34"/>
          <w:szCs w:val="34"/>
        </w:rPr>
        <w:t>中心不接受考生任何形式的体检结果查询。</w:t>
      </w:r>
    </w:p>
    <w:p w:rsidR="00646A74" w:rsidRPr="00EA5E6D" w:rsidRDefault="00646A74" w:rsidP="005D6C27">
      <w:pPr>
        <w:spacing w:after="0" w:line="540" w:lineRule="exact"/>
        <w:jc w:val="both"/>
        <w:rPr>
          <w:rFonts w:ascii="Times New Roman" w:eastAsia="仿宋_GB2312" w:hAnsi="Times New Roman" w:cs="Times New Roman"/>
          <w:sz w:val="24"/>
          <w:szCs w:val="24"/>
        </w:rPr>
      </w:pPr>
    </w:p>
    <w:sectPr w:rsidR="00646A74" w:rsidRPr="00EA5E6D" w:rsidSect="000B3520">
      <w:footerReference w:type="default" r:id="rId6"/>
      <w:pgSz w:w="11906" w:h="16838"/>
      <w:pgMar w:top="2098" w:right="1474" w:bottom="1985" w:left="1588" w:header="709" w:footer="709" w:gutter="0"/>
      <w:pgNumType w:fmt="numberInDash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B3B" w:rsidRDefault="00095B3B">
      <w:pPr>
        <w:spacing w:after="0"/>
      </w:pPr>
      <w:r>
        <w:separator/>
      </w:r>
    </w:p>
  </w:endnote>
  <w:endnote w:type="continuationSeparator" w:id="1">
    <w:p w:rsidR="00095B3B" w:rsidRDefault="00095B3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09109"/>
      <w:docPartObj>
        <w:docPartGallery w:val="Page Numbers (Bottom of Page)"/>
        <w:docPartUnique/>
      </w:docPartObj>
    </w:sdtPr>
    <w:sdtContent>
      <w:p w:rsidR="000B3520" w:rsidRDefault="00DE60CE">
        <w:pPr>
          <w:pStyle w:val="a4"/>
          <w:jc w:val="center"/>
        </w:pPr>
        <w:r w:rsidRPr="000B3520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0B3520" w:rsidRPr="000B3520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0B3520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8B7C74" w:rsidRPr="008B7C74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8B7C74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0B3520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0B3520" w:rsidRDefault="000B352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B3B" w:rsidRDefault="00095B3B">
      <w:pPr>
        <w:spacing w:after="0"/>
      </w:pPr>
      <w:r>
        <w:separator/>
      </w:r>
    </w:p>
  </w:footnote>
  <w:footnote w:type="continuationSeparator" w:id="1">
    <w:p w:rsidR="00095B3B" w:rsidRDefault="00095B3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commondata" w:val="eyJoZGlkIjoiMTU4MGVhZmNkZjkxM2E1M2Y2MGQzMjg5Y2I3N2JiZDQifQ=="/>
  </w:docVars>
  <w:rsids>
    <w:rsidRoot w:val="00C37C9F"/>
    <w:rsid w:val="00007652"/>
    <w:rsid w:val="00095B3B"/>
    <w:rsid w:val="000B3520"/>
    <w:rsid w:val="000C4CC2"/>
    <w:rsid w:val="000E0BFF"/>
    <w:rsid w:val="002166BB"/>
    <w:rsid w:val="00222E30"/>
    <w:rsid w:val="002241C2"/>
    <w:rsid w:val="00264CC9"/>
    <w:rsid w:val="002A6759"/>
    <w:rsid w:val="002E5A1D"/>
    <w:rsid w:val="00316ADC"/>
    <w:rsid w:val="003175AC"/>
    <w:rsid w:val="00367649"/>
    <w:rsid w:val="00433D72"/>
    <w:rsid w:val="00437C48"/>
    <w:rsid w:val="00513AF1"/>
    <w:rsid w:val="005577C8"/>
    <w:rsid w:val="00577DD4"/>
    <w:rsid w:val="005C48A3"/>
    <w:rsid w:val="005D6C27"/>
    <w:rsid w:val="006209E9"/>
    <w:rsid w:val="00627BF5"/>
    <w:rsid w:val="00646A74"/>
    <w:rsid w:val="006631BB"/>
    <w:rsid w:val="006A0F8A"/>
    <w:rsid w:val="006C33AF"/>
    <w:rsid w:val="007423BD"/>
    <w:rsid w:val="007C2390"/>
    <w:rsid w:val="007C4D2C"/>
    <w:rsid w:val="007F7DCF"/>
    <w:rsid w:val="00861B7E"/>
    <w:rsid w:val="008A7F39"/>
    <w:rsid w:val="008B7C74"/>
    <w:rsid w:val="008D0E83"/>
    <w:rsid w:val="008D185C"/>
    <w:rsid w:val="009B6A6D"/>
    <w:rsid w:val="009D0FFA"/>
    <w:rsid w:val="00A40869"/>
    <w:rsid w:val="00A45DAF"/>
    <w:rsid w:val="00A75AD5"/>
    <w:rsid w:val="00A82C44"/>
    <w:rsid w:val="00AB10E6"/>
    <w:rsid w:val="00AE4765"/>
    <w:rsid w:val="00B01AE0"/>
    <w:rsid w:val="00B55069"/>
    <w:rsid w:val="00BC4709"/>
    <w:rsid w:val="00BF5F2B"/>
    <w:rsid w:val="00C37C9F"/>
    <w:rsid w:val="00C8533F"/>
    <w:rsid w:val="00CA6CE9"/>
    <w:rsid w:val="00CB15B1"/>
    <w:rsid w:val="00D02BDE"/>
    <w:rsid w:val="00D35555"/>
    <w:rsid w:val="00D44CD7"/>
    <w:rsid w:val="00D5668D"/>
    <w:rsid w:val="00D717A1"/>
    <w:rsid w:val="00DE60CE"/>
    <w:rsid w:val="00EA5E6D"/>
    <w:rsid w:val="00ED5AE6"/>
    <w:rsid w:val="00F3011E"/>
    <w:rsid w:val="07F821B6"/>
    <w:rsid w:val="083B791F"/>
    <w:rsid w:val="0E551F4F"/>
    <w:rsid w:val="0E9F1FF3"/>
    <w:rsid w:val="12F62DC0"/>
    <w:rsid w:val="12FC7CAB"/>
    <w:rsid w:val="133B4C77"/>
    <w:rsid w:val="17CD1C16"/>
    <w:rsid w:val="19B4308D"/>
    <w:rsid w:val="1A231BF1"/>
    <w:rsid w:val="1F093E7B"/>
    <w:rsid w:val="205630F0"/>
    <w:rsid w:val="21A06FF3"/>
    <w:rsid w:val="22420018"/>
    <w:rsid w:val="224B3719"/>
    <w:rsid w:val="225B1FD6"/>
    <w:rsid w:val="25FA540D"/>
    <w:rsid w:val="29B92BC6"/>
    <w:rsid w:val="2A742AF1"/>
    <w:rsid w:val="2A8A6020"/>
    <w:rsid w:val="2C825740"/>
    <w:rsid w:val="2CDA6E57"/>
    <w:rsid w:val="367A3021"/>
    <w:rsid w:val="38976AC3"/>
    <w:rsid w:val="3C076EEB"/>
    <w:rsid w:val="3E7E2A13"/>
    <w:rsid w:val="41E225DE"/>
    <w:rsid w:val="4A5907F7"/>
    <w:rsid w:val="4B726781"/>
    <w:rsid w:val="4BCA060F"/>
    <w:rsid w:val="58507E4A"/>
    <w:rsid w:val="58555460"/>
    <w:rsid w:val="5CC82BA1"/>
    <w:rsid w:val="5EA53A2B"/>
    <w:rsid w:val="60A9459B"/>
    <w:rsid w:val="6223037D"/>
    <w:rsid w:val="657017AF"/>
    <w:rsid w:val="6760797E"/>
    <w:rsid w:val="6C3118E9"/>
    <w:rsid w:val="6D4B44AE"/>
    <w:rsid w:val="73607BE6"/>
    <w:rsid w:val="77640DC4"/>
    <w:rsid w:val="782F6527"/>
    <w:rsid w:val="7C5A4544"/>
    <w:rsid w:val="7F2C4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微软雅黑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D5"/>
    <w:pPr>
      <w:adjustRightInd w:val="0"/>
      <w:snapToGrid w:val="0"/>
      <w:spacing w:after="200"/>
    </w:pPr>
    <w:rPr>
      <w:rFonts w:ascii="Tahoma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A75AD5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75AD5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75AD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A75AD5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75AD5"/>
    <w:rPr>
      <w:rFonts w:ascii="Tahoma" w:hAnsi="Tahoma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75AD5"/>
    <w:rPr>
      <w:rFonts w:ascii="Tahoma" w:hAnsi="Tahoma"/>
      <w:sz w:val="18"/>
      <w:szCs w:val="18"/>
    </w:rPr>
  </w:style>
  <w:style w:type="paragraph" w:styleId="a6">
    <w:name w:val="List Paragraph"/>
    <w:basedOn w:val="a"/>
    <w:uiPriority w:val="99"/>
    <w:qFormat/>
    <w:rsid w:val="00A75AD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120</Words>
  <Characters>687</Characters>
  <Application>Microsoft Office Word</Application>
  <DocSecurity>0</DocSecurity>
  <Lines>5</Lines>
  <Paragraphs>1</Paragraphs>
  <ScaleCrop>false</ScaleCrop>
  <Company>MS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cd3120</dc:creator>
  <cp:lastModifiedBy>USER-</cp:lastModifiedBy>
  <cp:revision>16</cp:revision>
  <dcterms:created xsi:type="dcterms:W3CDTF">2024-05-21T09:36:00Z</dcterms:created>
  <dcterms:modified xsi:type="dcterms:W3CDTF">2024-05-22T01:28:00Z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5D27E9A375754EB9BBFD9B4198BDDD5B</vt:lpwstr>
  </property>
</Properties>
</file>