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6"/>
        </w:tabs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附件2</w:t>
      </w:r>
    </w:p>
    <w:p>
      <w:pPr>
        <w:tabs>
          <w:tab w:val="left" w:pos="616"/>
        </w:tabs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val="en-US" w:eastAsia="zh-CN"/>
        </w:rPr>
        <w:t>考试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具体时间、地点安排</w:t>
      </w:r>
    </w:p>
    <w:tbl>
      <w:tblPr>
        <w:tblStyle w:val="4"/>
        <w:tblpPr w:leftFromText="180" w:rightFromText="180" w:vertAnchor="text" w:horzAnchor="margin" w:tblpXSpec="center" w:tblpY="218"/>
        <w:tblW w:w="836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3046"/>
        <w:gridCol w:w="15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6"/>
              </w:tabs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考试形式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6"/>
              </w:tabs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30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616"/>
              </w:tabs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考试时间</w:t>
            </w:r>
          </w:p>
        </w:tc>
        <w:tc>
          <w:tcPr>
            <w:tcW w:w="1524" w:type="dxa"/>
            <w:noWrap/>
            <w:vAlign w:val="center"/>
          </w:tcPr>
          <w:p>
            <w:pPr>
              <w:tabs>
                <w:tab w:val="left" w:pos="616"/>
              </w:tabs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考试</w:t>
            </w:r>
          </w:p>
          <w:p>
            <w:pPr>
              <w:tabs>
                <w:tab w:val="left" w:pos="616"/>
              </w:tabs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2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ascii="仿宋_GB2312" w:hAnsi="仿宋" w:eastAsia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</w:rPr>
              <w:t>半结构化面试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hint="default" w:ascii="仿宋_GB2312" w:hAnsi="黑体" w:eastAsia="仿宋_GB2312" w:cs="宋体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  <w:lang w:val="en-US" w:eastAsia="zh-CN"/>
              </w:rPr>
              <w:t>新闻宣传岗</w:t>
            </w:r>
          </w:p>
        </w:tc>
        <w:tc>
          <w:tcPr>
            <w:tcW w:w="3046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ascii="仿宋_GB2312" w:hAnsi="仿宋" w:eastAsia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</w:rPr>
              <w:t>月3</w:t>
            </w: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</w:rPr>
              <w:t>日</w:t>
            </w:r>
          </w:p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ascii="仿宋_GB2312" w:hAnsi="黑体" w:eastAsia="仿宋_GB2312" w:cs="宋体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</w:rPr>
              <w:t>（周五）</w:t>
            </w:r>
            <w:r>
              <w:rPr>
                <w:rFonts w:hint="eastAsia" w:ascii="仿宋_GB2312" w:hAnsi="黑体" w:eastAsia="仿宋_GB2312" w:cs="宋体"/>
                <w:w w:val="90"/>
                <w:kern w:val="0"/>
                <w:sz w:val="32"/>
                <w:szCs w:val="32"/>
              </w:rPr>
              <w:t>上午</w:t>
            </w:r>
          </w:p>
        </w:tc>
        <w:tc>
          <w:tcPr>
            <w:tcW w:w="1524" w:type="dxa"/>
            <w:vMerge w:val="restart"/>
            <w:noWrap/>
            <w:vAlign w:val="center"/>
          </w:tcPr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  <w:lang w:val="en-US" w:eastAsia="zh-CN"/>
              </w:rPr>
              <w:t>南楼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A105会议室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2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ascii="仿宋_GB2312" w:hAnsi="仿宋" w:eastAsia="仿宋_GB2312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  <w:lang w:val="en-US" w:eastAsia="zh-CN"/>
              </w:rPr>
              <w:t>干部教育培训</w:t>
            </w:r>
          </w:p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ascii="仿宋_GB2312" w:hAnsi="仿宋" w:eastAsia="仿宋_GB2312"/>
                <w:w w:val="9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  <w:lang w:val="en-US" w:eastAsia="zh-CN"/>
              </w:rPr>
              <w:t>班主任</w:t>
            </w: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</w:rPr>
              <w:t>岗</w:t>
            </w:r>
          </w:p>
        </w:tc>
        <w:tc>
          <w:tcPr>
            <w:tcW w:w="3046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ascii="仿宋_GB2312" w:hAnsi="黑体" w:eastAsia="仿宋_GB2312" w:cs="宋体"/>
                <w:w w:val="90"/>
                <w:kern w:val="0"/>
                <w:sz w:val="32"/>
                <w:szCs w:val="32"/>
              </w:rPr>
            </w:pPr>
          </w:p>
        </w:tc>
        <w:tc>
          <w:tcPr>
            <w:tcW w:w="1524" w:type="dxa"/>
            <w:vMerge w:val="continue"/>
            <w:noWrap/>
            <w:vAlign w:val="center"/>
          </w:tcPr>
          <w:p>
            <w:pPr>
              <w:tabs>
                <w:tab w:val="left" w:pos="616"/>
              </w:tabs>
              <w:spacing w:line="240" w:lineRule="exact"/>
              <w:jc w:val="center"/>
              <w:rPr>
                <w:rFonts w:ascii="仿宋_GB2312" w:hAnsi="仿宋" w:eastAsia="仿宋_GB2312"/>
                <w:w w:val="9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hint="default" w:ascii="仿宋_GB2312" w:hAnsi="仿宋" w:eastAsia="仿宋_GB2312"/>
                <w:w w:val="9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  <w:lang w:val="en-US" w:eastAsia="zh-CN"/>
              </w:rPr>
              <w:t>专业能力测试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ascii="仿宋_GB2312" w:hAnsi="仿宋" w:eastAsia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  <w:lang w:val="en-US" w:eastAsia="zh-CN"/>
              </w:rPr>
              <w:t>新闻宣传岗</w:t>
            </w:r>
          </w:p>
        </w:tc>
        <w:tc>
          <w:tcPr>
            <w:tcW w:w="304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ascii="仿宋_GB2312" w:hAnsi="仿宋" w:eastAsia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</w:rPr>
              <w:t>月3</w:t>
            </w: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</w:rPr>
              <w:t>日</w:t>
            </w:r>
          </w:p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ascii="仿宋_GB2312" w:hAnsi="黑体" w:eastAsia="仿宋_GB2312" w:cs="宋体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</w:rPr>
              <w:t>（周五）</w:t>
            </w:r>
            <w:r>
              <w:rPr>
                <w:rFonts w:hint="eastAsia" w:ascii="仿宋_GB2312" w:hAnsi="黑体" w:eastAsia="仿宋_GB2312" w:cs="宋体"/>
                <w:w w:val="90"/>
                <w:kern w:val="0"/>
                <w:sz w:val="32"/>
                <w:szCs w:val="32"/>
              </w:rPr>
              <w:t>上午</w:t>
            </w:r>
          </w:p>
        </w:tc>
        <w:tc>
          <w:tcPr>
            <w:tcW w:w="1524" w:type="dxa"/>
            <w:noWrap/>
            <w:vAlign w:val="center"/>
          </w:tcPr>
          <w:p>
            <w:pPr>
              <w:tabs>
                <w:tab w:val="left" w:pos="616"/>
              </w:tabs>
              <w:spacing w:line="400" w:lineRule="exact"/>
              <w:jc w:val="center"/>
              <w:rPr>
                <w:rFonts w:ascii="仿宋_GB2312" w:hAnsi="仿宋" w:eastAsia="仿宋_GB2312"/>
                <w:w w:val="9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90"/>
                <w:kern w:val="0"/>
                <w:sz w:val="32"/>
                <w:szCs w:val="32"/>
                <w:lang w:val="en-US" w:eastAsia="zh-CN"/>
              </w:rPr>
              <w:t>南楼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A10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会议室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zNTZjZDRjOTQ2MDNmZWUyZGNkZDNkMmVlZThhNjgifQ=="/>
  </w:docVars>
  <w:rsids>
    <w:rsidRoot w:val="008B1B74"/>
    <w:rsid w:val="000E207D"/>
    <w:rsid w:val="0017265B"/>
    <w:rsid w:val="002F4D13"/>
    <w:rsid w:val="0031754B"/>
    <w:rsid w:val="00405720"/>
    <w:rsid w:val="00500E63"/>
    <w:rsid w:val="00502777"/>
    <w:rsid w:val="00511563"/>
    <w:rsid w:val="005327C7"/>
    <w:rsid w:val="005378E1"/>
    <w:rsid w:val="00545E56"/>
    <w:rsid w:val="00847671"/>
    <w:rsid w:val="008B1B74"/>
    <w:rsid w:val="00A740B0"/>
    <w:rsid w:val="00AE15EF"/>
    <w:rsid w:val="00C1172E"/>
    <w:rsid w:val="00C93936"/>
    <w:rsid w:val="00F30731"/>
    <w:rsid w:val="00F92910"/>
    <w:rsid w:val="21A340D4"/>
    <w:rsid w:val="29174945"/>
    <w:rsid w:val="7535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Lines>1</Lines>
  <Paragraphs>1</Paragraphs>
  <TotalTime>2</TotalTime>
  <ScaleCrop>false</ScaleCrop>
  <LinksUpToDate>false</LinksUpToDate>
  <CharactersWithSpaces>172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2023-06-21T06:00:00Z</dcterms:created>
  <dc:creator>湛慧</dc:creator>
  <cp:lastModifiedBy>GHGY</cp:lastModifiedBy>
  <dcterms:modified xsi:type="dcterms:W3CDTF">2024-05-23T07:27:59Z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F0CC4F77733C4E179188171EC81BE36A_12</vt:lpwstr>
  </property>
</Properties>
</file>