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E" w:rsidRDefault="00E01A6E" w:rsidP="00E01A6E">
      <w:pPr>
        <w:autoSpaceDN w:val="0"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eastAsia="仿宋"/>
          <w:b/>
          <w:bCs/>
          <w:color w:val="000000"/>
          <w:sz w:val="32"/>
          <w:szCs w:val="32"/>
        </w:rPr>
        <w:t>2024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年事业单位公开招聘工作人员递补面试人选名单</w:t>
      </w:r>
    </w:p>
    <w:p w:rsidR="00E01A6E" w:rsidRDefault="00E01A6E" w:rsidP="00E01A6E">
      <w:pPr>
        <w:widowControl/>
        <w:spacing w:line="360" w:lineRule="exact"/>
        <w:rPr>
          <w:rFonts w:eastAsia="仿宋_GB2312" w:cs="仿宋_GB2312" w:hint="eastAsia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1955"/>
        <w:gridCol w:w="907"/>
        <w:gridCol w:w="619"/>
        <w:gridCol w:w="2041"/>
        <w:gridCol w:w="1191"/>
        <w:gridCol w:w="1134"/>
        <w:gridCol w:w="1077"/>
        <w:gridCol w:w="1077"/>
      </w:tblGrid>
      <w:tr w:rsidR="00E01A6E" w:rsidRPr="00D11FE0" w:rsidTr="00D11FE0">
        <w:trPr>
          <w:trHeight w:val="44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  <w:t>准考证号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  <w:t>姓名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  <w:t>单位代码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  <w:t>报考单位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  <w:t>岗位编号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  <w:t>笔试成绩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2"/>
                <w:lang/>
              </w:rPr>
              <w:t>笔试名次</w:t>
            </w:r>
          </w:p>
        </w:tc>
      </w:tr>
      <w:tr w:rsidR="00E01A6E" w:rsidRPr="00D11FE0" w:rsidTr="00D11FE0">
        <w:trPr>
          <w:trHeight w:val="44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240817141000400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周彬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009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连城县农村公路养护服务中心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专业技术人员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69.7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4</w:t>
            </w:r>
          </w:p>
        </w:tc>
      </w:tr>
      <w:tr w:rsidR="00E01A6E" w:rsidRPr="00D11FE0" w:rsidTr="00D11FE0">
        <w:trPr>
          <w:trHeight w:val="44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240817243000720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周泳玘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012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连城县矛盾纠纷多元调解联动中心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专业技术人员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60.8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4</w:t>
            </w:r>
          </w:p>
        </w:tc>
      </w:tr>
      <w:tr w:rsidR="00E01A6E" w:rsidRPr="00D11FE0" w:rsidTr="00D11FE0">
        <w:trPr>
          <w:trHeight w:val="44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240817022000050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吴筱雯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019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连城县四角井历史文化街区服务中心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专业技术人员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66.4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4</w:t>
            </w:r>
          </w:p>
        </w:tc>
      </w:tr>
      <w:tr w:rsidR="00E01A6E" w:rsidRPr="00D11FE0" w:rsidTr="00D11FE0">
        <w:trPr>
          <w:trHeight w:val="44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240817130400364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吴强龙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032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连城县第一中学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专业技术人员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66.5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6E" w:rsidRPr="00D11FE0" w:rsidRDefault="00E01A6E" w:rsidP="003F50E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2"/>
                <w:lang/>
              </w:rPr>
            </w:pPr>
            <w:r w:rsidRPr="00D11FE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  <w:lang/>
              </w:rPr>
              <w:t>4</w:t>
            </w:r>
          </w:p>
        </w:tc>
      </w:tr>
    </w:tbl>
    <w:p w:rsidR="00BA1E69" w:rsidRDefault="00D11FE0"/>
    <w:sectPr w:rsidR="00BA1E69" w:rsidSect="00E01A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A6E"/>
    <w:rsid w:val="00254D14"/>
    <w:rsid w:val="002D2B18"/>
    <w:rsid w:val="004826DA"/>
    <w:rsid w:val="00623589"/>
    <w:rsid w:val="00782A5E"/>
    <w:rsid w:val="00AA5C34"/>
    <w:rsid w:val="00BA1296"/>
    <w:rsid w:val="00D11FE0"/>
    <w:rsid w:val="00E0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DC2B2A-5CC5-4EC2-9C2E-6A3E28D5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2024-05-24T09:32:00Z</dcterms:created>
  <dcterms:modified xsi:type="dcterms:W3CDTF">2024-05-24T09:33:00Z</dcterms:modified>
</cp:coreProperties>
</file>