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麻章</w:t>
      </w:r>
      <w:r>
        <w:rPr>
          <w:rFonts w:hint="eastAsia" w:ascii="黑体" w:hAnsi="黑体" w:eastAsia="黑体" w:cs="黑体"/>
          <w:sz w:val="44"/>
          <w:szCs w:val="44"/>
        </w:rPr>
        <w:t>区治安联防巡逻大队招聘合同制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工作</w:t>
      </w:r>
      <w:r>
        <w:rPr>
          <w:rFonts w:hint="eastAsia" w:ascii="黑体" w:hAnsi="黑体" w:eastAsia="黑体" w:cs="黑体"/>
          <w:sz w:val="44"/>
          <w:szCs w:val="44"/>
        </w:rPr>
        <w:t>人员报名表</w:t>
      </w:r>
    </w:p>
    <w:tbl>
      <w:tblPr>
        <w:tblStyle w:val="5"/>
        <w:tblW w:w="95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68"/>
        <w:gridCol w:w="845"/>
        <w:gridCol w:w="837"/>
        <w:gridCol w:w="903"/>
        <w:gridCol w:w="915"/>
        <w:gridCol w:w="1045"/>
        <w:gridCol w:w="1112"/>
        <w:gridCol w:w="967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正面免冠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彩色近照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   贯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是否退役军人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入伍及退役时间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有何特长</w:t>
            </w:r>
          </w:p>
        </w:tc>
        <w:tc>
          <w:tcPr>
            <w:tcW w:w="6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  号码</w:t>
            </w:r>
          </w:p>
        </w:tc>
        <w:tc>
          <w:tcPr>
            <w:tcW w:w="4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健康情况</w:t>
            </w: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体格状况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裸眼视力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左：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矫正视力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左：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辨色力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（正常、色弱、色盲）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体重（kg）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右：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右：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主要学习及工作经历（从初中开始填写）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所在院校、专业或单位及职务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家庭成员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与本人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5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4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报名人员承诺</w:t>
            </w:r>
          </w:p>
        </w:tc>
        <w:tc>
          <w:tcPr>
            <w:tcW w:w="84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本人承诺以上材料属实，如有不实之处，愿意承担相应责任。</w:t>
            </w:r>
            <w:r>
              <w:rPr>
                <w:rStyle w:val="8"/>
              </w:rPr>
              <w:t xml:space="preserve">                                                         </w:t>
            </w:r>
            <w:r>
              <w:rPr>
                <w:rStyle w:val="8"/>
              </w:rPr>
              <w:br w:type="textWrapping"/>
            </w:r>
            <w:r>
              <w:rPr>
                <w:rStyle w:val="8"/>
              </w:rPr>
              <w:br w:type="textWrapping"/>
            </w:r>
            <w:r>
              <w:rPr>
                <w:rStyle w:val="9"/>
                <w:rFonts w:hint="default"/>
              </w:rPr>
              <w:t>填表人：</w:t>
            </w:r>
            <w:r>
              <w:rPr>
                <w:rStyle w:val="8"/>
              </w:rPr>
              <w:t xml:space="preserve">                                         </w:t>
            </w:r>
            <w:r>
              <w:rPr>
                <w:rStyle w:val="9"/>
                <w:rFonts w:hint="default"/>
              </w:rPr>
              <w:t>年</w:t>
            </w:r>
            <w:r>
              <w:rPr>
                <w:rStyle w:val="8"/>
              </w:rPr>
              <w:t xml:space="preserve">   </w:t>
            </w:r>
            <w:r>
              <w:rPr>
                <w:rStyle w:val="8"/>
                <w:rFonts w:hint="eastAsia"/>
              </w:rPr>
              <w:t xml:space="preserve"> </w:t>
            </w:r>
            <w:r>
              <w:rPr>
                <w:rStyle w:val="8"/>
              </w:rPr>
              <w:t xml:space="preserve">   </w:t>
            </w:r>
            <w:r>
              <w:rPr>
                <w:rStyle w:val="9"/>
                <w:rFonts w:hint="default"/>
              </w:rPr>
              <w:t>月</w:t>
            </w:r>
            <w:r>
              <w:rPr>
                <w:rStyle w:val="8"/>
              </w:rPr>
              <w:t xml:space="preserve">       </w:t>
            </w:r>
            <w:r>
              <w:rPr>
                <w:rStyle w:val="9"/>
                <w:rFonts w:hint="default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</w:t>
            </w:r>
            <w:r>
              <w:rPr>
                <w:rStyle w:val="10"/>
                <w:rFonts w:hint="default"/>
              </w:rPr>
              <w:t>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4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Style w:val="10"/>
                <w:rFonts w:hint="default"/>
              </w:rPr>
              <w:t>审核人：</w:t>
            </w:r>
            <w:r>
              <w:rPr>
                <w:rStyle w:val="8"/>
              </w:rPr>
              <w:t xml:space="preserve">                  </w:t>
            </w:r>
            <w:r>
              <w:rPr>
                <w:rStyle w:val="8"/>
                <w:rFonts w:hint="eastAsia"/>
              </w:rPr>
              <w:t xml:space="preserve"> </w:t>
            </w:r>
            <w:r>
              <w:rPr>
                <w:rStyle w:val="10"/>
                <w:rFonts w:hint="default"/>
              </w:rPr>
              <w:t>年</w:t>
            </w:r>
            <w:r>
              <w:rPr>
                <w:rStyle w:val="8"/>
              </w:rPr>
              <w:t xml:space="preserve">       </w:t>
            </w:r>
            <w:r>
              <w:rPr>
                <w:rStyle w:val="10"/>
                <w:rFonts w:hint="default"/>
              </w:rPr>
              <w:t>月</w:t>
            </w:r>
            <w:r>
              <w:rPr>
                <w:rStyle w:val="8"/>
              </w:rPr>
              <w:t xml:space="preserve">       </w:t>
            </w:r>
            <w:r>
              <w:rPr>
                <w:rStyle w:val="10"/>
                <w:rFonts w:hint="default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Times New Roman" w:hAnsi="Times New Roman" w:eastAsia="方正仿宋简体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1134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>—</w:t>
                </w:r>
                <w:r>
                  <w:rPr>
                    <w:rFonts w:hint="eastAsia" w:ascii="方正仿宋简体" w:hAnsi="方正仿宋简体" w:eastAsia="方正仿宋简体" w:cs="方正仿宋简体"/>
                    <w:sz w:val="30"/>
                    <w:szCs w:val="30"/>
                  </w:rPr>
                  <w:t xml:space="preserve"> </w:t>
                </w:r>
                <w:r>
                  <w:rPr>
                    <w:rFonts w:hint="eastAsia" w:ascii="方正仿宋简体" w:hAnsi="方正仿宋简体" w:eastAsia="方正仿宋简体" w:cs="方正仿宋简体"/>
                    <w:sz w:val="30"/>
                    <w:szCs w:val="30"/>
                  </w:rPr>
                  <w:fldChar w:fldCharType="begin"/>
                </w:r>
                <w:r>
                  <w:rPr>
                    <w:rFonts w:hint="eastAsia" w:ascii="方正仿宋简体" w:hAnsi="方正仿宋简体" w:eastAsia="方正仿宋简体" w:cs="方正仿宋简体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 w:ascii="方正仿宋简体" w:hAnsi="方正仿宋简体" w:eastAsia="方正仿宋简体" w:cs="方正仿宋简体"/>
                    <w:sz w:val="30"/>
                    <w:szCs w:val="30"/>
                  </w:rPr>
                  <w:fldChar w:fldCharType="separate"/>
                </w:r>
                <w:r>
                  <w:rPr>
                    <w:rFonts w:ascii="方正仿宋简体" w:hAnsi="方正仿宋简体" w:eastAsia="方正仿宋简体" w:cs="方正仿宋简体"/>
                    <w:sz w:val="30"/>
                    <w:szCs w:val="30"/>
                  </w:rPr>
                  <w:t>1</w:t>
                </w:r>
                <w:r>
                  <w:rPr>
                    <w:rFonts w:hint="eastAsia" w:ascii="方正仿宋简体" w:hAnsi="方正仿宋简体" w:eastAsia="方正仿宋简体" w:cs="方正仿宋简体"/>
                    <w:sz w:val="30"/>
                    <w:szCs w:val="30"/>
                  </w:rPr>
                  <w:fldChar w:fldCharType="end"/>
                </w:r>
                <w:r>
                  <w:rPr>
                    <w:sz w:val="30"/>
                    <w:szCs w:val="30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NmNGEzMzdjMzZlN2MwZTc3ODQ4Nzc4OTdlODllOTIifQ=="/>
  </w:docVars>
  <w:rsids>
    <w:rsidRoot w:val="006A29D6"/>
    <w:rsid w:val="000A707A"/>
    <w:rsid w:val="004E500E"/>
    <w:rsid w:val="006A29D6"/>
    <w:rsid w:val="00FC00CF"/>
    <w:rsid w:val="01AC4C6D"/>
    <w:rsid w:val="0A735469"/>
    <w:rsid w:val="11892E3C"/>
    <w:rsid w:val="15037617"/>
    <w:rsid w:val="16EF2EBF"/>
    <w:rsid w:val="192A7E69"/>
    <w:rsid w:val="1D650202"/>
    <w:rsid w:val="1E3D4E74"/>
    <w:rsid w:val="2090672F"/>
    <w:rsid w:val="26194DCC"/>
    <w:rsid w:val="29836A11"/>
    <w:rsid w:val="2CB200D4"/>
    <w:rsid w:val="2DC50E11"/>
    <w:rsid w:val="2F2A56A7"/>
    <w:rsid w:val="2F773FF3"/>
    <w:rsid w:val="333322B2"/>
    <w:rsid w:val="340145E2"/>
    <w:rsid w:val="34364998"/>
    <w:rsid w:val="36312C9A"/>
    <w:rsid w:val="38194C17"/>
    <w:rsid w:val="3B9E69D3"/>
    <w:rsid w:val="416B06BB"/>
    <w:rsid w:val="417C1747"/>
    <w:rsid w:val="47107607"/>
    <w:rsid w:val="47843444"/>
    <w:rsid w:val="49240320"/>
    <w:rsid w:val="4A611DF1"/>
    <w:rsid w:val="4DC71AA2"/>
    <w:rsid w:val="4EC75D27"/>
    <w:rsid w:val="4F2151FF"/>
    <w:rsid w:val="4F7F46A4"/>
    <w:rsid w:val="4F984C15"/>
    <w:rsid w:val="50555F92"/>
    <w:rsid w:val="50F46AC0"/>
    <w:rsid w:val="5110480D"/>
    <w:rsid w:val="51DC46A7"/>
    <w:rsid w:val="59E8492B"/>
    <w:rsid w:val="5BFF077A"/>
    <w:rsid w:val="5CFF305F"/>
    <w:rsid w:val="5EA82819"/>
    <w:rsid w:val="61AC598E"/>
    <w:rsid w:val="63C04673"/>
    <w:rsid w:val="63D61B74"/>
    <w:rsid w:val="655A49F5"/>
    <w:rsid w:val="659A27E8"/>
    <w:rsid w:val="65AE4D6E"/>
    <w:rsid w:val="689216C5"/>
    <w:rsid w:val="738E0DD8"/>
    <w:rsid w:val="75295291"/>
    <w:rsid w:val="7A56780E"/>
    <w:rsid w:val="7AA8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customStyle="1" w:styleId="8">
    <w:name w:val="font0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Char Char Char Char"/>
    <w:basedOn w:val="1"/>
    <w:autoRedefine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506</Characters>
  <Lines>4</Lines>
  <Paragraphs>1</Paragraphs>
  <TotalTime>1</TotalTime>
  <ScaleCrop>false</ScaleCrop>
  <LinksUpToDate>false</LinksUpToDate>
  <CharactersWithSpaces>593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2024-01-10T02:33:00Z</dcterms:created>
  <dc:creator>Administrator</dc:creator>
  <cp:lastModifiedBy>Administrator</cp:lastModifiedBy>
  <cp:lastPrinted>2024-05-27T01:27:13Z</cp:lastPrinted>
  <dcterms:modified xsi:type="dcterms:W3CDTF">2024-05-27T01:28:58Z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41C84C756E3E42EB8A0DED14916BA984_13</vt:lpwstr>
  </property>
</Properties>
</file>