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ascii="Times New Roman"/>
          <w:b w:val="0"/>
          <w:sz w:val="22"/>
        </w:rPr>
      </w:pPr>
    </w:p>
    <w:p>
      <w:pPr>
        <w:pStyle w:val="2"/>
        <w:ind w:right="857"/>
      </w:pPr>
      <w:r>
        <w:t xml:space="preserve">惠州市第一人民医院 </w:t>
      </w:r>
      <w:r>
        <w:rPr>
          <w:rFonts w:hint="eastAsia"/>
          <w:lang w:val="en-US" w:eastAsia="zh-CN"/>
        </w:rPr>
        <w:t xml:space="preserve">2024 </w:t>
      </w:r>
      <w:r>
        <w:t>年聘用制人员招聘准考证编号</w:t>
      </w:r>
    </w:p>
    <w:p>
      <w:pPr>
        <w:spacing w:before="228"/>
        <w:ind w:left="657" w:right="855" w:firstLine="0"/>
        <w:jc w:val="center"/>
        <w:rPr>
          <w:b/>
          <w:sz w:val="32"/>
        </w:rPr>
      </w:pPr>
      <w:r>
        <w:rPr>
          <w:b/>
          <w:sz w:val="32"/>
        </w:rPr>
        <w:t>（公招</w:t>
      </w:r>
      <w:r>
        <w:rPr>
          <w:rFonts w:hint="eastAsia"/>
          <w:b/>
          <w:sz w:val="32"/>
          <w:lang w:val="en-US" w:eastAsia="zh-CN"/>
        </w:rPr>
        <w:t>2</w:t>
      </w:r>
      <w:r>
        <w:rPr>
          <w:b/>
          <w:sz w:val="32"/>
        </w:rPr>
        <w:t>号）</w:t>
      </w:r>
    </w:p>
    <w:p>
      <w:pPr>
        <w:pStyle w:val="3"/>
        <w:spacing w:before="208" w:line="312" w:lineRule="auto"/>
        <w:ind w:left="540" w:right="789" w:firstLine="602"/>
        <w:jc w:val="both"/>
      </w:pPr>
      <w:r>
        <w:rPr>
          <w:rFonts w:hint="eastAsia"/>
          <w:lang w:val="en-US" w:eastAsia="zh-CN"/>
        </w:rPr>
        <w:t>以下准考证编号为惠市一医 2024年公招2号聘用制人员招聘准考证编号，请各位考生对应自己岗位及编号，填写好准考证。若有符合条件而没有准考证编号的考生，请于2024年5月30号下午5点前致电我院人力资源部0752-2883821/2883621。</w:t>
      </w:r>
    </w:p>
    <w:tbl>
      <w:tblPr>
        <w:tblStyle w:val="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567"/>
        <w:gridCol w:w="2304"/>
        <w:gridCol w:w="1269"/>
        <w:gridCol w:w="1275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</w:tcPr>
          <w:p>
            <w:pPr>
              <w:pStyle w:val="8"/>
              <w:ind w:left="257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准考证号码</w:t>
            </w:r>
          </w:p>
        </w:tc>
        <w:tc>
          <w:tcPr>
            <w:tcW w:w="1567" w:type="dxa"/>
          </w:tcPr>
          <w:p>
            <w:pPr>
              <w:pStyle w:val="8"/>
              <w:ind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应聘岗位代码</w:t>
            </w:r>
          </w:p>
        </w:tc>
        <w:tc>
          <w:tcPr>
            <w:tcW w:w="2304" w:type="dxa"/>
          </w:tcPr>
          <w:p>
            <w:pPr>
              <w:pStyle w:val="8"/>
              <w:ind w:left="518"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应聘科室</w:t>
            </w:r>
          </w:p>
        </w:tc>
        <w:tc>
          <w:tcPr>
            <w:tcW w:w="1269" w:type="dxa"/>
          </w:tcPr>
          <w:p>
            <w:pPr>
              <w:pStyle w:val="8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应聘岗位</w:t>
            </w:r>
          </w:p>
        </w:tc>
        <w:tc>
          <w:tcPr>
            <w:tcW w:w="1275" w:type="dxa"/>
          </w:tcPr>
          <w:p>
            <w:pPr>
              <w:pStyle w:val="8"/>
              <w:ind w:left="314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423" w:type="dxa"/>
          </w:tcPr>
          <w:p>
            <w:pPr>
              <w:pStyle w:val="8"/>
              <w:ind w:left="388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PB001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陈潞西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PB001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卢晓琪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PB001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PB001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叶永纯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PB001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袁从平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PB001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张盼娟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PB001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钟一榕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武义鹏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黎坚向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彭柳青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殷永玲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游曼航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PM004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老年医学科一区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PM011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手足显微骨科、创面修复科（骨四区）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PM011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手足显微骨科、创面修复科（骨四区）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缪思威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PM012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桂建康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PM012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郝玉冰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PM012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PM012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PM012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PM012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易煜钦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胃肠外科、疝和腹壁外科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胃肠外科、疝和腹壁外科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胃肠外科、疝和腹壁外科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胃肠外科、疝和腹壁外科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胃肠外科、疝和腹壁外科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甘妮翠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胃肠外科、疝和腹壁外科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胃肠外科、疝和腹壁外科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胃肠外科、疝和腹壁外科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潘杰伟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胃肠外科、疝和腹壁外科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PM014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胃肠外科、疝和腹壁外科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PM020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戴婕婷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PM020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段兆征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PM020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PM020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PM020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容晓安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PM020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沈红裕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PM020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PM020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温思怡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PM020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叶玉洁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PM020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邹湘惠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黄贺鑫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蒋惠怡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申紫荆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唐镇宇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PM026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何礼想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PM026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侯雅丽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PM026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PM026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PM026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PM026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PM026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郑美红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凌皇胜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孙维洋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PM029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范娇娇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高鑫娜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何彩娴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梁仰欣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林梓航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宁子豪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欧阳玉涵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邱夜情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邰盼盼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童可欣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徐胜坤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周莹莹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肿瘤科二区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创伤骨科、小儿骨科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（骨三区）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创伤骨科、小儿骨科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（骨三区）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房健立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创伤骨科、小儿骨科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（骨三区）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巩长帅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创伤骨科、小儿骨科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（骨三区）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刘渊杰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创伤骨科、小儿骨科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（骨三区）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创伤骨科、小儿骨科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（骨三区）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阳向鸿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创伤骨科、小儿骨科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（骨三区）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袁石福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创伤骨科、小儿骨科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（骨三区）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创伤骨科、小儿骨科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（骨三区）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邹庆芳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PM039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创伤骨科、小儿骨科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（骨三区）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PM054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PM054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葛菲菲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PM054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PM054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PM054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PM054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PM054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杨潮清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PM054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袁伟鸣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PM054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PM054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PM062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PM062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PM065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陈霞飞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PM065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PM068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睡眠医学中心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PM068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睡眠医学中心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spacing w:before="208" w:line="312" w:lineRule="auto"/>
        <w:ind w:right="789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10" w:h="16840"/>
      <w:pgMar w:top="1580" w:right="1060" w:bottom="280" w:left="1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0172A27"/>
    <w:rsid w:val="0963294B"/>
    <w:rsid w:val="0BF71C88"/>
    <w:rsid w:val="0C4C4FE8"/>
    <w:rsid w:val="0D0347DC"/>
    <w:rsid w:val="128147C3"/>
    <w:rsid w:val="16874EC2"/>
    <w:rsid w:val="1A152798"/>
    <w:rsid w:val="1DC017DD"/>
    <w:rsid w:val="249B37C8"/>
    <w:rsid w:val="27982240"/>
    <w:rsid w:val="2EDD3F6F"/>
    <w:rsid w:val="30C70636"/>
    <w:rsid w:val="32B905D9"/>
    <w:rsid w:val="3B945E29"/>
    <w:rsid w:val="3DC45626"/>
    <w:rsid w:val="43302ED5"/>
    <w:rsid w:val="471F1BDF"/>
    <w:rsid w:val="513A4E13"/>
    <w:rsid w:val="54492AD9"/>
    <w:rsid w:val="57AF2B17"/>
    <w:rsid w:val="5B863AE0"/>
    <w:rsid w:val="5C444339"/>
    <w:rsid w:val="5CBD13D9"/>
    <w:rsid w:val="69105873"/>
    <w:rsid w:val="71042BCD"/>
    <w:rsid w:val="792062D9"/>
    <w:rsid w:val="7C073C46"/>
    <w:rsid w:val="7DA84E4E"/>
    <w:rsid w:val="7ED41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55"/>
      <w:ind w:left="657" w:right="855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pPr>
      <w:spacing w:before="25"/>
      <w:ind w:left="173" w:right="16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817</Words>
  <Characters>1116</Characters>
  <TotalTime>0</TotalTime>
  <ScaleCrop>false</ScaleCrop>
  <LinksUpToDate>false</LinksUpToDate>
  <CharactersWithSpaces>1119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2021-12-06T07:19:00Z</dcterms:created>
  <dc:creator>廖瑜鑫</dc:creator>
  <cp:lastModifiedBy>熊本熊&amp;史努比</cp:lastModifiedBy>
  <dcterms:modified xsi:type="dcterms:W3CDTF">2024-05-29T00:11:41Z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2021-12-06T00:00:00Z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A48A984D95A245A68ECD81F294086F07_13</vt:lpwstr>
  </property>
</Properties>
</file>