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25F3" w:rsidRDefault="00BD1AF8">
      <w:pPr>
        <w:jc w:val="center"/>
        <w:rPr>
          <w:rFonts w:ascii="宋体" w:eastAsia="宋体" w:hAnsi="宋体" w:cs="宋体"/>
          <w:b/>
          <w:bCs/>
          <w:sz w:val="44"/>
          <w:szCs w:val="44"/>
        </w:rPr>
      </w:pPr>
      <w:r>
        <w:rPr>
          <w:rFonts w:ascii="宋体" w:eastAsia="宋体" w:hAnsi="宋体" w:cs="宋体" w:hint="eastAsia"/>
          <w:b/>
          <w:bCs/>
          <w:sz w:val="44"/>
          <w:szCs w:val="44"/>
        </w:rPr>
        <w:t>法学院科研助理</w:t>
      </w:r>
      <w:r w:rsidR="005C697E">
        <w:rPr>
          <w:rFonts w:ascii="宋体" w:eastAsia="宋体" w:hAnsi="宋体" w:cs="宋体" w:hint="eastAsia"/>
          <w:b/>
          <w:bCs/>
          <w:sz w:val="44"/>
          <w:szCs w:val="44"/>
        </w:rPr>
        <w:t>招聘</w:t>
      </w:r>
      <w:r>
        <w:rPr>
          <w:rFonts w:ascii="宋体" w:eastAsia="宋体" w:hAnsi="宋体" w:cs="宋体" w:hint="eastAsia"/>
          <w:b/>
          <w:bCs/>
          <w:sz w:val="44"/>
          <w:szCs w:val="44"/>
        </w:rPr>
        <w:t>公告</w:t>
      </w:r>
    </w:p>
    <w:p w:rsidR="00D925F3" w:rsidRDefault="00BD1AF8">
      <w:pPr>
        <w:widowControl/>
        <w:shd w:val="clear" w:color="auto" w:fill="FFFFFF"/>
        <w:spacing w:line="360" w:lineRule="auto"/>
        <w:ind w:firstLineChars="200" w:firstLine="640"/>
        <w:jc w:val="left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因科研工作需要，根据《南昌大学自主聘用科研助理管理暂行办法》，面向校内外公开招聘科研助理人员4名，具体事项如下：</w:t>
      </w:r>
    </w:p>
    <w:p w:rsidR="00D925F3" w:rsidRDefault="00BD1AF8">
      <w:pPr>
        <w:widowControl/>
        <w:shd w:val="clear" w:color="auto" w:fill="FFFFFF"/>
        <w:spacing w:line="360" w:lineRule="auto"/>
        <w:ind w:firstLineChars="200" w:firstLine="640"/>
        <w:jc w:val="left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一、岗位要求</w:t>
      </w:r>
    </w:p>
    <w:p w:rsidR="00D925F3" w:rsidRDefault="00BD1AF8">
      <w:pPr>
        <w:widowControl/>
        <w:shd w:val="clear" w:color="auto" w:fill="FFFFFF"/>
        <w:spacing w:line="360" w:lineRule="auto"/>
        <w:ind w:firstLineChars="200" w:firstLine="640"/>
        <w:jc w:val="left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1.有法学领域相关研究经历，具有良好的英语阅读和写作能力；</w:t>
      </w:r>
    </w:p>
    <w:p w:rsidR="00D925F3" w:rsidRDefault="00BD1AF8">
      <w:pPr>
        <w:widowControl/>
        <w:shd w:val="clear" w:color="auto" w:fill="FFFFFF"/>
        <w:spacing w:line="360" w:lineRule="auto"/>
        <w:ind w:firstLineChars="200" w:firstLine="640"/>
        <w:jc w:val="left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2、具有大学本科学历、学士学位及以上；</w:t>
      </w:r>
    </w:p>
    <w:p w:rsidR="00D925F3" w:rsidRDefault="00BD1AF8">
      <w:pPr>
        <w:widowControl/>
        <w:shd w:val="clear" w:color="auto" w:fill="FFFFFF"/>
        <w:spacing w:line="360" w:lineRule="auto"/>
        <w:ind w:firstLineChars="200" w:firstLine="640"/>
        <w:jc w:val="left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3.能负责完成科研项目日常管理工作；</w:t>
      </w:r>
    </w:p>
    <w:p w:rsidR="00D925F3" w:rsidRDefault="00BD1AF8">
      <w:pPr>
        <w:widowControl/>
        <w:shd w:val="clear" w:color="auto" w:fill="FFFFFF"/>
        <w:spacing w:line="360" w:lineRule="auto"/>
        <w:ind w:firstLineChars="200" w:firstLine="640"/>
        <w:jc w:val="left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4.爱岗敬业，踏实勤奋；有良好的团队协作精神；</w:t>
      </w:r>
    </w:p>
    <w:p w:rsidR="00D925F3" w:rsidRDefault="00BD1AF8">
      <w:pPr>
        <w:widowControl/>
        <w:shd w:val="clear" w:color="auto" w:fill="FFFFFF"/>
        <w:spacing w:line="360" w:lineRule="auto"/>
        <w:ind w:firstLineChars="200" w:firstLine="640"/>
        <w:jc w:val="left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5.需全职在岗工作。</w:t>
      </w:r>
    </w:p>
    <w:p w:rsidR="00D925F3" w:rsidRDefault="00BD1AF8">
      <w:pPr>
        <w:widowControl/>
        <w:shd w:val="clear" w:color="auto" w:fill="FFFFFF"/>
        <w:spacing w:line="360" w:lineRule="auto"/>
        <w:ind w:firstLineChars="200" w:firstLine="640"/>
        <w:jc w:val="left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二、应聘须知</w:t>
      </w:r>
    </w:p>
    <w:p w:rsidR="00D925F3" w:rsidRDefault="00BD1AF8">
      <w:pPr>
        <w:widowControl/>
        <w:shd w:val="clear" w:color="auto" w:fill="FFFFFF"/>
        <w:spacing w:line="360" w:lineRule="auto"/>
        <w:ind w:firstLineChars="200" w:firstLine="640"/>
        <w:jc w:val="left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1.报名时间：2024年5月</w:t>
      </w:r>
      <w:r w:rsidR="0065646E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29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日至6月</w:t>
      </w:r>
      <w:r w:rsidR="0065646E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19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日；</w:t>
      </w:r>
    </w:p>
    <w:p w:rsidR="00D925F3" w:rsidRDefault="00BD1AF8" w:rsidP="00AB723A">
      <w:pPr>
        <w:widowControl/>
        <w:shd w:val="clear" w:color="auto" w:fill="FFFFFF"/>
        <w:spacing w:line="360" w:lineRule="auto"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2.</w:t>
      </w:r>
      <w:r w:rsidR="00AB723A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应聘方式：请应聘人员发送个人简历、学位证书、学历证书、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学术论文、身份信息等相关材料到zouyuqi5658070@ncu.edu.cn进行资格初审；</w:t>
      </w:r>
    </w:p>
    <w:p w:rsidR="00D925F3" w:rsidRDefault="00BD1AF8">
      <w:pPr>
        <w:widowControl/>
        <w:shd w:val="clear" w:color="auto" w:fill="FFFFFF"/>
        <w:spacing w:line="360" w:lineRule="auto"/>
        <w:ind w:firstLineChars="200" w:firstLine="640"/>
        <w:jc w:val="left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3.法学院联系人：邹宇琦；联系电话：0791-83968965。</w:t>
      </w:r>
    </w:p>
    <w:p w:rsidR="00D925F3" w:rsidRDefault="00BD1AF8">
      <w:pPr>
        <w:widowControl/>
        <w:shd w:val="clear" w:color="auto" w:fill="FFFFFF"/>
        <w:spacing w:line="360" w:lineRule="auto"/>
        <w:ind w:firstLineChars="200" w:firstLine="640"/>
        <w:jc w:val="left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三、其他事项</w:t>
      </w:r>
    </w:p>
    <w:p w:rsidR="00D925F3" w:rsidRDefault="00BD1AF8">
      <w:pPr>
        <w:widowControl/>
        <w:shd w:val="clear" w:color="auto" w:fill="FFFFFF"/>
        <w:spacing w:line="360" w:lineRule="auto"/>
        <w:ind w:firstLineChars="200" w:firstLine="640"/>
        <w:jc w:val="left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1.资格审核合格后，符合条件者的面试安排另行通知；</w:t>
      </w:r>
    </w:p>
    <w:p w:rsidR="00D925F3" w:rsidRDefault="00BD1AF8" w:rsidP="00AB723A">
      <w:pPr>
        <w:widowControl/>
        <w:shd w:val="clear" w:color="auto" w:fill="FFFFFF"/>
        <w:spacing w:line="360" w:lineRule="auto"/>
        <w:ind w:firstLineChars="200" w:firstLine="640"/>
        <w:jc w:val="left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2.面试考核、心理测试、体检、政治审查均合格者，并经公示无异议后，签订劳动合同，报人事处备案；</w:t>
      </w:r>
    </w:p>
    <w:p w:rsidR="00D925F3" w:rsidRDefault="00BD1AF8">
      <w:pPr>
        <w:widowControl/>
        <w:shd w:val="clear" w:color="auto" w:fill="FFFFFF"/>
        <w:spacing w:line="360" w:lineRule="auto"/>
        <w:ind w:firstLineChars="200" w:firstLine="640"/>
        <w:jc w:val="left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lastRenderedPageBreak/>
        <w:t>3.应聘者经考察录用后，与我院签订聘用合同，享受《南昌大学自主聘用科研助理管理暂行办法》条款规定待遇。</w:t>
      </w:r>
    </w:p>
    <w:p w:rsidR="00D925F3" w:rsidRDefault="00BD1AF8">
      <w:pPr>
        <w:widowControl/>
        <w:shd w:val="clear" w:color="auto" w:fill="FFFFFF"/>
        <w:spacing w:line="360" w:lineRule="auto"/>
        <w:ind w:firstLineChars="200" w:firstLine="640"/>
        <w:jc w:val="left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特此公告。</w:t>
      </w:r>
    </w:p>
    <w:p w:rsidR="00D925F3" w:rsidRDefault="00D925F3">
      <w:pPr>
        <w:widowControl/>
        <w:shd w:val="clear" w:color="auto" w:fill="FFFFFF"/>
        <w:spacing w:line="360" w:lineRule="auto"/>
        <w:ind w:firstLineChars="200" w:firstLine="640"/>
        <w:jc w:val="left"/>
        <w:rPr>
          <w:rFonts w:ascii="仿宋" w:eastAsia="仿宋" w:hAnsi="仿宋" w:cs="仿宋"/>
          <w:color w:val="000000"/>
          <w:kern w:val="0"/>
          <w:sz w:val="32"/>
          <w:szCs w:val="32"/>
        </w:rPr>
      </w:pPr>
    </w:p>
    <w:p w:rsidR="00D925F3" w:rsidRDefault="00BD1AF8">
      <w:pPr>
        <w:widowControl/>
        <w:shd w:val="clear" w:color="auto" w:fill="FFFFFF"/>
        <w:spacing w:line="360" w:lineRule="auto"/>
        <w:ind w:firstLineChars="200" w:firstLine="640"/>
        <w:jc w:val="center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 xml:space="preserve">                              法学院</w:t>
      </w:r>
    </w:p>
    <w:p w:rsidR="00D925F3" w:rsidRDefault="00BD1AF8">
      <w:pPr>
        <w:widowControl/>
        <w:shd w:val="clear" w:color="auto" w:fill="FFFFFF"/>
        <w:spacing w:line="360" w:lineRule="auto"/>
        <w:ind w:firstLineChars="200" w:firstLine="640"/>
        <w:jc w:val="right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2024年5月</w:t>
      </w:r>
      <w:r w:rsidR="0065646E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29</w:t>
      </w:r>
      <w:bookmarkStart w:id="0" w:name="_GoBack"/>
      <w:bookmarkEnd w:id="0"/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日</w:t>
      </w:r>
    </w:p>
    <w:sectPr w:rsidR="00D925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3F73" w:rsidRDefault="00F43F73" w:rsidP="005C697E">
      <w:r>
        <w:separator/>
      </w:r>
    </w:p>
  </w:endnote>
  <w:endnote w:type="continuationSeparator" w:id="0">
    <w:p w:rsidR="00F43F73" w:rsidRDefault="00F43F73" w:rsidP="005C6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3F73" w:rsidRDefault="00F43F73" w:rsidP="005C697E">
      <w:r>
        <w:separator/>
      </w:r>
    </w:p>
  </w:footnote>
  <w:footnote w:type="continuationSeparator" w:id="0">
    <w:p w:rsidR="00F43F73" w:rsidRDefault="00F43F73" w:rsidP="005C69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VhMWJkOWI3MmUyMDMwMTcwYmYwMzQ2NTVjYmZmY2EifQ=="/>
  </w:docVars>
  <w:rsids>
    <w:rsidRoot w:val="112F24ED"/>
    <w:rsid w:val="005C697E"/>
    <w:rsid w:val="0065646E"/>
    <w:rsid w:val="00AB723A"/>
    <w:rsid w:val="00BD1AF8"/>
    <w:rsid w:val="00D925F3"/>
    <w:rsid w:val="00F43F73"/>
    <w:rsid w:val="112F24ED"/>
    <w:rsid w:val="5247109A"/>
    <w:rsid w:val="730C0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C69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C697E"/>
    <w:rPr>
      <w:kern w:val="2"/>
      <w:sz w:val="18"/>
      <w:szCs w:val="18"/>
    </w:rPr>
  </w:style>
  <w:style w:type="paragraph" w:styleId="a4">
    <w:name w:val="footer"/>
    <w:basedOn w:val="a"/>
    <w:link w:val="Char0"/>
    <w:rsid w:val="005C69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C697E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C69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C697E"/>
    <w:rPr>
      <w:kern w:val="2"/>
      <w:sz w:val="18"/>
      <w:szCs w:val="18"/>
    </w:rPr>
  </w:style>
  <w:style w:type="paragraph" w:styleId="a4">
    <w:name w:val="footer"/>
    <w:basedOn w:val="a"/>
    <w:link w:val="Char0"/>
    <w:rsid w:val="005C69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C697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75</Words>
  <Characters>432</Characters>
  <Application>Microsoft Office Word</Application>
  <DocSecurity>0</DocSecurity>
  <Lines>3</Lines>
  <Paragraphs>1</Paragraphs>
  <ScaleCrop>false</ScaleCrop>
  <Company/>
  <LinksUpToDate>false</LinksUpToDate>
  <CharactersWithSpaces>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禅心</dc:creator>
  <cp:lastModifiedBy>lenovo</cp:lastModifiedBy>
  <cp:revision>6</cp:revision>
  <dcterms:created xsi:type="dcterms:W3CDTF">2024-05-22T03:19:00Z</dcterms:created>
  <dcterms:modified xsi:type="dcterms:W3CDTF">2024-05-29T01:29:00Z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DC867509EA2E4BBCBC31C26A46A14034_13</vt:lpwstr>
  </property>
</Properties>
</file>