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74" w:rsidRPr="00ED3668" w:rsidRDefault="006F3B34">
      <w:pPr>
        <w:spacing w:line="24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D3668">
        <w:rPr>
          <w:rFonts w:asciiTheme="majorEastAsia" w:eastAsiaTheme="majorEastAsia" w:hAnsiTheme="majorEastAsia" w:hint="eastAsia"/>
          <w:b/>
          <w:sz w:val="44"/>
          <w:szCs w:val="44"/>
        </w:rPr>
        <w:t>经济管理学院科研助理招聘公告</w:t>
      </w:r>
    </w:p>
    <w:p w:rsidR="00441874" w:rsidRPr="00ED3668" w:rsidRDefault="006F3B34" w:rsidP="00ED3668">
      <w:pPr>
        <w:pStyle w:val="a9"/>
        <w:spacing w:line="240" w:lineRule="auto"/>
        <w:ind w:leftChars="-68" w:left="-143" w:firstLine="640"/>
        <w:rPr>
          <w:rFonts w:ascii="仿宋" w:eastAsia="仿宋" w:hAnsi="仿宋"/>
          <w:sz w:val="32"/>
          <w:szCs w:val="32"/>
        </w:rPr>
      </w:pPr>
      <w:r w:rsidRPr="00ED3668">
        <w:rPr>
          <w:rFonts w:ascii="仿宋" w:eastAsia="仿宋" w:hAnsi="仿宋" w:hint="eastAsia"/>
          <w:sz w:val="32"/>
          <w:szCs w:val="32"/>
        </w:rPr>
        <w:t>因工作需要，南昌大学经济管理学院现面向社会公开招聘科研助理7名（限应届毕业生），现就招聘事项公告如下：</w:t>
      </w:r>
    </w:p>
    <w:p w:rsidR="00441874" w:rsidRPr="00ED3668" w:rsidRDefault="006F3B34" w:rsidP="00ED3668">
      <w:pPr>
        <w:pStyle w:val="a5"/>
        <w:shd w:val="clear" w:color="auto" w:fill="FFFFFF"/>
        <w:spacing w:before="0" w:beforeAutospacing="0" w:after="0"/>
        <w:ind w:firstLineChars="200" w:firstLine="643"/>
        <w:rPr>
          <w:rFonts w:ascii="仿宋" w:eastAsia="仿宋" w:hAnsi="仿宋" w:cs="Tahoma"/>
          <w:color w:val="0E5B6D"/>
          <w:sz w:val="32"/>
          <w:szCs w:val="32"/>
        </w:rPr>
      </w:pPr>
      <w:r w:rsidRPr="00ED3668">
        <w:rPr>
          <w:rFonts w:ascii="仿宋" w:eastAsia="仿宋" w:hAnsi="仿宋" w:cs="Times New Roman" w:hint="eastAsia"/>
          <w:b/>
          <w:bCs/>
          <w:kern w:val="2"/>
          <w:sz w:val="32"/>
          <w:szCs w:val="32"/>
        </w:rPr>
        <w:t>一、单位简介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D3668">
        <w:rPr>
          <w:rFonts w:ascii="仿宋" w:eastAsia="仿宋" w:hAnsi="仿宋" w:hint="eastAsia"/>
          <w:sz w:val="32"/>
          <w:szCs w:val="32"/>
        </w:rPr>
        <w:t>南昌大学经济管理学院源起于1978年原江西大学经济学系,系教育部“三全育人”综合改革试点单位、教育部“全国党建工作标杆院系”培育创建单位。现有教职员工179人，其中专业教师150人；现有全日制本科学生2211人，各类研究生1201人，其中博士生51人。学院下设经济学系、金融学系、统计系、工商管理系、会计学系。拥有统计学博士学位授权一级学科，理论经济学、应用经济学、工商管理和统计学等4个硕士学位授权一级学科，工商管理（MBA）、金融（MF）、会计（</w:t>
      </w:r>
      <w:proofErr w:type="spellStart"/>
      <w:r w:rsidRPr="00ED3668">
        <w:rPr>
          <w:rFonts w:ascii="仿宋" w:eastAsia="仿宋" w:hAnsi="仿宋" w:hint="eastAsia"/>
          <w:sz w:val="32"/>
          <w:szCs w:val="32"/>
        </w:rPr>
        <w:t>MPAcc</w:t>
      </w:r>
      <w:proofErr w:type="spellEnd"/>
      <w:r w:rsidRPr="00ED3668">
        <w:rPr>
          <w:rFonts w:ascii="仿宋" w:eastAsia="仿宋" w:hAnsi="仿宋" w:hint="eastAsia"/>
          <w:sz w:val="32"/>
          <w:szCs w:val="32"/>
        </w:rPr>
        <w:t>)、工业工程与管理（IE）、应用统计学（M.A.S）等5个专业硕士学位授权类别。经济学、工商管理、金融学、会计学和工业工程等5个本科专业，全部入选国家一流本科专业建设点。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Style w:val="a7"/>
          <w:rFonts w:ascii="仿宋" w:eastAsia="仿宋" w:hAnsi="仿宋"/>
          <w:sz w:val="32"/>
          <w:szCs w:val="32"/>
        </w:rPr>
      </w:pPr>
      <w:r w:rsidRPr="00ED3668">
        <w:rPr>
          <w:rFonts w:ascii="仿宋" w:eastAsia="仿宋" w:hAnsi="仿宋" w:hint="eastAsia"/>
          <w:sz w:val="32"/>
          <w:szCs w:val="32"/>
        </w:rPr>
        <w:t>学院坚守“立德树人”根本，秉承“经世济民”情怀，在传承与创新中不断追求卓越，凝练并形成了“绿色引领，红色筑基，金色赋能”的鲜明学科特色。“十四五”时期，学院抢抓机遇，强化党建引领，厚植学科优势，创建“一流学院、建设幸福经管”，为培养堪当民族复兴大任的时代新人而不懈奋斗。</w:t>
      </w:r>
    </w:p>
    <w:p w:rsidR="00ED3668" w:rsidRDefault="00ED3668" w:rsidP="00ED3668">
      <w:pPr>
        <w:spacing w:line="240" w:lineRule="auto"/>
        <w:ind w:firstLineChars="200" w:firstLine="643"/>
        <w:rPr>
          <w:rStyle w:val="a7"/>
          <w:rFonts w:ascii="仿宋" w:eastAsia="仿宋" w:hAnsi="仿宋" w:cs="Tahoma"/>
          <w:color w:val="333333"/>
          <w:sz w:val="32"/>
          <w:szCs w:val="32"/>
        </w:rPr>
      </w:pPr>
    </w:p>
    <w:p w:rsidR="00441874" w:rsidRPr="00ED3668" w:rsidRDefault="006F3B34" w:rsidP="00ED3668">
      <w:pPr>
        <w:spacing w:line="240" w:lineRule="auto"/>
        <w:ind w:firstLineChars="200" w:firstLine="643"/>
        <w:rPr>
          <w:rStyle w:val="a7"/>
          <w:rFonts w:ascii="仿宋" w:eastAsia="仿宋" w:hAnsi="仿宋" w:cs="Tahoma"/>
          <w:color w:val="333333"/>
          <w:sz w:val="32"/>
          <w:szCs w:val="32"/>
        </w:rPr>
      </w:pPr>
      <w:r w:rsidRPr="00ED3668">
        <w:rPr>
          <w:rStyle w:val="a7"/>
          <w:rFonts w:ascii="仿宋" w:eastAsia="仿宋" w:hAnsi="仿宋" w:cs="Tahoma" w:hint="eastAsia"/>
          <w:color w:val="333333"/>
          <w:sz w:val="32"/>
          <w:szCs w:val="32"/>
        </w:rPr>
        <w:lastRenderedPageBreak/>
        <w:t>二、招聘岗位及条件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4"/>
        <w:gridCol w:w="1219"/>
        <w:gridCol w:w="696"/>
        <w:gridCol w:w="2027"/>
        <w:gridCol w:w="1112"/>
        <w:gridCol w:w="696"/>
        <w:gridCol w:w="810"/>
        <w:gridCol w:w="1496"/>
      </w:tblGrid>
      <w:tr w:rsidR="00441874" w:rsidRPr="00ED3668">
        <w:tc>
          <w:tcPr>
            <w:tcW w:w="675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276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709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招聘</w:t>
            </w:r>
          </w:p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人数</w:t>
            </w:r>
          </w:p>
        </w:tc>
        <w:tc>
          <w:tcPr>
            <w:tcW w:w="2126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岗位描述</w:t>
            </w:r>
          </w:p>
        </w:tc>
        <w:tc>
          <w:tcPr>
            <w:tcW w:w="1134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专业要求</w:t>
            </w:r>
          </w:p>
        </w:tc>
        <w:tc>
          <w:tcPr>
            <w:tcW w:w="709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学历要求</w:t>
            </w:r>
          </w:p>
        </w:tc>
        <w:tc>
          <w:tcPr>
            <w:tcW w:w="833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066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联系电话</w:t>
            </w:r>
          </w:p>
        </w:tc>
      </w:tr>
      <w:tr w:rsidR="00441874" w:rsidRPr="00ED3668">
        <w:trPr>
          <w:trHeight w:val="1492"/>
        </w:trPr>
        <w:tc>
          <w:tcPr>
            <w:tcW w:w="675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276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经济管理学院</w:t>
            </w:r>
          </w:p>
        </w:tc>
        <w:tc>
          <w:tcPr>
            <w:tcW w:w="709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126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从事办公室综合工作；协助教师开展课题研究，具有较强数据处理能力或者文字能力者优先考虑。</w:t>
            </w:r>
          </w:p>
        </w:tc>
        <w:tc>
          <w:tcPr>
            <w:tcW w:w="1134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经济学、管理学等专业或相近专业背景</w:t>
            </w:r>
          </w:p>
        </w:tc>
        <w:tc>
          <w:tcPr>
            <w:tcW w:w="709" w:type="dxa"/>
            <w:vAlign w:val="center"/>
          </w:tcPr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本科及</w:t>
            </w:r>
          </w:p>
          <w:p w:rsidR="00441874" w:rsidRPr="00ED3668" w:rsidRDefault="006F3B34">
            <w:pPr>
              <w:widowControl/>
              <w:spacing w:line="24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以上</w:t>
            </w:r>
          </w:p>
        </w:tc>
        <w:tc>
          <w:tcPr>
            <w:tcW w:w="833" w:type="dxa"/>
            <w:vAlign w:val="center"/>
          </w:tcPr>
          <w:p w:rsidR="00441874" w:rsidRPr="00ED3668" w:rsidRDefault="006F3B34">
            <w:pPr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石唯康</w:t>
            </w:r>
            <w:proofErr w:type="gramEnd"/>
          </w:p>
        </w:tc>
        <w:tc>
          <w:tcPr>
            <w:tcW w:w="1066" w:type="dxa"/>
            <w:vAlign w:val="center"/>
          </w:tcPr>
          <w:p w:rsidR="00441874" w:rsidRPr="00ED3668" w:rsidRDefault="006F3B34">
            <w:pPr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D366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83968785</w:t>
            </w:r>
          </w:p>
        </w:tc>
      </w:tr>
    </w:tbl>
    <w:p w:rsidR="00441874" w:rsidRPr="00ED3668" w:rsidRDefault="006F3B34">
      <w:pPr>
        <w:pStyle w:val="a9"/>
        <w:numPr>
          <w:ilvl w:val="0"/>
          <w:numId w:val="1"/>
        </w:numPr>
        <w:spacing w:line="288" w:lineRule="auto"/>
        <w:ind w:left="1061" w:firstLineChars="0" w:hanging="539"/>
        <w:rPr>
          <w:rStyle w:val="a7"/>
          <w:rFonts w:ascii="仿宋" w:eastAsia="仿宋" w:hAnsi="仿宋" w:cs="Tahoma"/>
          <w:color w:val="333333"/>
          <w:sz w:val="32"/>
          <w:szCs w:val="32"/>
        </w:rPr>
      </w:pPr>
      <w:r w:rsidRPr="00ED3668">
        <w:rPr>
          <w:rStyle w:val="a7"/>
          <w:rFonts w:ascii="仿宋" w:eastAsia="仿宋" w:hAnsi="仿宋" w:cs="Tahoma" w:hint="eastAsia"/>
          <w:color w:val="333333"/>
          <w:sz w:val="32"/>
          <w:szCs w:val="32"/>
        </w:rPr>
        <w:t>报名办法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报名时间：</w:t>
      </w:r>
      <w:r w:rsidRPr="00ED3668">
        <w:rPr>
          <w:rFonts w:ascii="仿宋" w:eastAsia="仿宋" w:hAnsi="仿宋" w:cs="宋体" w:hint="eastAsia"/>
          <w:sz w:val="32"/>
          <w:szCs w:val="32"/>
        </w:rPr>
        <w:t>自即日起至202</w:t>
      </w:r>
      <w:r w:rsidR="007D3F2E" w:rsidRPr="00ED3668">
        <w:rPr>
          <w:rFonts w:ascii="仿宋" w:eastAsia="仿宋" w:hAnsi="仿宋" w:cs="宋体"/>
          <w:sz w:val="32"/>
          <w:szCs w:val="32"/>
        </w:rPr>
        <w:t>4</w:t>
      </w:r>
      <w:r w:rsidRPr="00ED3668">
        <w:rPr>
          <w:rFonts w:ascii="仿宋" w:eastAsia="仿宋" w:hAnsi="仿宋" w:cs="宋体" w:hint="eastAsia"/>
          <w:sz w:val="32"/>
          <w:szCs w:val="32"/>
        </w:rPr>
        <w:t>年</w:t>
      </w:r>
      <w:r w:rsidRPr="00ED3668">
        <w:rPr>
          <w:rFonts w:ascii="仿宋" w:eastAsia="仿宋" w:hAnsi="仿宋" w:cs="宋体"/>
          <w:sz w:val="32"/>
          <w:szCs w:val="32"/>
        </w:rPr>
        <w:t>6</w:t>
      </w:r>
      <w:r w:rsidRPr="00ED3668">
        <w:rPr>
          <w:rFonts w:ascii="仿宋" w:eastAsia="仿宋" w:hAnsi="仿宋" w:cs="宋体" w:hint="eastAsia"/>
          <w:sz w:val="32"/>
          <w:szCs w:val="32"/>
        </w:rPr>
        <w:t>月</w:t>
      </w:r>
      <w:r w:rsidR="004C04D2">
        <w:rPr>
          <w:rFonts w:ascii="仿宋" w:eastAsia="仿宋" w:hAnsi="仿宋" w:cs="宋体" w:hint="eastAsia"/>
          <w:sz w:val="32"/>
          <w:szCs w:val="32"/>
        </w:rPr>
        <w:t>10</w:t>
      </w:r>
      <w:bookmarkStart w:id="0" w:name="_GoBack"/>
      <w:bookmarkEnd w:id="0"/>
      <w:r w:rsidRPr="00ED3668">
        <w:rPr>
          <w:rFonts w:ascii="仿宋" w:eastAsia="仿宋" w:hAnsi="仿宋" w:cs="宋体" w:hint="eastAsia"/>
          <w:sz w:val="32"/>
          <w:szCs w:val="32"/>
        </w:rPr>
        <w:t>日止。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报名方式：凡有意应聘者，请将个人简历发送到QQ邮箱：</w:t>
      </w:r>
      <w:hyperlink r:id="rId8" w:history="1">
        <w:r w:rsidRPr="00ED3668">
          <w:rPr>
            <w:rStyle w:val="a8"/>
            <w:rFonts w:ascii="仿宋" w:eastAsia="仿宋" w:hAnsi="仿宋" w:cs="宋体" w:hint="eastAsia"/>
            <w:sz w:val="32"/>
            <w:szCs w:val="32"/>
          </w:rPr>
          <w:t>shiweikang</w:t>
        </w:r>
        <w:r w:rsidRPr="00ED3668">
          <w:rPr>
            <w:rStyle w:val="a8"/>
            <w:rFonts w:ascii="仿宋" w:eastAsia="仿宋" w:hAnsi="仿宋" w:cs="宋体"/>
            <w:sz w:val="32"/>
            <w:szCs w:val="32"/>
          </w:rPr>
          <w:t>@ncu.edu.cn</w:t>
        </w:r>
      </w:hyperlink>
      <w:r w:rsidRPr="00ED3668">
        <w:rPr>
          <w:rFonts w:ascii="仿宋" w:eastAsia="仿宋" w:hAnsi="仿宋" w:cs="宋体"/>
          <w:color w:val="000000"/>
          <w:sz w:val="32"/>
          <w:szCs w:val="32"/>
        </w:rPr>
        <w:t xml:space="preserve"> </w:t>
      </w: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投送要求：邮件主题及附件请注明：毕业院校、姓名学历、所学专业。请应聘者认真如实填写和提交相关材料，如因提供材料不实所引发的后果，由应聘者本人负责。</w:t>
      </w:r>
    </w:p>
    <w:p w:rsidR="00441874" w:rsidRPr="00ED3668" w:rsidRDefault="006F3B34" w:rsidP="00ED3668">
      <w:pPr>
        <w:spacing w:line="288" w:lineRule="auto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符合条件者面试安排另行通知。</w:t>
      </w:r>
    </w:p>
    <w:p w:rsidR="00441874" w:rsidRPr="00ED3668" w:rsidRDefault="006F3B34">
      <w:pPr>
        <w:pStyle w:val="a9"/>
        <w:numPr>
          <w:ilvl w:val="0"/>
          <w:numId w:val="2"/>
        </w:numPr>
        <w:spacing w:line="288" w:lineRule="auto"/>
        <w:ind w:left="1061" w:firstLineChars="0" w:hanging="539"/>
        <w:rPr>
          <w:rStyle w:val="a7"/>
          <w:rFonts w:ascii="仿宋" w:eastAsia="仿宋" w:hAnsi="仿宋" w:cs="Tahoma"/>
          <w:color w:val="333333"/>
          <w:sz w:val="32"/>
          <w:szCs w:val="32"/>
        </w:rPr>
      </w:pPr>
      <w:r w:rsidRPr="00ED3668">
        <w:rPr>
          <w:rStyle w:val="a7"/>
          <w:rFonts w:ascii="仿宋" w:eastAsia="仿宋" w:hAnsi="仿宋" w:cs="Tahoma" w:hint="eastAsia"/>
          <w:color w:val="333333"/>
          <w:sz w:val="32"/>
          <w:szCs w:val="32"/>
        </w:rPr>
        <w:t>应聘人员待遇</w:t>
      </w:r>
    </w:p>
    <w:p w:rsidR="00441874" w:rsidRPr="00ED3668" w:rsidRDefault="006F3B34" w:rsidP="00ED3668">
      <w:pPr>
        <w:spacing w:line="288" w:lineRule="auto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t>经资格审核、心理测试、面试、体检合格后，择优录用，</w:t>
      </w:r>
      <w:r w:rsidRPr="00ED3668"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服从学校劳动合同制用工管理，具体待遇标准参考《南昌大学自主聘用科研助理管理暂行办法》。</w:t>
      </w:r>
    </w:p>
    <w:p w:rsidR="00441874" w:rsidRDefault="00ED3668" w:rsidP="00ED3668">
      <w:pPr>
        <w:widowControl/>
        <w:shd w:val="clear" w:color="auto" w:fill="FFFFFF"/>
        <w:spacing w:line="240" w:lineRule="auto"/>
        <w:ind w:right="740" w:firstLine="3419"/>
        <w:jc w:val="righ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经济管理学院</w:t>
      </w:r>
    </w:p>
    <w:p w:rsidR="00ED3668" w:rsidRPr="00ED3668" w:rsidRDefault="00ED3668" w:rsidP="00ED3668">
      <w:pPr>
        <w:widowControl/>
        <w:shd w:val="clear" w:color="auto" w:fill="FFFFFF"/>
        <w:spacing w:line="240" w:lineRule="auto"/>
        <w:ind w:right="420" w:firstLine="3419"/>
        <w:jc w:val="righ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2024年5月</w:t>
      </w:r>
      <w:r w:rsidR="004C04D2">
        <w:rPr>
          <w:rFonts w:ascii="仿宋" w:eastAsia="仿宋" w:hAnsi="仿宋" w:cs="宋体" w:hint="eastAsia"/>
          <w:color w:val="000000"/>
          <w:sz w:val="32"/>
          <w:szCs w:val="32"/>
        </w:rPr>
        <w:t>29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</w:p>
    <w:sectPr w:rsidR="00ED3668" w:rsidRPr="00ED3668">
      <w:pgSz w:w="11906" w:h="16838"/>
      <w:pgMar w:top="1134" w:right="1701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68" w:rsidRDefault="00B02368">
      <w:pPr>
        <w:spacing w:line="240" w:lineRule="auto"/>
      </w:pPr>
      <w:r>
        <w:separator/>
      </w:r>
    </w:p>
  </w:endnote>
  <w:endnote w:type="continuationSeparator" w:id="0">
    <w:p w:rsidR="00B02368" w:rsidRDefault="00B02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68" w:rsidRDefault="00B02368">
      <w:r>
        <w:separator/>
      </w:r>
    </w:p>
  </w:footnote>
  <w:footnote w:type="continuationSeparator" w:id="0">
    <w:p w:rsidR="00B02368" w:rsidRDefault="00B0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C7E53"/>
    <w:multiLevelType w:val="multilevel"/>
    <w:tmpl w:val="14DC7E53"/>
    <w:lvl w:ilvl="0">
      <w:start w:val="4"/>
      <w:numFmt w:val="japaneseCounting"/>
      <w:lvlText w:val="%1、"/>
      <w:lvlJc w:val="left"/>
      <w:pPr>
        <w:ind w:left="1062" w:hanging="5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2" w:hanging="420"/>
      </w:pPr>
    </w:lvl>
    <w:lvl w:ilvl="2">
      <w:start w:val="1"/>
      <w:numFmt w:val="lowerRoman"/>
      <w:lvlText w:val="%3."/>
      <w:lvlJc w:val="right"/>
      <w:pPr>
        <w:ind w:left="1782" w:hanging="420"/>
      </w:pPr>
    </w:lvl>
    <w:lvl w:ilvl="3">
      <w:start w:val="1"/>
      <w:numFmt w:val="decimal"/>
      <w:lvlText w:val="%4."/>
      <w:lvlJc w:val="left"/>
      <w:pPr>
        <w:ind w:left="2202" w:hanging="420"/>
      </w:pPr>
    </w:lvl>
    <w:lvl w:ilvl="4">
      <w:start w:val="1"/>
      <w:numFmt w:val="lowerLetter"/>
      <w:lvlText w:val="%5)"/>
      <w:lvlJc w:val="left"/>
      <w:pPr>
        <w:ind w:left="2622" w:hanging="420"/>
      </w:pPr>
    </w:lvl>
    <w:lvl w:ilvl="5">
      <w:start w:val="1"/>
      <w:numFmt w:val="lowerRoman"/>
      <w:lvlText w:val="%6."/>
      <w:lvlJc w:val="right"/>
      <w:pPr>
        <w:ind w:left="3042" w:hanging="420"/>
      </w:pPr>
    </w:lvl>
    <w:lvl w:ilvl="6">
      <w:start w:val="1"/>
      <w:numFmt w:val="decimal"/>
      <w:lvlText w:val="%7."/>
      <w:lvlJc w:val="left"/>
      <w:pPr>
        <w:ind w:left="3462" w:hanging="420"/>
      </w:pPr>
    </w:lvl>
    <w:lvl w:ilvl="7">
      <w:start w:val="1"/>
      <w:numFmt w:val="lowerLetter"/>
      <w:lvlText w:val="%8)"/>
      <w:lvlJc w:val="left"/>
      <w:pPr>
        <w:ind w:left="3882" w:hanging="420"/>
      </w:pPr>
    </w:lvl>
    <w:lvl w:ilvl="8">
      <w:start w:val="1"/>
      <w:numFmt w:val="lowerRoman"/>
      <w:lvlText w:val="%9."/>
      <w:lvlJc w:val="right"/>
      <w:pPr>
        <w:ind w:left="4302" w:hanging="420"/>
      </w:pPr>
    </w:lvl>
  </w:abstractNum>
  <w:abstractNum w:abstractNumId="1">
    <w:nsid w:val="66AB7686"/>
    <w:multiLevelType w:val="multilevel"/>
    <w:tmpl w:val="66AB7686"/>
    <w:lvl w:ilvl="0">
      <w:start w:val="3"/>
      <w:numFmt w:val="japaneseCounting"/>
      <w:lvlText w:val="%1、"/>
      <w:lvlJc w:val="left"/>
      <w:pPr>
        <w:ind w:left="1062" w:hanging="5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2" w:hanging="420"/>
      </w:pPr>
    </w:lvl>
    <w:lvl w:ilvl="2">
      <w:start w:val="1"/>
      <w:numFmt w:val="lowerRoman"/>
      <w:lvlText w:val="%3."/>
      <w:lvlJc w:val="right"/>
      <w:pPr>
        <w:ind w:left="1782" w:hanging="420"/>
      </w:pPr>
    </w:lvl>
    <w:lvl w:ilvl="3">
      <w:start w:val="1"/>
      <w:numFmt w:val="decimal"/>
      <w:lvlText w:val="%4."/>
      <w:lvlJc w:val="left"/>
      <w:pPr>
        <w:ind w:left="2202" w:hanging="420"/>
      </w:pPr>
    </w:lvl>
    <w:lvl w:ilvl="4">
      <w:start w:val="1"/>
      <w:numFmt w:val="lowerLetter"/>
      <w:lvlText w:val="%5)"/>
      <w:lvlJc w:val="left"/>
      <w:pPr>
        <w:ind w:left="2622" w:hanging="420"/>
      </w:pPr>
    </w:lvl>
    <w:lvl w:ilvl="5">
      <w:start w:val="1"/>
      <w:numFmt w:val="lowerRoman"/>
      <w:lvlText w:val="%6."/>
      <w:lvlJc w:val="right"/>
      <w:pPr>
        <w:ind w:left="3042" w:hanging="420"/>
      </w:pPr>
    </w:lvl>
    <w:lvl w:ilvl="6">
      <w:start w:val="1"/>
      <w:numFmt w:val="decimal"/>
      <w:lvlText w:val="%7."/>
      <w:lvlJc w:val="left"/>
      <w:pPr>
        <w:ind w:left="3462" w:hanging="420"/>
      </w:pPr>
    </w:lvl>
    <w:lvl w:ilvl="7">
      <w:start w:val="1"/>
      <w:numFmt w:val="lowerLetter"/>
      <w:lvlText w:val="%8)"/>
      <w:lvlJc w:val="left"/>
      <w:pPr>
        <w:ind w:left="3882" w:hanging="420"/>
      </w:pPr>
    </w:lvl>
    <w:lvl w:ilvl="8">
      <w:start w:val="1"/>
      <w:numFmt w:val="lowerRoman"/>
      <w:lvlText w:val="%9."/>
      <w:lvlJc w:val="right"/>
      <w:pPr>
        <w:ind w:left="430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1ZjMxODM1NjBlMDU3ODk2ZmVmYThkMTg5MGM1MWEifQ=="/>
  </w:docVars>
  <w:rsids>
    <w:rsidRoot w:val="00DA7AAD"/>
    <w:rsid w:val="00000194"/>
    <w:rsid w:val="00044AD0"/>
    <w:rsid w:val="00047EBC"/>
    <w:rsid w:val="00072403"/>
    <w:rsid w:val="00075D74"/>
    <w:rsid w:val="00080C18"/>
    <w:rsid w:val="000956D6"/>
    <w:rsid w:val="001225DB"/>
    <w:rsid w:val="0012297D"/>
    <w:rsid w:val="00135BE9"/>
    <w:rsid w:val="001414B8"/>
    <w:rsid w:val="00167F97"/>
    <w:rsid w:val="00191DF3"/>
    <w:rsid w:val="001D6BC4"/>
    <w:rsid w:val="001F1D11"/>
    <w:rsid w:val="00251503"/>
    <w:rsid w:val="00255F2D"/>
    <w:rsid w:val="00261DA3"/>
    <w:rsid w:val="002643D4"/>
    <w:rsid w:val="00274741"/>
    <w:rsid w:val="002966D0"/>
    <w:rsid w:val="00296BFB"/>
    <w:rsid w:val="002B1F94"/>
    <w:rsid w:val="002B28C0"/>
    <w:rsid w:val="002D68E4"/>
    <w:rsid w:val="002E492B"/>
    <w:rsid w:val="002E69FE"/>
    <w:rsid w:val="002F18F0"/>
    <w:rsid w:val="00306B6E"/>
    <w:rsid w:val="00307BE0"/>
    <w:rsid w:val="0033432E"/>
    <w:rsid w:val="00354604"/>
    <w:rsid w:val="00360250"/>
    <w:rsid w:val="00387946"/>
    <w:rsid w:val="003A5D94"/>
    <w:rsid w:val="003F5888"/>
    <w:rsid w:val="00407130"/>
    <w:rsid w:val="0041742B"/>
    <w:rsid w:val="00441874"/>
    <w:rsid w:val="004A2E3D"/>
    <w:rsid w:val="004C04D2"/>
    <w:rsid w:val="004C2B64"/>
    <w:rsid w:val="004D050C"/>
    <w:rsid w:val="004F1E57"/>
    <w:rsid w:val="004F516B"/>
    <w:rsid w:val="00512225"/>
    <w:rsid w:val="0057162B"/>
    <w:rsid w:val="0057716D"/>
    <w:rsid w:val="00596432"/>
    <w:rsid w:val="005A5804"/>
    <w:rsid w:val="005B33A2"/>
    <w:rsid w:val="005F0F6D"/>
    <w:rsid w:val="005F1DF8"/>
    <w:rsid w:val="00630C8D"/>
    <w:rsid w:val="00644E5A"/>
    <w:rsid w:val="00660572"/>
    <w:rsid w:val="0067557E"/>
    <w:rsid w:val="006906B5"/>
    <w:rsid w:val="006A045C"/>
    <w:rsid w:val="006A56CF"/>
    <w:rsid w:val="006E0DF6"/>
    <w:rsid w:val="006F3B34"/>
    <w:rsid w:val="00745AE0"/>
    <w:rsid w:val="007510CF"/>
    <w:rsid w:val="00772AD0"/>
    <w:rsid w:val="0077490B"/>
    <w:rsid w:val="007D3F2E"/>
    <w:rsid w:val="007F3413"/>
    <w:rsid w:val="007F4B56"/>
    <w:rsid w:val="00803995"/>
    <w:rsid w:val="00804567"/>
    <w:rsid w:val="00805185"/>
    <w:rsid w:val="00806CE9"/>
    <w:rsid w:val="00812CCB"/>
    <w:rsid w:val="00875ED4"/>
    <w:rsid w:val="008A334C"/>
    <w:rsid w:val="008A58A2"/>
    <w:rsid w:val="008B021F"/>
    <w:rsid w:val="008B41A6"/>
    <w:rsid w:val="00915F55"/>
    <w:rsid w:val="00953981"/>
    <w:rsid w:val="009933DE"/>
    <w:rsid w:val="009B6B3E"/>
    <w:rsid w:val="009C60AA"/>
    <w:rsid w:val="00A169CC"/>
    <w:rsid w:val="00A25933"/>
    <w:rsid w:val="00A346A2"/>
    <w:rsid w:val="00A567B0"/>
    <w:rsid w:val="00A87B2D"/>
    <w:rsid w:val="00AA71B4"/>
    <w:rsid w:val="00AD2929"/>
    <w:rsid w:val="00AD5902"/>
    <w:rsid w:val="00AE45A3"/>
    <w:rsid w:val="00AF108A"/>
    <w:rsid w:val="00B02368"/>
    <w:rsid w:val="00B17D86"/>
    <w:rsid w:val="00B61339"/>
    <w:rsid w:val="00B82190"/>
    <w:rsid w:val="00B835D4"/>
    <w:rsid w:val="00BB5D75"/>
    <w:rsid w:val="00BE6DD6"/>
    <w:rsid w:val="00C369D9"/>
    <w:rsid w:val="00C474C1"/>
    <w:rsid w:val="00C661CB"/>
    <w:rsid w:val="00C72A89"/>
    <w:rsid w:val="00C7683D"/>
    <w:rsid w:val="00C7766B"/>
    <w:rsid w:val="00C922B9"/>
    <w:rsid w:val="00CB2763"/>
    <w:rsid w:val="00CE3E34"/>
    <w:rsid w:val="00CF49C8"/>
    <w:rsid w:val="00CF509A"/>
    <w:rsid w:val="00D92ABC"/>
    <w:rsid w:val="00DA7AAD"/>
    <w:rsid w:val="00E3533B"/>
    <w:rsid w:val="00E35CFF"/>
    <w:rsid w:val="00E449FF"/>
    <w:rsid w:val="00E778D2"/>
    <w:rsid w:val="00E845DD"/>
    <w:rsid w:val="00E9303E"/>
    <w:rsid w:val="00ED12FD"/>
    <w:rsid w:val="00ED3668"/>
    <w:rsid w:val="00F16211"/>
    <w:rsid w:val="00F27AC5"/>
    <w:rsid w:val="00F432C9"/>
    <w:rsid w:val="00F454F9"/>
    <w:rsid w:val="00F713DA"/>
    <w:rsid w:val="00F97A75"/>
    <w:rsid w:val="00FA2160"/>
    <w:rsid w:val="00FB42CA"/>
    <w:rsid w:val="00FE3B69"/>
    <w:rsid w:val="00FF27FF"/>
    <w:rsid w:val="00FF7BFB"/>
    <w:rsid w:val="2C5914E5"/>
    <w:rsid w:val="2E6067B5"/>
    <w:rsid w:val="570504BB"/>
    <w:rsid w:val="660D6472"/>
    <w:rsid w:val="691B2A3D"/>
    <w:rsid w:val="77FF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480" w:lineRule="auto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240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vxi@nc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吕晞</dc:creator>
  <cp:lastModifiedBy>lenovo</cp:lastModifiedBy>
  <cp:revision>53</cp:revision>
  <dcterms:created xsi:type="dcterms:W3CDTF">2020-07-20T02:35:00Z</dcterms:created>
  <dcterms:modified xsi:type="dcterms:W3CDTF">2024-05-29T01:28:00Z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731854FB3A1C4B3A9A863A5308590BC0_12</vt:lpwstr>
  </property>
</Properties>
</file>