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Fonts w:hint="eastAsia" w:ascii="宋体" w:hAnsi="宋体" w:cs="宋体"/>
          <w:b/>
          <w:bCs/>
          <w:sz w:val="30"/>
          <w:szCs w:val="30"/>
          <w:shd w:val="clear" w:color="auto" w:fill="FFFFFF"/>
          <w:lang w:val="zh-CN"/>
        </w:rPr>
      </w:pPr>
      <w:bookmarkStart w:id="0" w:name="_GoBack"/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青田县</w:t>
      </w: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  <w:lang w:eastAsia="zh-CN"/>
        </w:rPr>
        <w:t>少年宫</w:t>
      </w: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编外</w:t>
      </w: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  <w:lang w:eastAsia="zh-CN"/>
        </w:rPr>
        <w:t>聘用人员</w:t>
      </w: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报名表</w:t>
      </w:r>
      <w:bookmarkEnd w:id="0"/>
    </w:p>
    <w:tbl>
      <w:tblPr>
        <w:tblStyle w:val="3"/>
        <w:tblW w:w="0" w:type="auto"/>
        <w:tblInd w:w="-102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499"/>
        <w:gridCol w:w="637"/>
        <w:gridCol w:w="561"/>
        <w:gridCol w:w="445"/>
        <w:gridCol w:w="599"/>
        <w:gridCol w:w="326"/>
        <w:gridCol w:w="340"/>
        <w:gridCol w:w="812"/>
        <w:gridCol w:w="341"/>
        <w:gridCol w:w="527"/>
        <w:gridCol w:w="177"/>
        <w:gridCol w:w="980"/>
        <w:gridCol w:w="943"/>
        <w:gridCol w:w="611"/>
        <w:gridCol w:w="1297"/>
        <w:gridCol w:w="24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3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健康状况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教师资格证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户籍所在地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798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固定电话</w:t>
            </w:r>
          </w:p>
        </w:tc>
        <w:tc>
          <w:tcPr>
            <w:tcW w:w="274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9335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8"/>
                <w:szCs w:val="28"/>
                <w:lang w:val="zh-CN"/>
              </w:rPr>
              <w:t>全日制教育学历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  <w:lang w:val="zh-CN"/>
              </w:rPr>
              <w:t>在职教育学历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现工作单位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8"/>
                <w:szCs w:val="28"/>
                <w:lang w:val="zh-CN"/>
              </w:rPr>
              <w:t>参加工作时间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  <w:lang w:val="zh-CN"/>
              </w:rPr>
              <w:t>报考单位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报考职位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家庭成员情况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10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与本人关系</w:t>
            </w:r>
          </w:p>
        </w:tc>
        <w:tc>
          <w:tcPr>
            <w:tcW w:w="1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文化程度</w:t>
            </w: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现工作单位</w:t>
            </w: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学习工作</w:t>
            </w:r>
          </w:p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8"/>
                <w:szCs w:val="28"/>
                <w:lang w:val="zh-CN"/>
              </w:rPr>
              <w:t>简历</w:t>
            </w:r>
          </w:p>
        </w:tc>
        <w:tc>
          <w:tcPr>
            <w:tcW w:w="8596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荣誉获奖</w:t>
            </w:r>
          </w:p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8596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8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特别</w:t>
            </w:r>
          </w:p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提示</w:t>
            </w:r>
          </w:p>
        </w:tc>
        <w:tc>
          <w:tcPr>
            <w:tcW w:w="8596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本人承诺保证所填写资料真实。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保证遵守招聘有关规程和国家有关法规。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7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</w:tbl>
    <w:p/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GZmZGIwZjY1YmViMzYwMjE0NDNkYmE4MmIxNDEifQ=="/>
  </w:docVars>
  <w:rsids>
    <w:rsidRoot w:val="7C877C78"/>
    <w:rsid w:val="7C8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2024-05-29T08:31:00Z</dcterms:created>
  <dc:creator>他夏</dc:creator>
  <cp:lastModifiedBy>他夏</cp:lastModifiedBy>
  <dcterms:modified xsi:type="dcterms:W3CDTF">2024-05-29T09:00:20Z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99C1FF9FAC2D43ED97A827F2CB781424_11</vt:lpwstr>
  </property>
</Properties>
</file>