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附件3</w:t>
      </w:r>
    </w:p>
    <w:p>
      <w:pPr>
        <w:spacing w:line="440" w:lineRule="exact"/>
        <w:ind w:right="-57" w:rightChars="-27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上海师范大学附属儋州实验学校</w:t>
      </w:r>
    </w:p>
    <w:p>
      <w:pPr>
        <w:spacing w:line="440" w:lineRule="exact"/>
        <w:ind w:right="-197" w:rightChars="-9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2024年春季学期赴哈尔滨师范大学面向全国公开招聘教师报名表</w:t>
      </w:r>
    </w:p>
    <w:bookmarkEnd w:id="0"/>
    <w:tbl>
      <w:tblPr>
        <w:tblStyle w:val="3"/>
        <w:tblpPr w:leftFromText="180" w:rightFromText="180" w:vertAnchor="text" w:horzAnchor="margin" w:tblpXSpec="center" w:tblpY="203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43"/>
        <w:gridCol w:w="735"/>
        <w:gridCol w:w="342"/>
        <w:gridCol w:w="402"/>
        <w:gridCol w:w="657"/>
        <w:gridCol w:w="176"/>
        <w:gridCol w:w="957"/>
        <w:gridCol w:w="189"/>
        <w:gridCol w:w="931"/>
        <w:gridCol w:w="408"/>
        <w:gridCol w:w="112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68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4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rPr>
                <w:bCs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95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68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14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4439" w:type="dxa"/>
            <w:gridSpan w:val="7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8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毕业学校及毕业证书号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所在地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2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教师资格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种类</w:t>
            </w:r>
          </w:p>
        </w:tc>
        <w:tc>
          <w:tcPr>
            <w:tcW w:w="112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家庭住址</w:t>
            </w:r>
          </w:p>
        </w:tc>
        <w:tc>
          <w:tcPr>
            <w:tcW w:w="26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rPr>
                <w:bCs/>
              </w:rPr>
            </w:pPr>
          </w:p>
        </w:tc>
        <w:tc>
          <w:tcPr>
            <w:tcW w:w="11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邮政编码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应聘岗位</w:t>
            </w: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成员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基本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2625" w:firstLineChars="125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简历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368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主要工作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业绩和获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奖情况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（本项可另加附页）</w:t>
            </w:r>
          </w:p>
        </w:tc>
        <w:tc>
          <w:tcPr>
            <w:tcW w:w="8940" w:type="dxa"/>
            <w:gridSpan w:val="12"/>
            <w:vAlign w:val="center"/>
          </w:tcPr>
          <w:p>
            <w:pPr>
              <w:pStyle w:val="5"/>
              <w:adjustRightInd w:val="0"/>
              <w:snapToGrid w:val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368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资格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审查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8940" w:type="dxa"/>
            <w:gridSpan w:val="12"/>
            <w:vAlign w:val="bottom"/>
          </w:tcPr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（签章）</w:t>
            </w:r>
          </w:p>
          <w:p>
            <w:pPr>
              <w:pStyle w:val="5"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368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应聘承诺</w:t>
            </w:r>
          </w:p>
        </w:tc>
        <w:tc>
          <w:tcPr>
            <w:tcW w:w="8940" w:type="dxa"/>
            <w:gridSpan w:val="12"/>
            <w:vAlign w:val="center"/>
          </w:tcPr>
          <w:p>
            <w:pPr>
              <w:pStyle w:val="5"/>
              <w:adjustRightInd w:val="0"/>
              <w:snapToGrid w:val="0"/>
              <w:ind w:firstLine="321" w:firstLineChars="10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以上所填内容属实，若有虚假，所聘单位有权解除聘用合同。</w:t>
            </w:r>
          </w:p>
          <w:p>
            <w:pPr>
              <w:pStyle w:val="5"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5"/>
              <w:adjustRightInd w:val="0"/>
              <w:snapToGrid w:val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bCs/>
              </w:rPr>
              <w:t>应聘者签名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</w:p>
        </w:tc>
      </w:tr>
    </w:tbl>
    <w:p>
      <w:pPr>
        <w:pStyle w:val="5"/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备注：此表一式二份，资格审查后交给市教育局，录用后返回一份给受聘者。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WEyMDYxNWEwMWIzZWI0MGMxYWI3M2I0ZjYwNjMifQ=="/>
  </w:docVars>
  <w:rsids>
    <w:rsidRoot w:val="634F55C2"/>
    <w:rsid w:val="634F55C2"/>
    <w:rsid w:val="71E5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customStyle="1" w:styleId="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2024-05-14T11:18:00Z</dcterms:created>
  <dc:creator>扣人心弦。</dc:creator>
  <cp:lastModifiedBy>扣人心弦。</cp:lastModifiedBy>
  <dcterms:modified xsi:type="dcterms:W3CDTF">2024-05-14T11:27:50Z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C76CA255324B473784250C654DFF6836_13</vt:lpwstr>
  </property>
</Properties>
</file>