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关于公布华中师范大学长寿学校面向2024年应届高校毕业生公开招聘中学教师（华中师范大学站）招聘剩余岗位的通知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各位考生：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按照重庆市人力资源和社会保障局官网（http://rlsbj.cq.gov.cn/）2024年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日发布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《华中师范大学长寿学校面向2024年应届高校毕业生公开招聘中学教师公告》规定程序，现将华中师范大学长寿学校面向2024年应届高校毕业生公开招聘中学教师（华中师范大学站）招聘剩余岗位情况予以公布（详见附件），剩余岗位纳入重庆站（西南大学）专场招聘，原招聘条件不变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报名方式、招聘时间、地点等事宜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在重庆市长寿区人民政府官网(http://www.cqcs.gov.cn)首页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人事考试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栏公布，请考生及时关注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咨询电话：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长寿区教委陈老师，023-40336800、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-40250762；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 w:firstLine="2262" w:firstLineChars="707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长寿区人力社保局余老师，023-40661621。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重庆市事业单位公开招聘问题和情况反映信箱：2522912065@qq.com（该邮箱不接收简历）。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1598" w:leftChars="304" w:righ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  <w:t>华中师范大学长寿学校面向2024年应届高校毕业生公开招聘中学教师（华中师范大学站）招聘剩余岗位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right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长寿区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9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020" w:right="12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mM4Y2U5NjJhM2M1YWE1OWNiZDNmMWRiMDg4ZmYifQ=="/>
  </w:docVars>
  <w:rsids>
    <w:rsidRoot w:val="04F96A61"/>
    <w:rsid w:val="033E4DB4"/>
    <w:rsid w:val="04F96A61"/>
    <w:rsid w:val="09740475"/>
    <w:rsid w:val="0BC000FB"/>
    <w:rsid w:val="0CAC7F7C"/>
    <w:rsid w:val="1AC82B89"/>
    <w:rsid w:val="1EAF574F"/>
    <w:rsid w:val="2ABE0482"/>
    <w:rsid w:val="2F6D68D5"/>
    <w:rsid w:val="35E527E9"/>
    <w:rsid w:val="3762599E"/>
    <w:rsid w:val="3F1767DD"/>
    <w:rsid w:val="42122412"/>
    <w:rsid w:val="44A729E6"/>
    <w:rsid w:val="45617848"/>
    <w:rsid w:val="48E9739E"/>
    <w:rsid w:val="4CFA70AA"/>
    <w:rsid w:val="4F5B6914"/>
    <w:rsid w:val="53AB4059"/>
    <w:rsid w:val="55AF0B59"/>
    <w:rsid w:val="57857883"/>
    <w:rsid w:val="58AB7927"/>
    <w:rsid w:val="5BF81F03"/>
    <w:rsid w:val="5D5809AF"/>
    <w:rsid w:val="5FFE485C"/>
    <w:rsid w:val="619302FB"/>
    <w:rsid w:val="62C80BF7"/>
    <w:rsid w:val="6B3B29B9"/>
    <w:rsid w:val="6D9176CD"/>
    <w:rsid w:val="703F2930"/>
    <w:rsid w:val="75C70189"/>
    <w:rsid w:val="77316A5C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512</Characters>
  <Lines>0</Lines>
  <Paragraphs>0</Paragraphs>
  <TotalTime>0</TotalTime>
  <ScaleCrop>false</ScaleCrop>
  <LinksUpToDate>false</LinksUpToDate>
  <CharactersWithSpaces>514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2024-05-30T10:45:35Z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5D88F93F1EEE4CAC92D8051410DB0DF6_12</vt:lpwstr>
  </property>
</Properties>
</file>