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58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1"/>
        <w:gridCol w:w="991"/>
        <w:gridCol w:w="141"/>
        <w:gridCol w:w="144"/>
        <w:gridCol w:w="849"/>
        <w:gridCol w:w="430"/>
        <w:gridCol w:w="420"/>
        <w:gridCol w:w="717"/>
        <w:gridCol w:w="842"/>
        <w:gridCol w:w="431"/>
        <w:gridCol w:w="845"/>
        <w:gridCol w:w="284"/>
        <w:gridCol w:w="174"/>
        <w:gridCol w:w="815"/>
        <w:gridCol w:w="28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37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8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3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3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300" w:lineRule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1、在职时间：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单位名称: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uto"/>
              <w:ind w:right="640" w:firstLine="304" w:firstLine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单位类型：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单位规模：</w:t>
            </w:r>
          </w:p>
          <w:p>
            <w:pPr>
              <w:widowControl/>
              <w:spacing w:line="300" w:lineRule="auto"/>
              <w:ind w:firstLine="304" w:firstLineChars="127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所属部门：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任职岗位： </w:t>
            </w:r>
          </w:p>
          <w:p>
            <w:pPr>
              <w:spacing w:line="300" w:lineRule="auto"/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、在职时间：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单位名称: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uto"/>
              <w:ind w:right="640" w:firstLine="304" w:firstLine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单位类型：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单位规模：</w:t>
            </w:r>
          </w:p>
          <w:p>
            <w:pPr>
              <w:widowControl/>
              <w:spacing w:line="300" w:lineRule="auto"/>
              <w:ind w:firstLine="304" w:firstLineChars="127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所属部门：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任职岗位： </w:t>
            </w:r>
          </w:p>
          <w:p>
            <w:pPr>
              <w:spacing w:line="300" w:lineRule="auto"/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在校成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绩（截至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  <w:p>
            <w:pPr>
              <w:pStyle w:val="2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5C1A2-0B2A-40A7-8863-A9657DEAD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E461DA-80F4-4DA1-9FF7-FFB01B6709E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D23CB92-96D2-41A9-B5F7-0C0C444706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EDE330-309E-43A9-A1E5-546B68B1D1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BCE3BF8-EC86-4308-9266-2F515A8C70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30"/>
        <w:szCs w:val="30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TA1NWJjNmYzMDhhZTEyNTEwMDkyODA4YzRmMTQifQ=="/>
  </w:docVars>
  <w:rsids>
    <w:rsidRoot w:val="0090339A"/>
    <w:rsid w:val="009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2024-05-20T01:05:00Z</dcterms:created>
  <dc:creator>小蕾子。</dc:creator>
  <cp:lastModifiedBy>小蕾子。</cp:lastModifiedBy>
  <dcterms:modified xsi:type="dcterms:W3CDTF">2024-05-20T01:06:14Z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94CCBF351A0C40EDA66B179C907EC92E_11</vt:lpwstr>
  </property>
</Properties>
</file>