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厦门市人力资源和社会保障局补充非在编驾驶员报名表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236"/>
        <w:gridCol w:w="268"/>
        <w:gridCol w:w="500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7383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联系地址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驾驶证准驾车型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退役军人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（从高中起）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貌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一、报名时上传1.报名表扫描件、2.学历证书扫描件、3.身份证扫描件、4.驾驶证扫描件、5.交管12123APP</w:t>
      </w:r>
      <w:bookmarkStart w:id="0" w:name="_GoBack"/>
      <w:bookmarkEnd w:id="0"/>
      <w:r>
        <w:rPr>
          <w:rFonts w:hint="eastAsia" w:ascii="宋体"/>
          <w:szCs w:val="21"/>
          <w:lang w:val="en-US" w:eastAsia="zh-CN"/>
        </w:rPr>
        <w:t>查询近5年驾驶员安全驾驶记录。二、</w:t>
      </w:r>
      <w:r>
        <w:rPr>
          <w:rFonts w:hint="eastAsia" w:ascii="宋体"/>
          <w:szCs w:val="21"/>
        </w:rPr>
        <w:t>应聘者应对自己所填报资料的真实性负责，凡有弄虚作假者，取消聘用资格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474D"/>
    <w:rsid w:val="3CFBFF1F"/>
    <w:rsid w:val="5FEE5D67"/>
    <w:rsid w:val="BCFF92DE"/>
    <w:rsid w:val="DB7F474D"/>
    <w:rsid w:val="DF7BD5C6"/>
    <w:rsid w:val="FFF3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2024-05-12T03:32:00Z</dcterms:created>
  <dc:creator>xmadmin</dc:creator>
  <cp:lastModifiedBy>xmadmin</cp:lastModifiedBy>
  <cp:lastPrinted>2024-05-12T03:33:00Z</cp:lastPrinted>
  <dcterms:modified xsi:type="dcterms:W3CDTF">2024-06-04T08:23:53Z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5BC7A26E6A5C366D4F5E5E662E00EA2C</vt:lpwstr>
  </property>
</Properties>
</file>